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297D4" w14:textId="237E5A00" w:rsidR="005B3423" w:rsidRPr="00603D23" w:rsidRDefault="005B3423" w:rsidP="0007186B">
      <w:pPr>
        <w:ind w:hanging="142"/>
        <w:rPr>
          <w:i/>
          <w:iCs/>
        </w:rPr>
      </w:pPr>
      <w:r w:rsidRPr="00603D23">
        <w:rPr>
          <w:i/>
          <w:iCs/>
        </w:rPr>
        <w:t>Aktuali redakcija nuo 202</w:t>
      </w:r>
      <w:r w:rsidR="00E06827">
        <w:rPr>
          <w:i/>
          <w:iCs/>
        </w:rPr>
        <w:t>6</w:t>
      </w:r>
      <w:r w:rsidRPr="00603D23">
        <w:rPr>
          <w:i/>
          <w:iCs/>
        </w:rPr>
        <w:t xml:space="preserve"> m. </w:t>
      </w:r>
      <w:r w:rsidR="007D7AD6">
        <w:rPr>
          <w:i/>
          <w:iCs/>
        </w:rPr>
        <w:t>balandžio</w:t>
      </w:r>
      <w:r w:rsidR="008D6F7F">
        <w:rPr>
          <w:i/>
          <w:iCs/>
        </w:rPr>
        <w:t xml:space="preserve"> 3 </w:t>
      </w:r>
      <w:r w:rsidRPr="00603D23">
        <w:rPr>
          <w:i/>
          <w:iCs/>
        </w:rPr>
        <w:t xml:space="preserve">d. </w:t>
      </w:r>
    </w:p>
    <w:p w14:paraId="44F43615" w14:textId="40D30B11" w:rsidR="002C2B4D" w:rsidRDefault="002C2B4D" w:rsidP="002C2B4D">
      <w:pPr>
        <w:pStyle w:val="ListParagraph"/>
        <w:tabs>
          <w:tab w:val="left" w:pos="851"/>
        </w:tabs>
        <w:ind w:left="0"/>
        <w:contextualSpacing w:val="0"/>
        <w:jc w:val="center"/>
      </w:pPr>
      <w:r w:rsidRPr="0081784C">
        <w:rPr>
          <w:szCs w:val="24"/>
        </w:rPr>
        <w:object w:dxaOrig="820" w:dyaOrig="978" w14:anchorId="2C728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51.45pt" o:ole="" fillcolor="window">
            <v:imagedata r:id="rId7" o:title=""/>
          </v:shape>
          <o:OLEObject Type="Embed" ProgID="MSDraw" ShapeID="_x0000_i1025" DrawAspect="Content" ObjectID="_1836729779" r:id="rId8">
            <o:FieldCodes>\* MERGEFORMAT</o:FieldCodes>
          </o:OLEObject>
        </w:object>
      </w:r>
    </w:p>
    <w:p w14:paraId="67CBA269" w14:textId="77777777" w:rsidR="002C2B4D" w:rsidRDefault="002C2B4D" w:rsidP="002C2B4D">
      <w:pPr>
        <w:pStyle w:val="ListParagraph"/>
        <w:tabs>
          <w:tab w:val="left" w:pos="851"/>
        </w:tabs>
        <w:ind w:left="0"/>
        <w:jc w:val="center"/>
      </w:pPr>
    </w:p>
    <w:p w14:paraId="33C1BC54" w14:textId="77777777" w:rsidR="002C2B4D" w:rsidRPr="004651D7" w:rsidRDefault="002C2B4D" w:rsidP="002C2B4D">
      <w:pPr>
        <w:ind w:firstLine="0"/>
        <w:jc w:val="center"/>
        <w:rPr>
          <w:b/>
        </w:rPr>
      </w:pPr>
      <w:r w:rsidRPr="004651D7">
        <w:rPr>
          <w:b/>
        </w:rPr>
        <w:t>NACIONALINĖS MOKĖJIMO AGENTŪROS</w:t>
      </w:r>
    </w:p>
    <w:p w14:paraId="2A62AC06" w14:textId="77777777" w:rsidR="002C2B4D" w:rsidRPr="004651D7" w:rsidRDefault="002C2B4D" w:rsidP="002C2B4D">
      <w:pPr>
        <w:ind w:firstLine="0"/>
        <w:contextualSpacing/>
        <w:jc w:val="center"/>
        <w:rPr>
          <w:b/>
        </w:rPr>
      </w:pPr>
      <w:r w:rsidRPr="004651D7">
        <w:rPr>
          <w:b/>
        </w:rPr>
        <w:t>PRIE ŽEMĖS ŪKIO MINISTERIJOS</w:t>
      </w:r>
    </w:p>
    <w:p w14:paraId="266E1CED" w14:textId="77777777" w:rsidR="002C2B4D" w:rsidRPr="004651D7" w:rsidRDefault="002C2B4D" w:rsidP="002C2B4D">
      <w:pPr>
        <w:ind w:firstLine="0"/>
        <w:contextualSpacing/>
        <w:jc w:val="center"/>
        <w:rPr>
          <w:b/>
        </w:rPr>
      </w:pPr>
      <w:r w:rsidRPr="004651D7">
        <w:rPr>
          <w:b/>
        </w:rPr>
        <w:t>DIREKTORIUS</w:t>
      </w:r>
    </w:p>
    <w:p w14:paraId="69587328" w14:textId="77777777" w:rsidR="002C2B4D" w:rsidRPr="004651D7" w:rsidRDefault="002C2B4D" w:rsidP="002C2B4D">
      <w:pPr>
        <w:spacing w:beforeLines="100" w:before="240"/>
        <w:ind w:firstLine="0"/>
        <w:jc w:val="center"/>
        <w:rPr>
          <w:b/>
          <w:bCs/>
          <w:caps/>
        </w:rPr>
      </w:pPr>
      <w:r w:rsidRPr="004651D7">
        <w:rPr>
          <w:b/>
          <w:bCs/>
          <w:caps/>
        </w:rPr>
        <w:t>ĮSAKYMAS</w:t>
      </w:r>
    </w:p>
    <w:p w14:paraId="0146B52E" w14:textId="77777777" w:rsidR="002C2B4D" w:rsidRPr="004651D7" w:rsidRDefault="002C2B4D" w:rsidP="002C2B4D">
      <w:pPr>
        <w:ind w:firstLine="0"/>
        <w:contextualSpacing/>
        <w:jc w:val="center"/>
        <w:rPr>
          <w:b/>
        </w:rPr>
      </w:pPr>
      <w:r w:rsidRPr="004651D7">
        <w:rPr>
          <w:b/>
        </w:rPr>
        <w:t xml:space="preserve">DĖL </w:t>
      </w:r>
      <w:r w:rsidRPr="004651D7">
        <w:rPr>
          <w:b/>
          <w:lang w:eastAsia="lt-LT"/>
        </w:rPr>
        <w:t>LIETUVOS ŽUVININKYSTĖS SEKTORIAUS 2021–2027 METŲ PROGRAMOS BENDRUOMENĖS INICIJUOTOS VIETOS PLĖTROS PROJEKTŲ ATRANKOS KOMITETO SUDARYMO</w:t>
      </w:r>
      <w:r w:rsidRPr="004651D7">
        <w:t xml:space="preserve"> </w:t>
      </w:r>
      <w:r w:rsidRPr="004651D7">
        <w:rPr>
          <w:b/>
          <w:lang w:eastAsia="lt-LT"/>
        </w:rPr>
        <w:t>IR JO DARBO REGLAMENTO PATVIRTINIMO</w:t>
      </w:r>
    </w:p>
    <w:p w14:paraId="13FAFA22" w14:textId="77777777" w:rsidR="00922B37" w:rsidRPr="00922B37" w:rsidRDefault="00922B37" w:rsidP="00922B37">
      <w:pPr>
        <w:tabs>
          <w:tab w:val="left" w:pos="851"/>
        </w:tabs>
        <w:overflowPunct w:val="0"/>
        <w:spacing w:beforeLines="100" w:before="240"/>
        <w:ind w:firstLine="0"/>
        <w:jc w:val="center"/>
        <w:textAlignment w:val="baseline"/>
        <w:rPr>
          <w:u w:val="single"/>
        </w:rPr>
      </w:pPr>
      <w:r w:rsidRPr="00922B37">
        <w:rPr>
          <w:u w:val="single"/>
        </w:rPr>
        <w:t>2023 m. gruodžio 8 d.</w:t>
      </w:r>
      <w:r w:rsidRPr="00922B37">
        <w:t xml:space="preserve"> Nr. </w:t>
      </w:r>
      <w:r w:rsidRPr="00922B37">
        <w:rPr>
          <w:u w:val="single"/>
        </w:rPr>
        <w:t>BR1-449</w:t>
      </w:r>
    </w:p>
    <w:p w14:paraId="093010A3" w14:textId="1E5AB7AE" w:rsidR="00922B37" w:rsidRPr="00922B37" w:rsidRDefault="00922B37" w:rsidP="00922B37">
      <w:pPr>
        <w:tabs>
          <w:tab w:val="left" w:pos="851"/>
        </w:tabs>
        <w:overflowPunct w:val="0"/>
        <w:ind w:firstLine="0"/>
        <w:jc w:val="center"/>
        <w:textAlignment w:val="baseline"/>
        <w:rPr>
          <w:lang w:eastAsia="lt-LT"/>
        </w:rPr>
      </w:pPr>
      <w:r w:rsidRPr="00922B37">
        <w:t>Vilnius</w:t>
      </w:r>
    </w:p>
    <w:p w14:paraId="10A14B8E" w14:textId="0EEBDAA8" w:rsidR="002C2B4D" w:rsidRPr="004651D7" w:rsidRDefault="002C2B4D" w:rsidP="00E640E1">
      <w:pPr>
        <w:tabs>
          <w:tab w:val="left" w:pos="851"/>
        </w:tabs>
        <w:overflowPunct w:val="0"/>
        <w:spacing w:beforeLines="100" w:before="240"/>
        <w:textAlignment w:val="baseline"/>
        <w:rPr>
          <w:lang w:eastAsia="lt-LT"/>
        </w:rPr>
      </w:pPr>
      <w:r w:rsidRPr="004651D7">
        <w:rPr>
          <w:lang w:eastAsia="lt-LT"/>
        </w:rPr>
        <w:t>Atsižvelgdamas į Lietuvos žuvininkystės sektoriaus 2021–2027 metų programos administravimo taisyklių, patvirtintų Lietuvos Respublikos žemės ūkio ministro 2022 m. gruodžio 12 d. įsakymu Nr. 3D-798 „Dėl Lietuvos žuvininkystės sektoriaus 2021–2027 metų programos administravimo taisyklių patvirtinimo“, 7.8 papunktį bei siekdamas užtikrinti tinkamą priemonės administravimą:</w:t>
      </w:r>
    </w:p>
    <w:p w14:paraId="16DC2FA7" w14:textId="77777777" w:rsidR="002C2B4D" w:rsidRPr="004651D7" w:rsidRDefault="002C2B4D" w:rsidP="002C2B4D">
      <w:pPr>
        <w:pStyle w:val="ListParagraph"/>
        <w:numPr>
          <w:ilvl w:val="0"/>
          <w:numId w:val="1"/>
        </w:numPr>
        <w:tabs>
          <w:tab w:val="left" w:pos="567"/>
          <w:tab w:val="left" w:pos="851"/>
          <w:tab w:val="left" w:pos="1134"/>
        </w:tabs>
        <w:overflowPunct w:val="0"/>
        <w:ind w:left="0" w:firstLine="851"/>
        <w:jc w:val="both"/>
        <w:textAlignment w:val="baseline"/>
        <w:rPr>
          <w:szCs w:val="24"/>
          <w:lang w:eastAsia="lt-LT"/>
        </w:rPr>
      </w:pPr>
      <w:r w:rsidRPr="004651D7">
        <w:rPr>
          <w:szCs w:val="24"/>
          <w:lang w:eastAsia="lt-LT"/>
        </w:rPr>
        <w:t>S</w:t>
      </w:r>
      <w:r>
        <w:rPr>
          <w:szCs w:val="24"/>
          <w:lang w:eastAsia="lt-LT"/>
        </w:rPr>
        <w:t> </w:t>
      </w:r>
      <w:r w:rsidRPr="004651D7">
        <w:rPr>
          <w:szCs w:val="24"/>
          <w:lang w:eastAsia="lt-LT"/>
        </w:rPr>
        <w:t>u</w:t>
      </w:r>
      <w:r>
        <w:rPr>
          <w:szCs w:val="24"/>
          <w:lang w:eastAsia="lt-LT"/>
        </w:rPr>
        <w:t> </w:t>
      </w:r>
      <w:r w:rsidRPr="004651D7">
        <w:rPr>
          <w:szCs w:val="24"/>
          <w:lang w:eastAsia="lt-LT"/>
        </w:rPr>
        <w:t>d</w:t>
      </w:r>
      <w:r>
        <w:rPr>
          <w:szCs w:val="24"/>
          <w:lang w:eastAsia="lt-LT"/>
        </w:rPr>
        <w:t> </w:t>
      </w:r>
      <w:r w:rsidRPr="004651D7">
        <w:rPr>
          <w:szCs w:val="24"/>
          <w:lang w:eastAsia="lt-LT"/>
        </w:rPr>
        <w:t>a</w:t>
      </w:r>
      <w:r>
        <w:rPr>
          <w:szCs w:val="24"/>
          <w:lang w:eastAsia="lt-LT"/>
        </w:rPr>
        <w:t> </w:t>
      </w:r>
      <w:r w:rsidRPr="004651D7">
        <w:rPr>
          <w:szCs w:val="24"/>
          <w:lang w:eastAsia="lt-LT"/>
        </w:rPr>
        <w:t>r</w:t>
      </w:r>
      <w:r>
        <w:rPr>
          <w:szCs w:val="24"/>
          <w:lang w:eastAsia="lt-LT"/>
        </w:rPr>
        <w:t> </w:t>
      </w:r>
      <w:r w:rsidRPr="004651D7">
        <w:rPr>
          <w:szCs w:val="24"/>
          <w:lang w:eastAsia="lt-LT"/>
        </w:rPr>
        <w:t>a</w:t>
      </w:r>
      <w:r>
        <w:rPr>
          <w:szCs w:val="24"/>
          <w:lang w:eastAsia="lt-LT"/>
        </w:rPr>
        <w:t> </w:t>
      </w:r>
      <w:r w:rsidRPr="004651D7">
        <w:rPr>
          <w:szCs w:val="24"/>
          <w:lang w:eastAsia="lt-LT"/>
        </w:rPr>
        <w:t>u Lietuvos žuvininkystės sektoriaus 2021–2027 metų programos bendruomenės inicijuotos vietos plėtros projektų atrankos komitetą (toliau – BIVP PAK):</w:t>
      </w:r>
    </w:p>
    <w:p w14:paraId="181CC6F7" w14:textId="6020C128" w:rsidR="002C2B4D" w:rsidRPr="004651D7" w:rsidRDefault="002C2B4D" w:rsidP="002C2B4D">
      <w:pPr>
        <w:pStyle w:val="ListParagraph"/>
        <w:numPr>
          <w:ilvl w:val="1"/>
          <w:numId w:val="1"/>
        </w:numPr>
        <w:tabs>
          <w:tab w:val="left" w:pos="993"/>
          <w:tab w:val="left" w:pos="1276"/>
        </w:tabs>
        <w:overflowPunct w:val="0"/>
        <w:ind w:left="0" w:firstLine="851"/>
        <w:jc w:val="both"/>
        <w:textAlignment w:val="baseline"/>
        <w:rPr>
          <w:szCs w:val="24"/>
          <w:lang w:eastAsia="lt-LT"/>
        </w:rPr>
      </w:pPr>
      <w:r w:rsidRPr="004651D7">
        <w:rPr>
          <w:szCs w:val="24"/>
          <w:lang w:eastAsia="lt-LT"/>
        </w:rPr>
        <w:t xml:space="preserve">Laura Bružienė – NMA Kaimo plėtros, žuvininkystės programų ir nacionalinės paramos departamento </w:t>
      </w:r>
      <w:r w:rsidRPr="00BB71F3">
        <w:rPr>
          <w:szCs w:val="24"/>
        </w:rPr>
        <w:t>vyresnioji patarėja</w:t>
      </w:r>
      <w:r w:rsidRPr="00BB71F3">
        <w:rPr>
          <w:rFonts w:ascii="Segoe UI" w:hAnsi="Segoe UI" w:cs="Segoe UI"/>
          <w:sz w:val="20"/>
        </w:rPr>
        <w:t xml:space="preserve"> </w:t>
      </w:r>
      <w:r w:rsidRPr="004651D7">
        <w:rPr>
          <w:szCs w:val="24"/>
          <w:lang w:eastAsia="lt-LT"/>
        </w:rPr>
        <w:t>(</w:t>
      </w:r>
      <w:r w:rsidR="005C27ED" w:rsidRPr="004651D7">
        <w:rPr>
          <w:szCs w:val="24"/>
          <w:lang w:eastAsia="lt-LT"/>
        </w:rPr>
        <w:t>BIVP PAK</w:t>
      </w:r>
      <w:r w:rsidR="005C27ED" w:rsidRPr="004651D7" w:rsidDel="005C27ED">
        <w:rPr>
          <w:szCs w:val="24"/>
          <w:lang w:eastAsia="lt-LT"/>
        </w:rPr>
        <w:t xml:space="preserve"> </w:t>
      </w:r>
      <w:r w:rsidRPr="004651D7">
        <w:rPr>
          <w:szCs w:val="24"/>
          <w:lang w:eastAsia="lt-LT"/>
        </w:rPr>
        <w:t>pirmininkė);</w:t>
      </w:r>
    </w:p>
    <w:p w14:paraId="6C6C9D14" w14:textId="73883094" w:rsidR="00237391" w:rsidRDefault="00237391" w:rsidP="002C2B4D">
      <w:pPr>
        <w:pStyle w:val="ListParagraph"/>
        <w:numPr>
          <w:ilvl w:val="1"/>
          <w:numId w:val="1"/>
        </w:numPr>
        <w:tabs>
          <w:tab w:val="left" w:pos="993"/>
          <w:tab w:val="left" w:pos="1276"/>
        </w:tabs>
        <w:overflowPunct w:val="0"/>
        <w:ind w:left="0" w:firstLine="851"/>
        <w:jc w:val="both"/>
        <w:textAlignment w:val="baseline"/>
        <w:rPr>
          <w:szCs w:val="24"/>
          <w:lang w:eastAsia="lt-LT"/>
        </w:rPr>
      </w:pPr>
      <w:bookmarkStart w:id="0" w:name="_Hlk192850454"/>
      <w:r w:rsidRPr="0047364B">
        <w:rPr>
          <w:b/>
          <w:bCs/>
          <w:i/>
          <w:iCs/>
          <w:szCs w:val="24"/>
          <w:lang w:eastAsia="lt-LT"/>
        </w:rPr>
        <w:t>(202</w:t>
      </w:r>
      <w:r w:rsidR="00A30565">
        <w:rPr>
          <w:b/>
          <w:bCs/>
          <w:i/>
          <w:iCs/>
          <w:szCs w:val="24"/>
          <w:lang w:eastAsia="lt-LT"/>
        </w:rPr>
        <w:t>6</w:t>
      </w:r>
      <w:r w:rsidRPr="0047364B">
        <w:rPr>
          <w:b/>
          <w:bCs/>
          <w:i/>
          <w:iCs/>
          <w:szCs w:val="24"/>
          <w:lang w:eastAsia="lt-LT"/>
        </w:rPr>
        <w:t xml:space="preserve"> m. </w:t>
      </w:r>
      <w:r w:rsidR="0068121A">
        <w:rPr>
          <w:b/>
          <w:bCs/>
          <w:i/>
          <w:iCs/>
          <w:szCs w:val="24"/>
          <w:lang w:eastAsia="lt-LT"/>
        </w:rPr>
        <w:t>kovo 17</w:t>
      </w:r>
      <w:r w:rsidR="00A30565">
        <w:rPr>
          <w:b/>
          <w:bCs/>
          <w:i/>
          <w:iCs/>
        </w:rPr>
        <w:t xml:space="preserve"> </w:t>
      </w:r>
      <w:r>
        <w:rPr>
          <w:b/>
          <w:bCs/>
          <w:i/>
          <w:iCs/>
          <w:szCs w:val="24"/>
          <w:lang w:eastAsia="lt-LT"/>
        </w:rPr>
        <w:t>d.</w:t>
      </w:r>
      <w:r w:rsidRPr="0047364B">
        <w:rPr>
          <w:b/>
          <w:bCs/>
          <w:i/>
          <w:iCs/>
          <w:szCs w:val="24"/>
          <w:lang w:eastAsia="lt-LT"/>
        </w:rPr>
        <w:t xml:space="preserve"> įsakymo Nr. BR1-</w:t>
      </w:r>
      <w:r w:rsidR="0068121A">
        <w:rPr>
          <w:b/>
          <w:bCs/>
          <w:i/>
          <w:iCs/>
          <w:szCs w:val="24"/>
          <w:lang w:eastAsia="lt-LT"/>
        </w:rPr>
        <w:t>122</w:t>
      </w:r>
      <w:r>
        <w:rPr>
          <w:b/>
          <w:bCs/>
          <w:i/>
          <w:iCs/>
          <w:szCs w:val="24"/>
          <w:lang w:eastAsia="lt-LT"/>
        </w:rPr>
        <w:t xml:space="preserve"> </w:t>
      </w:r>
      <w:r w:rsidRPr="0047364B">
        <w:rPr>
          <w:b/>
          <w:bCs/>
          <w:i/>
          <w:iCs/>
          <w:szCs w:val="24"/>
          <w:lang w:eastAsia="lt-LT"/>
        </w:rPr>
        <w:t>redakcija nuo 202</w:t>
      </w:r>
      <w:r w:rsidR="00A30565">
        <w:rPr>
          <w:b/>
          <w:bCs/>
          <w:i/>
          <w:iCs/>
          <w:szCs w:val="24"/>
          <w:lang w:eastAsia="lt-LT"/>
        </w:rPr>
        <w:t>6</w:t>
      </w:r>
      <w:r w:rsidRPr="0047364B">
        <w:rPr>
          <w:b/>
          <w:bCs/>
          <w:i/>
          <w:iCs/>
          <w:szCs w:val="24"/>
          <w:lang w:eastAsia="lt-LT"/>
        </w:rPr>
        <w:t xml:space="preserve"> m. </w:t>
      </w:r>
      <w:r w:rsidR="00A30565">
        <w:rPr>
          <w:b/>
          <w:bCs/>
          <w:i/>
          <w:iCs/>
          <w:szCs w:val="24"/>
          <w:lang w:eastAsia="lt-LT"/>
        </w:rPr>
        <w:t>balandžio</w:t>
      </w:r>
      <w:r w:rsidR="00A30565">
        <w:rPr>
          <w:b/>
          <w:bCs/>
          <w:i/>
          <w:iCs/>
        </w:rPr>
        <w:t xml:space="preserve"> 1</w:t>
      </w:r>
      <w:r w:rsidR="00500DD0">
        <w:rPr>
          <w:b/>
          <w:bCs/>
          <w:i/>
          <w:iCs/>
        </w:rPr>
        <w:t xml:space="preserve"> </w:t>
      </w:r>
      <w:r w:rsidRPr="0047364B">
        <w:rPr>
          <w:b/>
          <w:bCs/>
          <w:i/>
          <w:iCs/>
          <w:szCs w:val="24"/>
          <w:lang w:eastAsia="lt-LT"/>
        </w:rPr>
        <w:t>d.)</w:t>
      </w:r>
      <w:bookmarkEnd w:id="0"/>
    </w:p>
    <w:p w14:paraId="2309B0C9" w14:textId="160EF58A" w:rsidR="002C2B4D" w:rsidRPr="004651D7" w:rsidRDefault="002C2B4D" w:rsidP="00237391">
      <w:pPr>
        <w:pStyle w:val="ListParagraph"/>
        <w:tabs>
          <w:tab w:val="left" w:pos="993"/>
          <w:tab w:val="left" w:pos="1276"/>
        </w:tabs>
        <w:overflowPunct w:val="0"/>
        <w:ind w:left="0" w:firstLine="851"/>
        <w:jc w:val="both"/>
        <w:textAlignment w:val="baseline"/>
        <w:rPr>
          <w:szCs w:val="24"/>
          <w:lang w:eastAsia="lt-LT"/>
        </w:rPr>
      </w:pPr>
      <w:r w:rsidRPr="004651D7">
        <w:rPr>
          <w:szCs w:val="24"/>
          <w:lang w:eastAsia="lt-LT"/>
        </w:rPr>
        <w:t xml:space="preserve">Paulius Janavičius – NMA Kaimo plėtros, žuvininkystės programų ir nacionalinės paramos </w:t>
      </w:r>
      <w:r w:rsidR="00B47F0F">
        <w:rPr>
          <w:szCs w:val="24"/>
          <w:lang w:eastAsia="lt-LT"/>
        </w:rPr>
        <w:t>departamento vyresnysis patarėjas</w:t>
      </w:r>
      <w:r w:rsidRPr="004651D7">
        <w:rPr>
          <w:szCs w:val="24"/>
          <w:lang w:eastAsia="lt-LT"/>
        </w:rPr>
        <w:t xml:space="preserve"> (</w:t>
      </w:r>
      <w:r w:rsidR="005C27ED" w:rsidRPr="004651D7">
        <w:rPr>
          <w:szCs w:val="24"/>
          <w:lang w:eastAsia="lt-LT"/>
        </w:rPr>
        <w:t>BIVP PAK</w:t>
      </w:r>
      <w:r w:rsidR="005C27ED" w:rsidRPr="004651D7" w:rsidDel="005C27ED">
        <w:rPr>
          <w:szCs w:val="24"/>
          <w:lang w:eastAsia="lt-LT"/>
        </w:rPr>
        <w:t xml:space="preserve"> </w:t>
      </w:r>
      <w:r w:rsidRPr="004651D7">
        <w:rPr>
          <w:szCs w:val="24"/>
          <w:lang w:eastAsia="lt-LT"/>
        </w:rPr>
        <w:t>pirmininko pavaduotojas);</w:t>
      </w:r>
    </w:p>
    <w:p w14:paraId="7B5393B0" w14:textId="3CD4D528" w:rsidR="00BA7059" w:rsidRPr="0047364B" w:rsidRDefault="0068121A" w:rsidP="002C2B4D">
      <w:pPr>
        <w:pStyle w:val="ListParagraph"/>
        <w:numPr>
          <w:ilvl w:val="1"/>
          <w:numId w:val="1"/>
        </w:numPr>
        <w:tabs>
          <w:tab w:val="left" w:pos="1276"/>
        </w:tabs>
        <w:overflowPunct w:val="0"/>
        <w:ind w:left="0" w:firstLine="851"/>
        <w:jc w:val="both"/>
        <w:textAlignment w:val="baseline"/>
        <w:rPr>
          <w:b/>
          <w:bCs/>
          <w:i/>
          <w:iCs/>
          <w:szCs w:val="24"/>
          <w:lang w:eastAsia="lt-LT"/>
        </w:rPr>
      </w:pPr>
      <w:r w:rsidRPr="0047364B">
        <w:rPr>
          <w:b/>
          <w:bCs/>
          <w:i/>
          <w:iCs/>
        </w:rPr>
        <w:t>(202</w:t>
      </w:r>
      <w:r>
        <w:rPr>
          <w:b/>
          <w:bCs/>
          <w:i/>
          <w:iCs/>
        </w:rPr>
        <w:t>6</w:t>
      </w:r>
      <w:r w:rsidRPr="0047364B">
        <w:rPr>
          <w:b/>
          <w:bCs/>
          <w:i/>
          <w:iCs/>
        </w:rPr>
        <w:t xml:space="preserve"> m.</w:t>
      </w:r>
      <w:r>
        <w:rPr>
          <w:b/>
          <w:bCs/>
          <w:i/>
          <w:iCs/>
        </w:rPr>
        <w:t xml:space="preserve"> kovo 17 d.</w:t>
      </w:r>
      <w:r w:rsidRPr="0047364B">
        <w:rPr>
          <w:b/>
          <w:bCs/>
          <w:i/>
          <w:iCs/>
        </w:rPr>
        <w:t xml:space="preserve"> įsakymo Nr. BR1-</w:t>
      </w:r>
      <w:r>
        <w:rPr>
          <w:b/>
          <w:bCs/>
          <w:i/>
          <w:iCs/>
        </w:rPr>
        <w:t xml:space="preserve">122 </w:t>
      </w:r>
      <w:r w:rsidRPr="0047364B">
        <w:rPr>
          <w:b/>
          <w:bCs/>
          <w:i/>
          <w:iCs/>
        </w:rPr>
        <w:t>redakcija nuo 202</w:t>
      </w:r>
      <w:r>
        <w:rPr>
          <w:b/>
          <w:bCs/>
          <w:i/>
          <w:iCs/>
        </w:rPr>
        <w:t>6</w:t>
      </w:r>
      <w:r w:rsidRPr="0047364B">
        <w:rPr>
          <w:b/>
          <w:bCs/>
          <w:i/>
          <w:iCs/>
        </w:rPr>
        <w:t xml:space="preserve"> m. </w:t>
      </w:r>
      <w:r>
        <w:rPr>
          <w:b/>
          <w:bCs/>
          <w:i/>
          <w:iCs/>
        </w:rPr>
        <w:t xml:space="preserve">kovo 17 </w:t>
      </w:r>
      <w:r w:rsidRPr="0047364B">
        <w:rPr>
          <w:b/>
          <w:bCs/>
          <w:i/>
          <w:iCs/>
        </w:rPr>
        <w:t>d.)</w:t>
      </w:r>
    </w:p>
    <w:p w14:paraId="7CC37D68" w14:textId="2E2B6613" w:rsidR="0077298A" w:rsidRDefault="00B873B0" w:rsidP="0077298A">
      <w:pPr>
        <w:pStyle w:val="ListParagraph"/>
        <w:tabs>
          <w:tab w:val="left" w:pos="1276"/>
          <w:tab w:val="left" w:pos="1418"/>
        </w:tabs>
        <w:overflowPunct w:val="0"/>
        <w:ind w:left="0" w:firstLine="851"/>
        <w:jc w:val="both"/>
        <w:textAlignment w:val="baseline"/>
        <w:rPr>
          <w:szCs w:val="24"/>
        </w:rPr>
      </w:pPr>
      <w:r>
        <w:rPr>
          <w:szCs w:val="24"/>
        </w:rPr>
        <w:t>Jūratė Cibulskienė</w:t>
      </w:r>
      <w:r w:rsidR="0077298A" w:rsidRPr="00163D18">
        <w:rPr>
          <w:szCs w:val="24"/>
        </w:rPr>
        <w:t xml:space="preserve"> – NMA </w:t>
      </w:r>
      <w:r w:rsidR="008C7D58">
        <w:rPr>
          <w:szCs w:val="24"/>
        </w:rPr>
        <w:t xml:space="preserve">Veiklos aptarnavimo </w:t>
      </w:r>
      <w:r w:rsidR="0077298A" w:rsidRPr="00163D18">
        <w:rPr>
          <w:szCs w:val="24"/>
        </w:rPr>
        <w:t xml:space="preserve">departamento Dokumentų tvarkymo skyriaus vyriausioji specialistė (jos laikino nebuvimo darbe (atostogų, ligos, komandiruotės) ar atleidimo iš pareigų atvejais, taip pat tais atvejais, kai esant darbe dėl pateisinamų priežasčių negali dalyvauti komiteto posėdyje, Dovilė </w:t>
      </w:r>
      <w:proofErr w:type="spellStart"/>
      <w:r w:rsidR="0077298A" w:rsidRPr="00163D18">
        <w:rPr>
          <w:szCs w:val="24"/>
        </w:rPr>
        <w:t>Žėkienė</w:t>
      </w:r>
      <w:proofErr w:type="spellEnd"/>
      <w:r w:rsidR="0077298A" w:rsidRPr="00163D18">
        <w:rPr>
          <w:szCs w:val="24"/>
        </w:rPr>
        <w:t xml:space="preserve"> – NMA </w:t>
      </w:r>
      <w:r w:rsidR="008C7D58">
        <w:rPr>
          <w:szCs w:val="24"/>
        </w:rPr>
        <w:t xml:space="preserve">Veiklos aptarnavimo </w:t>
      </w:r>
      <w:r w:rsidR="0077298A" w:rsidRPr="00163D18">
        <w:rPr>
          <w:szCs w:val="24"/>
        </w:rPr>
        <w:t xml:space="preserve">departamento Dokumentų tvarkymo skyriaus vyriausioji specialistė (jos laikino nebuvimo darbe (atostogų, ligos, komandiruotės) ar atleidimo iš pareigų atvejais, taip pat tais atvejais, kai esant darbe dėl pateisinamų priežasčių negali dalyvauti komiteto posėdyje, </w:t>
      </w:r>
      <w:r>
        <w:t>Vakarė Šuliauskaitė</w:t>
      </w:r>
      <w:r w:rsidRPr="00163D18">
        <w:rPr>
          <w:szCs w:val="24"/>
        </w:rPr>
        <w:t xml:space="preserve"> </w:t>
      </w:r>
      <w:r w:rsidR="0077298A" w:rsidRPr="00163D18">
        <w:rPr>
          <w:szCs w:val="24"/>
        </w:rPr>
        <w:t xml:space="preserve">– NMA </w:t>
      </w:r>
      <w:r w:rsidR="008C7D58">
        <w:rPr>
          <w:szCs w:val="24"/>
        </w:rPr>
        <w:t xml:space="preserve">Veiklos aptarnavimo </w:t>
      </w:r>
      <w:r w:rsidR="0077298A" w:rsidRPr="00163D18">
        <w:rPr>
          <w:szCs w:val="24"/>
        </w:rPr>
        <w:t xml:space="preserve">departamento Dokumentų tvarkymo skyriaus vyriausioji specialistė (komiteto sekretorės); </w:t>
      </w:r>
    </w:p>
    <w:p w14:paraId="756A0CC2" w14:textId="64344191" w:rsidR="00376CED" w:rsidRPr="00C05DD6" w:rsidRDefault="00376CED" w:rsidP="0077298A">
      <w:pPr>
        <w:pStyle w:val="ListParagraph"/>
        <w:numPr>
          <w:ilvl w:val="1"/>
          <w:numId w:val="1"/>
        </w:numPr>
        <w:tabs>
          <w:tab w:val="left" w:pos="1276"/>
          <w:tab w:val="left" w:pos="1418"/>
        </w:tabs>
        <w:overflowPunct w:val="0"/>
        <w:ind w:left="0" w:firstLine="851"/>
        <w:jc w:val="both"/>
        <w:textAlignment w:val="baseline"/>
        <w:rPr>
          <w:b/>
          <w:bCs/>
          <w:i/>
          <w:iCs/>
          <w:lang w:eastAsia="lt-LT"/>
        </w:rPr>
      </w:pPr>
      <w:r w:rsidRPr="00C05DD6">
        <w:rPr>
          <w:b/>
          <w:bCs/>
          <w:i/>
          <w:iCs/>
          <w:lang w:eastAsia="lt-LT"/>
        </w:rPr>
        <w:t>(2024 m.</w:t>
      </w:r>
      <w:r>
        <w:rPr>
          <w:b/>
          <w:bCs/>
          <w:i/>
          <w:iCs/>
          <w:lang w:eastAsia="lt-LT"/>
        </w:rPr>
        <w:t xml:space="preserve"> spalio</w:t>
      </w:r>
      <w:r w:rsidR="00001E69">
        <w:rPr>
          <w:b/>
          <w:bCs/>
          <w:i/>
          <w:iCs/>
          <w:lang w:eastAsia="lt-LT"/>
        </w:rPr>
        <w:t xml:space="preserve"> 15</w:t>
      </w:r>
      <w:r w:rsidR="001E474E">
        <w:rPr>
          <w:b/>
          <w:bCs/>
          <w:i/>
          <w:iCs/>
          <w:lang w:eastAsia="lt-LT"/>
        </w:rPr>
        <w:t xml:space="preserve"> </w:t>
      </w:r>
      <w:r>
        <w:rPr>
          <w:b/>
          <w:bCs/>
          <w:i/>
          <w:iCs/>
          <w:lang w:eastAsia="lt-LT"/>
        </w:rPr>
        <w:t>d</w:t>
      </w:r>
      <w:r w:rsidRPr="00C05DD6">
        <w:rPr>
          <w:b/>
          <w:bCs/>
          <w:i/>
          <w:iCs/>
          <w:lang w:eastAsia="lt-LT"/>
        </w:rPr>
        <w:t>. įsakymo Nr. BR1-</w:t>
      </w:r>
      <w:r w:rsidR="00001E69">
        <w:rPr>
          <w:b/>
          <w:bCs/>
          <w:i/>
          <w:iCs/>
          <w:lang w:eastAsia="lt-LT"/>
        </w:rPr>
        <w:t>354</w:t>
      </w:r>
      <w:r w:rsidRPr="00C05DD6">
        <w:rPr>
          <w:b/>
          <w:bCs/>
          <w:i/>
          <w:iCs/>
          <w:lang w:eastAsia="lt-LT"/>
        </w:rPr>
        <w:t xml:space="preserve"> redakcija nuo 2024 m.</w:t>
      </w:r>
      <w:r>
        <w:rPr>
          <w:b/>
          <w:bCs/>
          <w:i/>
          <w:iCs/>
          <w:lang w:eastAsia="lt-LT"/>
        </w:rPr>
        <w:t xml:space="preserve"> spalio</w:t>
      </w:r>
      <w:r w:rsidR="00001E69">
        <w:rPr>
          <w:b/>
          <w:bCs/>
          <w:i/>
          <w:iCs/>
          <w:lang w:eastAsia="lt-LT"/>
        </w:rPr>
        <w:t xml:space="preserve"> 15</w:t>
      </w:r>
      <w:r w:rsidRPr="00C05DD6">
        <w:rPr>
          <w:b/>
          <w:bCs/>
          <w:i/>
          <w:iCs/>
          <w:lang w:eastAsia="lt-LT"/>
        </w:rPr>
        <w:t xml:space="preserve"> d.)</w:t>
      </w:r>
    </w:p>
    <w:p w14:paraId="50694C98" w14:textId="0EDC3168" w:rsidR="002C2B4D" w:rsidRPr="00376CED" w:rsidRDefault="002C2B4D" w:rsidP="00237391">
      <w:pPr>
        <w:tabs>
          <w:tab w:val="left" w:pos="851"/>
          <w:tab w:val="left" w:pos="1134"/>
        </w:tabs>
        <w:overflowPunct w:val="0"/>
        <w:textAlignment w:val="baseline"/>
        <w:rPr>
          <w:lang w:eastAsia="lt-LT"/>
        </w:rPr>
      </w:pPr>
      <w:r w:rsidRPr="00376CED">
        <w:rPr>
          <w:lang w:eastAsia="lt-LT"/>
        </w:rPr>
        <w:t>Sigutė Masalskienė – NMA Kontrolės departamento vyresnioji patarėja (narė) (jos laikino nebuvimo darbe (atostogų, ligos, komandiruotės) ar atleidimo iš pareigų atvejais,</w:t>
      </w:r>
      <w:r w:rsidRPr="00C05DD6">
        <w:rPr>
          <w:lang w:eastAsia="lt-LT"/>
        </w:rPr>
        <w:t xml:space="preserve"> taip pat tais atvejais, kai esant darbe dėl pateisinamų priežasčių negali dalyvauti komiteto posėdyje, </w:t>
      </w:r>
      <w:r w:rsidR="00482054" w:rsidRPr="00C05DD6">
        <w:rPr>
          <w:lang w:eastAsia="lt-LT"/>
        </w:rPr>
        <w:t>Simona</w:t>
      </w:r>
      <w:r w:rsidRPr="00C05DD6">
        <w:rPr>
          <w:lang w:eastAsia="lt-LT"/>
        </w:rPr>
        <w:t xml:space="preserve"> </w:t>
      </w:r>
      <w:r w:rsidR="00482054" w:rsidRPr="001E474E">
        <w:rPr>
          <w:lang w:eastAsia="lt-LT"/>
        </w:rPr>
        <w:t>Braukaitė</w:t>
      </w:r>
      <w:r w:rsidRPr="0056470E">
        <w:rPr>
          <w:lang w:eastAsia="lt-LT"/>
        </w:rPr>
        <w:t xml:space="preserve"> – </w:t>
      </w:r>
      <w:r w:rsidRPr="00376CED">
        <w:rPr>
          <w:lang w:eastAsia="lt-LT"/>
        </w:rPr>
        <w:t xml:space="preserve">NMA Kontrolės departamento Investicinės paramos kontrolės skyriaus </w:t>
      </w:r>
      <w:r w:rsidR="008812FC" w:rsidRPr="00376CED">
        <w:rPr>
          <w:lang w:eastAsia="lt-LT"/>
        </w:rPr>
        <w:t>vedėja</w:t>
      </w:r>
      <w:r w:rsidRPr="00376CED">
        <w:rPr>
          <w:lang w:eastAsia="lt-LT"/>
        </w:rPr>
        <w:t>);</w:t>
      </w:r>
    </w:p>
    <w:p w14:paraId="72AC44EC" w14:textId="62F8EDF6" w:rsidR="002C2B4D" w:rsidRPr="004651D7" w:rsidRDefault="002C2B4D" w:rsidP="002C2B4D">
      <w:pPr>
        <w:pStyle w:val="ListParagraph"/>
        <w:numPr>
          <w:ilvl w:val="1"/>
          <w:numId w:val="1"/>
        </w:numPr>
        <w:tabs>
          <w:tab w:val="left" w:pos="993"/>
          <w:tab w:val="left" w:pos="1276"/>
        </w:tabs>
        <w:overflowPunct w:val="0"/>
        <w:ind w:left="0" w:firstLine="851"/>
        <w:jc w:val="both"/>
        <w:textAlignment w:val="baseline"/>
        <w:rPr>
          <w:szCs w:val="24"/>
          <w:lang w:eastAsia="lt-LT"/>
        </w:rPr>
      </w:pPr>
      <w:bookmarkStart w:id="1" w:name="_Hlk130213531"/>
      <w:r w:rsidRPr="004651D7">
        <w:rPr>
          <w:bCs/>
          <w:szCs w:val="24"/>
        </w:rPr>
        <w:t xml:space="preserve">Austėja Riškuvienė – NMA Teisės departamento vyresnioji patarėja </w:t>
      </w:r>
      <w:r w:rsidRPr="004651D7">
        <w:rPr>
          <w:szCs w:val="24"/>
        </w:rPr>
        <w:t xml:space="preserve">(narė) </w:t>
      </w:r>
      <w:r w:rsidRPr="004651D7">
        <w:rPr>
          <w:bCs/>
          <w:szCs w:val="24"/>
        </w:rPr>
        <w:t>(jos laikino nebuvimo darbe (atostogų, ligos, komandiruotės) ar atleidimo iš pareigų atvejais,</w:t>
      </w:r>
      <w:r w:rsidRPr="004651D7">
        <w:rPr>
          <w:szCs w:val="24"/>
        </w:rPr>
        <w:t xml:space="preserve"> taip pat tais atvejais, kai esant darbe dėl pateisinamų priežasčių negali dalyvauti komiteto posėdyje, Jolita </w:t>
      </w:r>
      <w:proofErr w:type="spellStart"/>
      <w:r w:rsidRPr="004651D7">
        <w:rPr>
          <w:szCs w:val="24"/>
        </w:rPr>
        <w:t>Sinkevičiūtė</w:t>
      </w:r>
      <w:proofErr w:type="spellEnd"/>
      <w:r w:rsidRPr="004651D7">
        <w:rPr>
          <w:bCs/>
          <w:szCs w:val="24"/>
        </w:rPr>
        <w:t xml:space="preserve"> – NMA Teisės departamento </w:t>
      </w:r>
      <w:r w:rsidRPr="004651D7">
        <w:rPr>
          <w:szCs w:val="24"/>
        </w:rPr>
        <w:t>vyriausioji patarėja</w:t>
      </w:r>
      <w:r w:rsidRPr="004651D7">
        <w:rPr>
          <w:bCs/>
          <w:szCs w:val="24"/>
        </w:rPr>
        <w:t>);</w:t>
      </w:r>
      <w:bookmarkEnd w:id="1"/>
    </w:p>
    <w:p w14:paraId="1860E8ED" w14:textId="4ECBFE3A" w:rsidR="00C04D24" w:rsidRPr="0047364B" w:rsidRDefault="00C04D24" w:rsidP="00C04D24">
      <w:pPr>
        <w:pStyle w:val="ListParagraph"/>
        <w:numPr>
          <w:ilvl w:val="1"/>
          <w:numId w:val="1"/>
        </w:numPr>
        <w:tabs>
          <w:tab w:val="left" w:pos="1276"/>
        </w:tabs>
        <w:overflowPunct w:val="0"/>
        <w:ind w:left="0" w:firstLine="851"/>
        <w:jc w:val="both"/>
        <w:textAlignment w:val="baseline"/>
        <w:rPr>
          <w:b/>
          <w:bCs/>
          <w:i/>
          <w:iCs/>
          <w:szCs w:val="24"/>
          <w:lang w:eastAsia="lt-LT"/>
        </w:rPr>
      </w:pPr>
      <w:r w:rsidRPr="0047364B">
        <w:rPr>
          <w:b/>
          <w:bCs/>
          <w:i/>
          <w:iCs/>
          <w:szCs w:val="24"/>
          <w:lang w:eastAsia="lt-LT"/>
        </w:rPr>
        <w:t xml:space="preserve">(2024 m. </w:t>
      </w:r>
      <w:r w:rsidR="006D12F8">
        <w:rPr>
          <w:b/>
          <w:bCs/>
          <w:i/>
          <w:iCs/>
          <w:szCs w:val="24"/>
          <w:lang w:eastAsia="lt-LT"/>
        </w:rPr>
        <w:t>spalio</w:t>
      </w:r>
      <w:r w:rsidR="00001E69">
        <w:rPr>
          <w:b/>
          <w:bCs/>
          <w:i/>
          <w:iCs/>
          <w:szCs w:val="24"/>
          <w:lang w:eastAsia="lt-LT"/>
        </w:rPr>
        <w:t xml:space="preserve"> 15</w:t>
      </w:r>
      <w:r w:rsidRPr="0047364B">
        <w:rPr>
          <w:b/>
          <w:bCs/>
          <w:i/>
          <w:iCs/>
          <w:szCs w:val="24"/>
          <w:lang w:eastAsia="lt-LT"/>
        </w:rPr>
        <w:t xml:space="preserve"> d. įsakymo Nr. BR1-</w:t>
      </w:r>
      <w:r w:rsidR="00001E69">
        <w:rPr>
          <w:b/>
          <w:bCs/>
          <w:i/>
          <w:iCs/>
          <w:szCs w:val="24"/>
          <w:lang w:eastAsia="lt-LT"/>
        </w:rPr>
        <w:t>354</w:t>
      </w:r>
      <w:r>
        <w:rPr>
          <w:b/>
          <w:bCs/>
          <w:i/>
          <w:iCs/>
          <w:szCs w:val="24"/>
          <w:lang w:eastAsia="lt-LT"/>
        </w:rPr>
        <w:t xml:space="preserve"> </w:t>
      </w:r>
      <w:r w:rsidRPr="0047364B">
        <w:rPr>
          <w:b/>
          <w:bCs/>
          <w:i/>
          <w:iCs/>
          <w:szCs w:val="24"/>
          <w:lang w:eastAsia="lt-LT"/>
        </w:rPr>
        <w:t xml:space="preserve">redakcija nuo 2024 m. </w:t>
      </w:r>
      <w:r w:rsidR="006D12F8">
        <w:rPr>
          <w:b/>
          <w:bCs/>
          <w:i/>
          <w:iCs/>
          <w:szCs w:val="24"/>
          <w:lang w:eastAsia="lt-LT"/>
        </w:rPr>
        <w:t>spalio</w:t>
      </w:r>
      <w:r w:rsidR="00001E69">
        <w:rPr>
          <w:b/>
          <w:bCs/>
          <w:i/>
          <w:iCs/>
          <w:szCs w:val="24"/>
          <w:lang w:eastAsia="lt-LT"/>
        </w:rPr>
        <w:t xml:space="preserve"> 15 </w:t>
      </w:r>
      <w:r w:rsidRPr="0047364B">
        <w:rPr>
          <w:b/>
          <w:bCs/>
          <w:i/>
          <w:iCs/>
          <w:szCs w:val="24"/>
          <w:lang w:eastAsia="lt-LT"/>
        </w:rPr>
        <w:t>d.)</w:t>
      </w:r>
    </w:p>
    <w:p w14:paraId="072974D1" w14:textId="588C8EA4" w:rsidR="00BC088E" w:rsidRPr="00C04D24" w:rsidRDefault="002C2B4D" w:rsidP="00C04D24">
      <w:pPr>
        <w:rPr>
          <w:b/>
          <w:bCs/>
          <w:i/>
          <w:iCs/>
          <w:color w:val="000000" w:themeColor="text1"/>
          <w:lang w:eastAsia="lt-LT"/>
        </w:rPr>
      </w:pPr>
      <w:r w:rsidRPr="00C04D24">
        <w:rPr>
          <w:color w:val="000000" w:themeColor="text1"/>
          <w:lang w:eastAsia="lt-LT"/>
        </w:rPr>
        <w:t>Jūratė Sargautienė –</w:t>
      </w:r>
      <w:r w:rsidR="000E2792">
        <w:rPr>
          <w:color w:val="000000" w:themeColor="text1"/>
          <w:lang w:eastAsia="lt-LT"/>
        </w:rPr>
        <w:t xml:space="preserve"> </w:t>
      </w:r>
      <w:r w:rsidR="00C04D24" w:rsidRPr="00C04D24">
        <w:rPr>
          <w:color w:val="000000" w:themeColor="text1"/>
          <w:lang w:eastAsia="lt-LT"/>
        </w:rPr>
        <w:t>NMA Kaimo plėtros ir paramos regionams departamento</w:t>
      </w:r>
      <w:r w:rsidR="00C04D24" w:rsidRPr="00C04D24">
        <w:rPr>
          <w:color w:val="000000" w:themeColor="text1"/>
        </w:rPr>
        <w:t xml:space="preserve"> vyresnioji patarėja </w:t>
      </w:r>
      <w:r w:rsidRPr="00C04D24">
        <w:rPr>
          <w:color w:val="000000" w:themeColor="text1"/>
          <w:lang w:eastAsia="lt-LT"/>
        </w:rPr>
        <w:t xml:space="preserve">(narė) (jos laikino nebuvimo darbe (atostogų, ligos, komandiruotės) ar atleidimo iš pareigų atvejais, taip pat tais atvejais, kai esant darbe dėl pateisinamų priežasčių negali dalyvauti komiteto </w:t>
      </w:r>
      <w:r w:rsidRPr="00C04D24">
        <w:rPr>
          <w:color w:val="000000" w:themeColor="text1"/>
          <w:lang w:eastAsia="lt-LT"/>
        </w:rPr>
        <w:lastRenderedPageBreak/>
        <w:t xml:space="preserve">posėdyje, Alma Valskytė – NMA </w:t>
      </w:r>
      <w:r w:rsidRPr="00C04D24">
        <w:rPr>
          <w:color w:val="000000" w:themeColor="text1"/>
        </w:rPr>
        <w:t>Kaimo plėtros ir paramos regionams departamento vyriausioji patarėja</w:t>
      </w:r>
      <w:r w:rsidRPr="00C04D24">
        <w:rPr>
          <w:color w:val="000000" w:themeColor="text1"/>
          <w:lang w:eastAsia="lt-LT"/>
        </w:rPr>
        <w:t>);</w:t>
      </w:r>
      <w:r w:rsidR="00BC088E" w:rsidRPr="00C04D24">
        <w:rPr>
          <w:color w:val="000000" w:themeColor="text1"/>
          <w:lang w:eastAsia="lt-LT"/>
        </w:rPr>
        <w:t xml:space="preserve"> </w:t>
      </w:r>
    </w:p>
    <w:p w14:paraId="7E6022BC" w14:textId="6371A6AE" w:rsidR="00115F2C" w:rsidRPr="00BC088E" w:rsidRDefault="0068121A" w:rsidP="00012E7E">
      <w:pPr>
        <w:pStyle w:val="ListParagraph"/>
        <w:numPr>
          <w:ilvl w:val="1"/>
          <w:numId w:val="1"/>
        </w:numPr>
        <w:tabs>
          <w:tab w:val="left" w:pos="993"/>
          <w:tab w:val="left" w:pos="1276"/>
        </w:tabs>
        <w:overflowPunct w:val="0"/>
        <w:ind w:left="0" w:firstLine="851"/>
        <w:jc w:val="both"/>
        <w:textAlignment w:val="baseline"/>
        <w:rPr>
          <w:b/>
          <w:bCs/>
          <w:i/>
          <w:iCs/>
          <w:szCs w:val="24"/>
          <w:lang w:eastAsia="lt-LT"/>
        </w:rPr>
      </w:pPr>
      <w:r w:rsidRPr="0047364B">
        <w:rPr>
          <w:b/>
          <w:bCs/>
          <w:i/>
          <w:iCs/>
        </w:rPr>
        <w:t>(202</w:t>
      </w:r>
      <w:r>
        <w:rPr>
          <w:b/>
          <w:bCs/>
          <w:i/>
          <w:iCs/>
        </w:rPr>
        <w:t>6</w:t>
      </w:r>
      <w:r w:rsidRPr="0047364B">
        <w:rPr>
          <w:b/>
          <w:bCs/>
          <w:i/>
          <w:iCs/>
        </w:rPr>
        <w:t xml:space="preserve"> m.</w:t>
      </w:r>
      <w:r>
        <w:rPr>
          <w:b/>
          <w:bCs/>
          <w:i/>
          <w:iCs/>
        </w:rPr>
        <w:t xml:space="preserve"> kovo 17 d.</w:t>
      </w:r>
      <w:r w:rsidRPr="0047364B">
        <w:rPr>
          <w:b/>
          <w:bCs/>
          <w:i/>
          <w:iCs/>
        </w:rPr>
        <w:t xml:space="preserve"> įsakymo Nr. BR1-</w:t>
      </w:r>
      <w:r>
        <w:rPr>
          <w:b/>
          <w:bCs/>
          <w:i/>
          <w:iCs/>
        </w:rPr>
        <w:t xml:space="preserve">122 </w:t>
      </w:r>
      <w:r w:rsidRPr="0047364B">
        <w:rPr>
          <w:b/>
          <w:bCs/>
          <w:i/>
          <w:iCs/>
        </w:rPr>
        <w:t>redakcija nuo 202</w:t>
      </w:r>
      <w:r>
        <w:rPr>
          <w:b/>
          <w:bCs/>
          <w:i/>
          <w:iCs/>
        </w:rPr>
        <w:t>6</w:t>
      </w:r>
      <w:r w:rsidRPr="0047364B">
        <w:rPr>
          <w:b/>
          <w:bCs/>
          <w:i/>
          <w:iCs/>
        </w:rPr>
        <w:t xml:space="preserve"> m. </w:t>
      </w:r>
      <w:r>
        <w:rPr>
          <w:b/>
          <w:bCs/>
          <w:i/>
          <w:iCs/>
        </w:rPr>
        <w:t xml:space="preserve">kovo 17 </w:t>
      </w:r>
      <w:r w:rsidRPr="0047364B">
        <w:rPr>
          <w:b/>
          <w:bCs/>
          <w:i/>
          <w:iCs/>
        </w:rPr>
        <w:t>d.)</w:t>
      </w:r>
    </w:p>
    <w:p w14:paraId="1C36FF40" w14:textId="332F5B7D" w:rsidR="002C2B4D" w:rsidRPr="00101D7E" w:rsidRDefault="000F2974" w:rsidP="00012E7E">
      <w:pPr>
        <w:tabs>
          <w:tab w:val="left" w:pos="993"/>
          <w:tab w:val="left" w:pos="1276"/>
        </w:tabs>
        <w:overflowPunct w:val="0"/>
        <w:textAlignment w:val="baseline"/>
        <w:rPr>
          <w:color w:val="FF0000"/>
          <w:lang w:eastAsia="lt-LT"/>
        </w:rPr>
      </w:pPr>
      <w:bookmarkStart w:id="2" w:name="_Hlk211493131"/>
      <w:r>
        <w:rPr>
          <w:lang w:eastAsia="lt-LT"/>
        </w:rPr>
        <w:t>Daivaras Rybakovas</w:t>
      </w:r>
      <w:r w:rsidRPr="004651D7">
        <w:rPr>
          <w:lang w:eastAsia="lt-LT"/>
        </w:rPr>
        <w:t xml:space="preserve"> – </w:t>
      </w:r>
      <w:r w:rsidRPr="002952FC">
        <w:t xml:space="preserve">NMA </w:t>
      </w:r>
      <w:r>
        <w:t xml:space="preserve">vyresnysis </w:t>
      </w:r>
      <w:r w:rsidRPr="002952FC">
        <w:t xml:space="preserve">patarėjas (narys) (jo laikino nebuvimo darbe (atostogų, ligos, komandiruotės) ar atleidimo iš pareigų atvejais, taip pat tais atvejais, kai esant darbe dėl pateisinamų priežasčių negali dalyvauti </w:t>
      </w:r>
      <w:r>
        <w:t>PAK</w:t>
      </w:r>
      <w:r w:rsidRPr="002952FC">
        <w:t xml:space="preserve"> posėdyje, </w:t>
      </w:r>
      <w:r>
        <w:t xml:space="preserve">Olga Morkūnienė </w:t>
      </w:r>
      <w:r w:rsidRPr="002952FC">
        <w:t xml:space="preserve">– </w:t>
      </w:r>
      <w:r>
        <w:t xml:space="preserve">l. e. p. </w:t>
      </w:r>
      <w:r w:rsidRPr="002A235A">
        <w:t xml:space="preserve">NMA Prevencijos ir saugos departamento Rizikų vertinimo ir prevencijos skyriaus </w:t>
      </w:r>
      <w:r>
        <w:t>patarėja</w:t>
      </w:r>
      <w:r>
        <w:rPr>
          <w:lang w:eastAsia="lt-LT"/>
        </w:rPr>
        <w:t>).</w:t>
      </w:r>
      <w:bookmarkEnd w:id="2"/>
    </w:p>
    <w:p w14:paraId="0CB640C5" w14:textId="7930BBFA" w:rsidR="000C6A9A" w:rsidRDefault="00F20C95" w:rsidP="00012E7E">
      <w:pPr>
        <w:pStyle w:val="ListParagraph"/>
        <w:numPr>
          <w:ilvl w:val="0"/>
          <w:numId w:val="1"/>
        </w:numPr>
        <w:tabs>
          <w:tab w:val="left" w:pos="567"/>
          <w:tab w:val="left" w:pos="851"/>
          <w:tab w:val="left" w:pos="1134"/>
        </w:tabs>
        <w:overflowPunct w:val="0"/>
        <w:ind w:left="0" w:firstLine="851"/>
        <w:jc w:val="both"/>
        <w:textAlignment w:val="baseline"/>
        <w:rPr>
          <w:szCs w:val="24"/>
          <w:lang w:eastAsia="lt-LT"/>
        </w:rPr>
      </w:pPr>
      <w:r w:rsidRPr="0047364B">
        <w:rPr>
          <w:b/>
          <w:bCs/>
          <w:i/>
          <w:iCs/>
        </w:rPr>
        <w:t>(202</w:t>
      </w:r>
      <w:r w:rsidR="007D7AD6">
        <w:rPr>
          <w:b/>
          <w:bCs/>
          <w:i/>
          <w:iCs/>
        </w:rPr>
        <w:t>6</w:t>
      </w:r>
      <w:r w:rsidRPr="0047364B">
        <w:rPr>
          <w:b/>
          <w:bCs/>
          <w:i/>
          <w:iCs/>
        </w:rPr>
        <w:t xml:space="preserve"> m. </w:t>
      </w:r>
      <w:r w:rsidR="007D7AD6">
        <w:rPr>
          <w:b/>
          <w:bCs/>
          <w:i/>
          <w:iCs/>
        </w:rPr>
        <w:t>balandžio</w:t>
      </w:r>
      <w:r w:rsidR="008D6F7F">
        <w:rPr>
          <w:b/>
          <w:bCs/>
          <w:i/>
          <w:iCs/>
        </w:rPr>
        <w:t xml:space="preserve"> 3 </w:t>
      </w:r>
      <w:r w:rsidR="007D7AD6">
        <w:rPr>
          <w:b/>
          <w:bCs/>
          <w:i/>
          <w:iCs/>
        </w:rPr>
        <w:t>d</w:t>
      </w:r>
      <w:r>
        <w:rPr>
          <w:b/>
          <w:bCs/>
          <w:i/>
          <w:iCs/>
        </w:rPr>
        <w:t>.</w:t>
      </w:r>
      <w:r w:rsidRPr="0047364B">
        <w:rPr>
          <w:b/>
          <w:bCs/>
          <w:i/>
          <w:iCs/>
        </w:rPr>
        <w:t xml:space="preserve"> įsakymo Nr. BR1-</w:t>
      </w:r>
      <w:r w:rsidR="008D6F7F">
        <w:rPr>
          <w:b/>
          <w:bCs/>
          <w:i/>
          <w:iCs/>
        </w:rPr>
        <w:t xml:space="preserve">184 </w:t>
      </w:r>
      <w:r w:rsidRPr="0047364B">
        <w:rPr>
          <w:b/>
          <w:bCs/>
          <w:i/>
          <w:iCs/>
        </w:rPr>
        <w:t>redakcija nuo 202</w:t>
      </w:r>
      <w:r w:rsidR="007D7AD6">
        <w:rPr>
          <w:b/>
          <w:bCs/>
          <w:i/>
          <w:iCs/>
        </w:rPr>
        <w:t>6</w:t>
      </w:r>
      <w:r w:rsidRPr="0047364B">
        <w:rPr>
          <w:b/>
          <w:bCs/>
          <w:i/>
          <w:iCs/>
        </w:rPr>
        <w:t xml:space="preserve"> m. </w:t>
      </w:r>
      <w:r w:rsidR="007D7AD6">
        <w:rPr>
          <w:b/>
          <w:bCs/>
          <w:i/>
          <w:iCs/>
        </w:rPr>
        <w:t>balandžio</w:t>
      </w:r>
      <w:r w:rsidR="008D6F7F">
        <w:rPr>
          <w:b/>
          <w:bCs/>
          <w:i/>
          <w:iCs/>
        </w:rPr>
        <w:t xml:space="preserve"> 3 </w:t>
      </w:r>
      <w:r w:rsidRPr="0047364B">
        <w:rPr>
          <w:b/>
          <w:bCs/>
          <w:i/>
          <w:iCs/>
        </w:rPr>
        <w:t>d.)</w:t>
      </w:r>
    </w:p>
    <w:p w14:paraId="08174146" w14:textId="49D78024" w:rsidR="002C2B4D" w:rsidRPr="004651D7" w:rsidRDefault="000C6A9A" w:rsidP="000C6A9A">
      <w:pPr>
        <w:pStyle w:val="ListParagraph"/>
        <w:tabs>
          <w:tab w:val="left" w:pos="1276"/>
        </w:tabs>
        <w:overflowPunct w:val="0"/>
        <w:ind w:left="0" w:firstLine="851"/>
        <w:jc w:val="both"/>
        <w:textAlignment w:val="baseline"/>
        <w:rPr>
          <w:szCs w:val="24"/>
        </w:rPr>
      </w:pPr>
      <w:r>
        <w:rPr>
          <w:szCs w:val="24"/>
        </w:rPr>
        <w:t xml:space="preserve">N u s t a t a u, kad į BIVP PAK posėdžius kviečiama dalyvauti Gytė </w:t>
      </w:r>
      <w:proofErr w:type="spellStart"/>
      <w:r>
        <w:rPr>
          <w:szCs w:val="24"/>
        </w:rPr>
        <w:t>Kilienė</w:t>
      </w:r>
      <w:proofErr w:type="spellEnd"/>
      <w:r>
        <w:rPr>
          <w:szCs w:val="24"/>
        </w:rPr>
        <w:t xml:space="preserve"> – Žemės ūkio ministerijos Žuvininkystės departamento Europos Sąjungos paramos žuvininkystei skyriaus vyriausioji specialistė (narė, turinti veto teisę) (jos nesant </w:t>
      </w:r>
      <w:r w:rsidR="007D7AD6" w:rsidRPr="005E0E82">
        <w:rPr>
          <w:szCs w:val="24"/>
        </w:rPr>
        <w:t>Joan</w:t>
      </w:r>
      <w:r w:rsidR="007D7AD6">
        <w:rPr>
          <w:szCs w:val="24"/>
        </w:rPr>
        <w:t>a</w:t>
      </w:r>
      <w:r w:rsidR="007D7AD6" w:rsidRPr="005E0E82">
        <w:rPr>
          <w:szCs w:val="24"/>
        </w:rPr>
        <w:t xml:space="preserve"> Žemaitien</w:t>
      </w:r>
      <w:r w:rsidR="007D7AD6">
        <w:rPr>
          <w:szCs w:val="24"/>
        </w:rPr>
        <w:t xml:space="preserve">ė </w:t>
      </w:r>
      <w:r>
        <w:rPr>
          <w:szCs w:val="24"/>
        </w:rPr>
        <w:t xml:space="preserve">– Žemės ūkio ministerijos Žuvininkystės departamento Europos Sąjungos paramos žuvininkystei skyriaus </w:t>
      </w:r>
      <w:r w:rsidR="007D7AD6">
        <w:rPr>
          <w:szCs w:val="24"/>
        </w:rPr>
        <w:t>patarėja</w:t>
      </w:r>
      <w:r>
        <w:rPr>
          <w:szCs w:val="24"/>
        </w:rPr>
        <w:t>).</w:t>
      </w:r>
    </w:p>
    <w:p w14:paraId="058136DF" w14:textId="610F2471" w:rsidR="000C6A9A" w:rsidRDefault="00F20C95" w:rsidP="000C6A9A">
      <w:pPr>
        <w:pStyle w:val="ListParagraph"/>
        <w:numPr>
          <w:ilvl w:val="0"/>
          <w:numId w:val="1"/>
        </w:numPr>
        <w:tabs>
          <w:tab w:val="left" w:pos="851"/>
          <w:tab w:val="left" w:pos="1134"/>
        </w:tabs>
        <w:overflowPunct w:val="0"/>
        <w:ind w:left="0" w:firstLine="851"/>
        <w:jc w:val="both"/>
        <w:textAlignment w:val="baseline"/>
        <w:rPr>
          <w:szCs w:val="24"/>
          <w:lang w:eastAsia="lt-LT"/>
        </w:rPr>
      </w:pPr>
      <w:r w:rsidRPr="0047364B">
        <w:rPr>
          <w:b/>
          <w:bCs/>
          <w:i/>
          <w:iCs/>
        </w:rPr>
        <w:t>(202</w:t>
      </w:r>
      <w:r>
        <w:rPr>
          <w:b/>
          <w:bCs/>
          <w:i/>
          <w:iCs/>
        </w:rPr>
        <w:t>5</w:t>
      </w:r>
      <w:r w:rsidRPr="0047364B">
        <w:rPr>
          <w:b/>
          <w:bCs/>
          <w:i/>
          <w:iCs/>
        </w:rPr>
        <w:t xml:space="preserve"> m. </w:t>
      </w:r>
      <w:r>
        <w:rPr>
          <w:b/>
          <w:bCs/>
          <w:i/>
          <w:iCs/>
        </w:rPr>
        <w:t>gruodžio 16 d.</w:t>
      </w:r>
      <w:r w:rsidRPr="0047364B">
        <w:rPr>
          <w:b/>
          <w:bCs/>
          <w:i/>
          <w:iCs/>
        </w:rPr>
        <w:t xml:space="preserve"> įsakymo Nr. BR1-</w:t>
      </w:r>
      <w:r>
        <w:rPr>
          <w:b/>
          <w:bCs/>
          <w:i/>
          <w:iCs/>
        </w:rPr>
        <w:t>48</w:t>
      </w:r>
      <w:r w:rsidR="007202B7">
        <w:rPr>
          <w:b/>
          <w:bCs/>
          <w:i/>
          <w:iCs/>
        </w:rPr>
        <w:t>9</w:t>
      </w:r>
      <w:r>
        <w:rPr>
          <w:b/>
          <w:bCs/>
          <w:i/>
          <w:iCs/>
        </w:rPr>
        <w:t xml:space="preserve"> </w:t>
      </w:r>
      <w:r w:rsidRPr="0047364B">
        <w:rPr>
          <w:b/>
          <w:bCs/>
          <w:i/>
          <w:iCs/>
        </w:rPr>
        <w:t>redakcija nuo 202</w:t>
      </w:r>
      <w:r>
        <w:rPr>
          <w:b/>
          <w:bCs/>
          <w:i/>
          <w:iCs/>
        </w:rPr>
        <w:t>5</w:t>
      </w:r>
      <w:r w:rsidRPr="0047364B">
        <w:rPr>
          <w:b/>
          <w:bCs/>
          <w:i/>
          <w:iCs/>
        </w:rPr>
        <w:t xml:space="preserve"> m. </w:t>
      </w:r>
      <w:r>
        <w:rPr>
          <w:b/>
          <w:bCs/>
          <w:i/>
          <w:iCs/>
        </w:rPr>
        <w:t xml:space="preserve">gruodžio 16 </w:t>
      </w:r>
      <w:r w:rsidRPr="0047364B">
        <w:rPr>
          <w:b/>
          <w:bCs/>
          <w:i/>
          <w:iCs/>
        </w:rPr>
        <w:t>d.)</w:t>
      </w:r>
    </w:p>
    <w:p w14:paraId="7F2FD64B" w14:textId="2E778CCE" w:rsidR="002C2B4D" w:rsidRPr="000C6A9A" w:rsidRDefault="000C6A9A" w:rsidP="000C6A9A">
      <w:pPr>
        <w:pStyle w:val="ListParagraph"/>
        <w:tabs>
          <w:tab w:val="left" w:pos="851"/>
          <w:tab w:val="left" w:pos="1276"/>
        </w:tabs>
        <w:overflowPunct w:val="0"/>
        <w:ind w:left="851"/>
        <w:jc w:val="both"/>
        <w:textAlignment w:val="baseline"/>
        <w:rPr>
          <w:i/>
          <w:iCs/>
          <w:szCs w:val="24"/>
          <w:lang w:eastAsia="lt-LT"/>
        </w:rPr>
      </w:pPr>
      <w:r w:rsidRPr="000C6A9A">
        <w:rPr>
          <w:i/>
          <w:iCs/>
          <w:szCs w:val="24"/>
        </w:rPr>
        <w:t>Neteko galios.</w:t>
      </w:r>
    </w:p>
    <w:p w14:paraId="693D0077" w14:textId="77777777" w:rsidR="002C2B4D" w:rsidRPr="004651D7" w:rsidRDefault="002C2B4D" w:rsidP="002C2B4D">
      <w:pPr>
        <w:tabs>
          <w:tab w:val="left" w:pos="567"/>
          <w:tab w:val="left" w:pos="1134"/>
        </w:tabs>
        <w:overflowPunct w:val="0"/>
        <w:textAlignment w:val="baseline"/>
      </w:pPr>
      <w:r w:rsidRPr="004651D7">
        <w:t>4. P</w:t>
      </w:r>
      <w:r>
        <w:t> </w:t>
      </w:r>
      <w:r w:rsidRPr="004651D7">
        <w:t>a</w:t>
      </w:r>
      <w:r>
        <w:t> </w:t>
      </w:r>
      <w:r w:rsidRPr="004651D7">
        <w:t>v</w:t>
      </w:r>
      <w:r>
        <w:t> </w:t>
      </w:r>
      <w:r w:rsidRPr="004651D7">
        <w:t>e</w:t>
      </w:r>
      <w:r>
        <w:t> </w:t>
      </w:r>
      <w:r w:rsidRPr="004651D7">
        <w:t>d</w:t>
      </w:r>
      <w:r>
        <w:t> </w:t>
      </w:r>
      <w:r w:rsidRPr="004651D7">
        <w:t>u BIVP PAK pirmininkui užtikrinti, kad BIVP PAK sudėtis būtų nuolat atnaujinama.</w:t>
      </w:r>
    </w:p>
    <w:p w14:paraId="6447D3EF" w14:textId="77777777" w:rsidR="002C2B4D" w:rsidRDefault="002C2B4D" w:rsidP="002C2B4D">
      <w:pPr>
        <w:tabs>
          <w:tab w:val="left" w:pos="567"/>
          <w:tab w:val="left" w:pos="1134"/>
        </w:tabs>
        <w:overflowPunct w:val="0"/>
        <w:textAlignment w:val="baseline"/>
      </w:pPr>
      <w:r w:rsidRPr="004651D7">
        <w:t>5. T</w:t>
      </w:r>
      <w:r>
        <w:t> </w:t>
      </w:r>
      <w:r w:rsidRPr="004651D7">
        <w:t>v</w:t>
      </w:r>
      <w:r>
        <w:t> </w:t>
      </w:r>
      <w:r w:rsidRPr="004651D7">
        <w:t>i</w:t>
      </w:r>
      <w:r>
        <w:t> </w:t>
      </w:r>
      <w:r w:rsidRPr="004651D7">
        <w:t>r</w:t>
      </w:r>
      <w:r>
        <w:t> </w:t>
      </w:r>
      <w:r w:rsidRPr="004651D7">
        <w:t>t</w:t>
      </w:r>
      <w:r>
        <w:t> </w:t>
      </w:r>
      <w:r w:rsidRPr="004651D7">
        <w:t>i</w:t>
      </w:r>
      <w:r>
        <w:t> </w:t>
      </w:r>
      <w:r w:rsidRPr="004651D7">
        <w:t>n</w:t>
      </w:r>
      <w:r>
        <w:t> </w:t>
      </w:r>
      <w:r w:rsidRPr="004651D7">
        <w:t>u Lietuvos žuvininkystės sektoriaus 2021–2027 metų programos bendruomenės inicijuotos vietos plėtros projektų atrankos komiteto darbo reglamentą (pridedama).</w:t>
      </w:r>
    </w:p>
    <w:p w14:paraId="3A131EF4" w14:textId="77777777" w:rsidR="000C6A9A" w:rsidRPr="004651D7" w:rsidRDefault="000C6A9A" w:rsidP="002C2B4D">
      <w:pPr>
        <w:tabs>
          <w:tab w:val="left" w:pos="567"/>
          <w:tab w:val="left" w:pos="1134"/>
        </w:tabs>
        <w:overflowPunct w:val="0"/>
        <w:textAlignment w:val="baseline"/>
      </w:pPr>
    </w:p>
    <w:p w14:paraId="329A5795" w14:textId="3B640478" w:rsidR="002C2B4D" w:rsidRPr="004651D7" w:rsidRDefault="002C2B4D" w:rsidP="002C2B4D">
      <w:pPr>
        <w:spacing w:beforeLines="200" w:before="480"/>
        <w:ind w:firstLine="0"/>
      </w:pPr>
      <w:r w:rsidRPr="00BB71F3">
        <w:rPr>
          <w:lang w:eastAsia="lt-LT"/>
        </w:rPr>
        <w:t>Direktorius</w:t>
      </w:r>
      <w:r w:rsidRPr="004651D7">
        <w:t xml:space="preserve"> </w:t>
      </w:r>
      <w:r w:rsidRPr="004651D7">
        <w:tab/>
      </w:r>
      <w:r w:rsidRPr="004651D7">
        <w:tab/>
      </w:r>
      <w:r w:rsidRPr="004651D7">
        <w:tab/>
      </w:r>
      <w:r w:rsidRPr="004651D7">
        <w:tab/>
      </w:r>
      <w:r w:rsidRPr="004651D7">
        <w:tab/>
      </w:r>
      <w:r>
        <w:t xml:space="preserve">                  </w:t>
      </w:r>
      <w:r w:rsidRPr="004651D7">
        <w:t xml:space="preserve">Fortunatas </w:t>
      </w:r>
      <w:proofErr w:type="spellStart"/>
      <w:r w:rsidRPr="004651D7">
        <w:t>Dirginčius</w:t>
      </w:r>
      <w:proofErr w:type="spellEnd"/>
    </w:p>
    <w:sectPr w:rsidR="002C2B4D" w:rsidRPr="004651D7" w:rsidSect="00E640E1">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DBE66" w14:textId="77777777" w:rsidR="00750330" w:rsidRDefault="00750330" w:rsidP="005C27ED">
      <w:r>
        <w:separator/>
      </w:r>
    </w:p>
  </w:endnote>
  <w:endnote w:type="continuationSeparator" w:id="0">
    <w:p w14:paraId="70092423" w14:textId="77777777" w:rsidR="00750330" w:rsidRDefault="00750330" w:rsidP="005C2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8000002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298C4" w14:textId="77777777" w:rsidR="00750330" w:rsidRDefault="00750330" w:rsidP="005C27ED">
      <w:r>
        <w:separator/>
      </w:r>
    </w:p>
  </w:footnote>
  <w:footnote w:type="continuationSeparator" w:id="0">
    <w:p w14:paraId="3D5614D3" w14:textId="77777777" w:rsidR="00750330" w:rsidRDefault="00750330" w:rsidP="005C2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733888"/>
      <w:docPartObj>
        <w:docPartGallery w:val="Page Numbers (Top of Page)"/>
        <w:docPartUnique/>
      </w:docPartObj>
    </w:sdtPr>
    <w:sdtContent>
      <w:p w14:paraId="316DC4D5" w14:textId="7EB76B75" w:rsidR="005C27ED" w:rsidRDefault="005C27ED">
        <w:pPr>
          <w:pStyle w:val="Header"/>
          <w:jc w:val="center"/>
        </w:pPr>
        <w:r>
          <w:fldChar w:fldCharType="begin"/>
        </w:r>
        <w:r>
          <w:instrText>PAGE   \* MERGEFORMAT</w:instrText>
        </w:r>
        <w:r>
          <w:fldChar w:fldCharType="separate"/>
        </w:r>
        <w:r>
          <w:t>2</w:t>
        </w:r>
        <w:r>
          <w:fldChar w:fldCharType="end"/>
        </w:r>
      </w:p>
    </w:sdtContent>
  </w:sdt>
  <w:p w14:paraId="2DDF4AFB" w14:textId="77777777" w:rsidR="005C27ED" w:rsidRDefault="005C2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D15BB"/>
    <w:multiLevelType w:val="multilevel"/>
    <w:tmpl w:val="B2A6032C"/>
    <w:lvl w:ilvl="0">
      <w:start w:val="1"/>
      <w:numFmt w:val="decimal"/>
      <w:lvlText w:val="%1."/>
      <w:lvlJc w:val="left"/>
      <w:pPr>
        <w:ind w:left="927" w:hanging="360"/>
      </w:pPr>
      <w:rPr>
        <w:rFonts w:hint="default"/>
      </w:rPr>
    </w:lvl>
    <w:lvl w:ilvl="1">
      <w:start w:val="1"/>
      <w:numFmt w:val="decimal"/>
      <w:isLgl/>
      <w:lvlText w:val="%1.%2."/>
      <w:lvlJc w:val="left"/>
      <w:pPr>
        <w:ind w:left="1778" w:hanging="360"/>
      </w:pPr>
      <w:rPr>
        <w:rFonts w:hint="default"/>
        <w:b w:val="0"/>
        <w:bCs w:val="0"/>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54946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6C8"/>
    <w:rsid w:val="00001E69"/>
    <w:rsid w:val="00003C07"/>
    <w:rsid w:val="00012E7E"/>
    <w:rsid w:val="0007186B"/>
    <w:rsid w:val="000A76C8"/>
    <w:rsid w:val="000C6A9A"/>
    <w:rsid w:val="000D73BB"/>
    <w:rsid w:val="000E2792"/>
    <w:rsid w:val="000F2974"/>
    <w:rsid w:val="00101D7E"/>
    <w:rsid w:val="00115F2C"/>
    <w:rsid w:val="00124595"/>
    <w:rsid w:val="001337A0"/>
    <w:rsid w:val="0017770C"/>
    <w:rsid w:val="001A5594"/>
    <w:rsid w:val="001D42D5"/>
    <w:rsid w:val="001E474E"/>
    <w:rsid w:val="00206CD0"/>
    <w:rsid w:val="00237391"/>
    <w:rsid w:val="00291CF2"/>
    <w:rsid w:val="002952C0"/>
    <w:rsid w:val="002C2A7D"/>
    <w:rsid w:val="002C2B4D"/>
    <w:rsid w:val="002D40CB"/>
    <w:rsid w:val="00314546"/>
    <w:rsid w:val="00331257"/>
    <w:rsid w:val="00341CDF"/>
    <w:rsid w:val="00376CED"/>
    <w:rsid w:val="00385F48"/>
    <w:rsid w:val="003D52BB"/>
    <w:rsid w:val="003E2CAA"/>
    <w:rsid w:val="003F72B5"/>
    <w:rsid w:val="0047364B"/>
    <w:rsid w:val="00482054"/>
    <w:rsid w:val="004966E4"/>
    <w:rsid w:val="004A0805"/>
    <w:rsid w:val="004A600A"/>
    <w:rsid w:val="004A6EA3"/>
    <w:rsid w:val="004D6FC2"/>
    <w:rsid w:val="00500DD0"/>
    <w:rsid w:val="00534155"/>
    <w:rsid w:val="0056470E"/>
    <w:rsid w:val="005A28D7"/>
    <w:rsid w:val="005B3423"/>
    <w:rsid w:val="005C27ED"/>
    <w:rsid w:val="005C36D8"/>
    <w:rsid w:val="005F3212"/>
    <w:rsid w:val="00622493"/>
    <w:rsid w:val="00631F0A"/>
    <w:rsid w:val="0063625E"/>
    <w:rsid w:val="006529F4"/>
    <w:rsid w:val="0068121A"/>
    <w:rsid w:val="006931A3"/>
    <w:rsid w:val="006C2538"/>
    <w:rsid w:val="006D12F8"/>
    <w:rsid w:val="006F2BCE"/>
    <w:rsid w:val="007031F5"/>
    <w:rsid w:val="007202B7"/>
    <w:rsid w:val="007313E6"/>
    <w:rsid w:val="00736EF7"/>
    <w:rsid w:val="00750330"/>
    <w:rsid w:val="007615DE"/>
    <w:rsid w:val="0077298A"/>
    <w:rsid w:val="00773394"/>
    <w:rsid w:val="007C3B2C"/>
    <w:rsid w:val="007D7AD6"/>
    <w:rsid w:val="00824F00"/>
    <w:rsid w:val="0084100D"/>
    <w:rsid w:val="008539B3"/>
    <w:rsid w:val="008812FC"/>
    <w:rsid w:val="008B3199"/>
    <w:rsid w:val="008C00F5"/>
    <w:rsid w:val="008C7D58"/>
    <w:rsid w:val="008D6F7F"/>
    <w:rsid w:val="008F440F"/>
    <w:rsid w:val="00922B37"/>
    <w:rsid w:val="00952118"/>
    <w:rsid w:val="009524E2"/>
    <w:rsid w:val="009C3EE7"/>
    <w:rsid w:val="009C7C28"/>
    <w:rsid w:val="00A30565"/>
    <w:rsid w:val="00A45AB3"/>
    <w:rsid w:val="00A93003"/>
    <w:rsid w:val="00AB751C"/>
    <w:rsid w:val="00B4462A"/>
    <w:rsid w:val="00B47F0F"/>
    <w:rsid w:val="00B84A09"/>
    <w:rsid w:val="00B873B0"/>
    <w:rsid w:val="00BA68FE"/>
    <w:rsid w:val="00BA7059"/>
    <w:rsid w:val="00BC088E"/>
    <w:rsid w:val="00C04D24"/>
    <w:rsid w:val="00C05DD6"/>
    <w:rsid w:val="00C12484"/>
    <w:rsid w:val="00C33F85"/>
    <w:rsid w:val="00C43269"/>
    <w:rsid w:val="00C6381B"/>
    <w:rsid w:val="00C96DFB"/>
    <w:rsid w:val="00CA0150"/>
    <w:rsid w:val="00D01497"/>
    <w:rsid w:val="00D25160"/>
    <w:rsid w:val="00D43713"/>
    <w:rsid w:val="00D64500"/>
    <w:rsid w:val="00D97B89"/>
    <w:rsid w:val="00DA3AA8"/>
    <w:rsid w:val="00DE34E7"/>
    <w:rsid w:val="00DE607B"/>
    <w:rsid w:val="00DF4E3A"/>
    <w:rsid w:val="00E06827"/>
    <w:rsid w:val="00E44E8C"/>
    <w:rsid w:val="00E55C6A"/>
    <w:rsid w:val="00E561F2"/>
    <w:rsid w:val="00E640E1"/>
    <w:rsid w:val="00EB4FFD"/>
    <w:rsid w:val="00EB7B1D"/>
    <w:rsid w:val="00ED36C0"/>
    <w:rsid w:val="00F20C95"/>
    <w:rsid w:val="00F256B9"/>
    <w:rsid w:val="00F37377"/>
    <w:rsid w:val="00F65D97"/>
    <w:rsid w:val="00F66426"/>
    <w:rsid w:val="00FF3A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65D0E"/>
  <w15:chartTrackingRefBased/>
  <w15:docId w15:val="{C5331988-DCAA-484E-A943-4B028837D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B4D"/>
    <w:pPr>
      <w:spacing w:after="0" w:line="240" w:lineRule="auto"/>
      <w:ind w:firstLine="851"/>
      <w:jc w:val="both"/>
    </w:pPr>
    <w:rPr>
      <w:rFonts w:ascii="Times New Roman" w:hAnsi="Times New Roman" w:cs="Times New Roman"/>
      <w:sz w:val="24"/>
      <w:szCs w:val="24"/>
    </w:rPr>
  </w:style>
  <w:style w:type="paragraph" w:styleId="Heading4">
    <w:name w:val="heading 4"/>
    <w:basedOn w:val="Normal"/>
    <w:next w:val="Normal"/>
    <w:link w:val="Heading4Char"/>
    <w:uiPriority w:val="9"/>
    <w:unhideWhenUsed/>
    <w:qFormat/>
    <w:rsid w:val="002C2B4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C2B4D"/>
    <w:rPr>
      <w:rFonts w:asciiTheme="majorHAnsi" w:eastAsiaTheme="majorEastAsia" w:hAnsiTheme="majorHAnsi" w:cstheme="majorBidi"/>
      <w:i/>
      <w:iCs/>
      <w:color w:val="2F5496" w:themeColor="accent1" w:themeShade="BF"/>
      <w:sz w:val="24"/>
      <w:szCs w:val="24"/>
    </w:rPr>
  </w:style>
  <w:style w:type="paragraph" w:customStyle="1" w:styleId="Virsus">
    <w:name w:val="Virsus"/>
    <w:basedOn w:val="Normal"/>
    <w:rsid w:val="002C2B4D"/>
    <w:pPr>
      <w:framePr w:hSpace="170" w:vSpace="181" w:wrap="notBeside" w:vAnchor="page" w:hAnchor="page" w:xAlign="center" w:y="2269" w:anchorLock="1"/>
      <w:spacing w:before="120"/>
      <w:jc w:val="center"/>
    </w:pPr>
    <w:rPr>
      <w:b/>
      <w:bCs/>
      <w:caps/>
    </w:rPr>
  </w:style>
  <w:style w:type="paragraph" w:styleId="ListParagraph">
    <w:name w:val="List Paragraph"/>
    <w:basedOn w:val="Normal"/>
    <w:rsid w:val="002C2B4D"/>
    <w:pPr>
      <w:ind w:left="720" w:firstLine="0"/>
      <w:contextualSpacing/>
      <w:jc w:val="left"/>
    </w:pPr>
    <w:rPr>
      <w:rFonts w:eastAsia="Times New Roman"/>
      <w:szCs w:val="20"/>
    </w:rPr>
  </w:style>
  <w:style w:type="paragraph" w:customStyle="1" w:styleId="paveikslas">
    <w:name w:val="paveikslas"/>
    <w:basedOn w:val="Normal"/>
    <w:rsid w:val="002C2B4D"/>
    <w:pPr>
      <w:framePr w:hSpace="180" w:wrap="around" w:vAnchor="text" w:hAnchor="page" w:x="2881" w:y="-271"/>
      <w:ind w:firstLine="0"/>
      <w:jc w:val="left"/>
    </w:pPr>
    <w:rPr>
      <w:rFonts w:ascii="TimesLT" w:eastAsia="Times New Roman" w:hAnsi="TimesLT"/>
      <w:sz w:val="8"/>
      <w:szCs w:val="20"/>
      <w:lang w:val="en-GB"/>
    </w:rPr>
  </w:style>
  <w:style w:type="character" w:styleId="CommentReference">
    <w:name w:val="annotation reference"/>
    <w:basedOn w:val="DefaultParagraphFont"/>
    <w:uiPriority w:val="99"/>
    <w:semiHidden/>
    <w:unhideWhenUsed/>
    <w:rsid w:val="0017770C"/>
    <w:rPr>
      <w:sz w:val="16"/>
      <w:szCs w:val="16"/>
    </w:rPr>
  </w:style>
  <w:style w:type="paragraph" w:styleId="CommentText">
    <w:name w:val="annotation text"/>
    <w:basedOn w:val="Normal"/>
    <w:link w:val="CommentTextChar"/>
    <w:uiPriority w:val="99"/>
    <w:unhideWhenUsed/>
    <w:rsid w:val="0017770C"/>
    <w:rPr>
      <w:sz w:val="20"/>
      <w:szCs w:val="20"/>
    </w:rPr>
  </w:style>
  <w:style w:type="character" w:customStyle="1" w:styleId="CommentTextChar">
    <w:name w:val="Comment Text Char"/>
    <w:basedOn w:val="DefaultParagraphFont"/>
    <w:link w:val="CommentText"/>
    <w:uiPriority w:val="99"/>
    <w:rsid w:val="0017770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770C"/>
    <w:rPr>
      <w:b/>
      <w:bCs/>
    </w:rPr>
  </w:style>
  <w:style w:type="character" w:customStyle="1" w:styleId="CommentSubjectChar">
    <w:name w:val="Comment Subject Char"/>
    <w:basedOn w:val="CommentTextChar"/>
    <w:link w:val="CommentSubject"/>
    <w:uiPriority w:val="99"/>
    <w:semiHidden/>
    <w:rsid w:val="0017770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777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70C"/>
    <w:rPr>
      <w:rFonts w:ascii="Segoe UI" w:hAnsi="Segoe UI" w:cs="Segoe UI"/>
      <w:sz w:val="18"/>
      <w:szCs w:val="18"/>
    </w:rPr>
  </w:style>
  <w:style w:type="paragraph" w:styleId="Header">
    <w:name w:val="header"/>
    <w:basedOn w:val="Normal"/>
    <w:link w:val="HeaderChar"/>
    <w:uiPriority w:val="99"/>
    <w:unhideWhenUsed/>
    <w:rsid w:val="005C27ED"/>
    <w:pPr>
      <w:tabs>
        <w:tab w:val="center" w:pos="4819"/>
        <w:tab w:val="right" w:pos="9638"/>
      </w:tabs>
    </w:pPr>
  </w:style>
  <w:style w:type="character" w:customStyle="1" w:styleId="HeaderChar">
    <w:name w:val="Header Char"/>
    <w:basedOn w:val="DefaultParagraphFont"/>
    <w:link w:val="Header"/>
    <w:uiPriority w:val="99"/>
    <w:rsid w:val="005C27ED"/>
    <w:rPr>
      <w:rFonts w:ascii="Times New Roman" w:hAnsi="Times New Roman" w:cs="Times New Roman"/>
      <w:sz w:val="24"/>
      <w:szCs w:val="24"/>
    </w:rPr>
  </w:style>
  <w:style w:type="paragraph" w:styleId="Footer">
    <w:name w:val="footer"/>
    <w:basedOn w:val="Normal"/>
    <w:link w:val="FooterChar"/>
    <w:uiPriority w:val="99"/>
    <w:unhideWhenUsed/>
    <w:rsid w:val="005C27ED"/>
    <w:pPr>
      <w:tabs>
        <w:tab w:val="center" w:pos="4819"/>
        <w:tab w:val="right" w:pos="9638"/>
      </w:tabs>
    </w:pPr>
  </w:style>
  <w:style w:type="character" w:customStyle="1" w:styleId="FooterChar">
    <w:name w:val="Footer Char"/>
    <w:basedOn w:val="DefaultParagraphFont"/>
    <w:link w:val="Footer"/>
    <w:uiPriority w:val="99"/>
    <w:rsid w:val="005C27ED"/>
    <w:rPr>
      <w:rFonts w:ascii="Times New Roman" w:hAnsi="Times New Roman" w:cs="Times New Roman"/>
      <w:sz w:val="24"/>
      <w:szCs w:val="24"/>
    </w:rPr>
  </w:style>
  <w:style w:type="paragraph" w:styleId="Revision">
    <w:name w:val="Revision"/>
    <w:hidden/>
    <w:uiPriority w:val="99"/>
    <w:semiHidden/>
    <w:rsid w:val="00E06827"/>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09613">
      <w:bodyDiv w:val="1"/>
      <w:marLeft w:val="0"/>
      <w:marRight w:val="0"/>
      <w:marTop w:val="0"/>
      <w:marBottom w:val="0"/>
      <w:divBdr>
        <w:top w:val="none" w:sz="0" w:space="0" w:color="auto"/>
        <w:left w:val="none" w:sz="0" w:space="0" w:color="auto"/>
        <w:bottom w:val="none" w:sz="0" w:space="0" w:color="auto"/>
        <w:right w:val="none" w:sz="0" w:space="0" w:color="auto"/>
      </w:divBdr>
    </w:div>
    <w:div w:id="165649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2977</Words>
  <Characters>1697</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Nacionaline mokejimo agentura prie ZUM</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Bakienė</dc:creator>
  <cp:keywords/>
  <dc:description/>
  <cp:lastModifiedBy>Rasa Andrijaitienė</cp:lastModifiedBy>
  <cp:revision>4</cp:revision>
  <cp:lastPrinted>2025-02-21T11:26:00Z</cp:lastPrinted>
  <dcterms:created xsi:type="dcterms:W3CDTF">2026-04-02T05:47:00Z</dcterms:created>
  <dcterms:modified xsi:type="dcterms:W3CDTF">2026-04-03T10:56:00Z</dcterms:modified>
</cp:coreProperties>
</file>