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252" w:type="dxa"/>
        <w:tblInd w:w="5382"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none" w:sz="0" w:space="0" w:color="auto"/>
        </w:tblBorders>
        <w:tblLook w:val="04A0" w:firstRow="1" w:lastRow="0" w:firstColumn="1" w:lastColumn="0" w:noHBand="0" w:noVBand="1"/>
      </w:tblPr>
      <w:tblGrid>
        <w:gridCol w:w="4252"/>
      </w:tblGrid>
      <w:tr w:rsidR="00082C0F" w:rsidRPr="00CB65F1" w14:paraId="7915F997" w14:textId="77777777" w:rsidTr="00082C0F">
        <w:tc>
          <w:tcPr>
            <w:tcW w:w="4252" w:type="dxa"/>
          </w:tcPr>
          <w:p w14:paraId="3F3DEBCE" w14:textId="77777777" w:rsidR="00082C0F" w:rsidRPr="00CB65F1" w:rsidRDefault="00082C0F" w:rsidP="00CB65F1">
            <w:pPr>
              <w:widowControl w:val="0"/>
              <w:spacing w:line="276" w:lineRule="auto"/>
              <w:rPr>
                <w:rFonts w:ascii="Arial" w:hAnsi="Arial" w:cs="Arial"/>
                <w:bCs/>
                <w:szCs w:val="24"/>
              </w:rPr>
            </w:pPr>
            <w:r w:rsidRPr="00CB65F1">
              <w:rPr>
                <w:rFonts w:ascii="Arial" w:hAnsi="Arial" w:cs="Arial"/>
                <w:bCs/>
                <w:szCs w:val="24"/>
              </w:rPr>
              <w:t>TVIRTINU</w:t>
            </w:r>
          </w:p>
          <w:p w14:paraId="517924A8" w14:textId="77777777" w:rsidR="00082C0F" w:rsidRPr="00CB65F1" w:rsidRDefault="00082C0F" w:rsidP="00CB65F1">
            <w:pPr>
              <w:widowControl w:val="0"/>
              <w:spacing w:line="276" w:lineRule="auto"/>
              <w:rPr>
                <w:rFonts w:ascii="Arial" w:hAnsi="Arial" w:cs="Arial"/>
                <w:bCs/>
                <w:szCs w:val="24"/>
              </w:rPr>
            </w:pPr>
            <w:r w:rsidRPr="00CB65F1">
              <w:rPr>
                <w:rFonts w:ascii="Arial" w:hAnsi="Arial" w:cs="Arial"/>
                <w:bCs/>
                <w:szCs w:val="24"/>
              </w:rPr>
              <w:t>Nacionalinės mokėjimo agentūros prie Žemės ūkio ministerijos Kaimo plėtros, žuvininkystės programų ir nacionalinės paramos departamento direktorė</w:t>
            </w:r>
          </w:p>
          <w:p w14:paraId="54E53B04" w14:textId="4E85F909" w:rsidR="00082C0F" w:rsidRPr="00CB65F1" w:rsidRDefault="00082C0F" w:rsidP="00CB65F1">
            <w:pPr>
              <w:widowControl w:val="0"/>
              <w:spacing w:beforeLines="100" w:before="240" w:afterLines="200" w:after="480" w:line="276" w:lineRule="auto"/>
              <w:rPr>
                <w:rFonts w:ascii="Arial" w:hAnsi="Arial" w:cs="Arial"/>
                <w:bCs/>
                <w:szCs w:val="24"/>
              </w:rPr>
            </w:pPr>
            <w:r w:rsidRPr="00CB65F1">
              <w:rPr>
                <w:rFonts w:ascii="Arial" w:hAnsi="Arial" w:cs="Arial"/>
                <w:bCs/>
                <w:szCs w:val="24"/>
              </w:rPr>
              <w:t>Genovaitė Beniulienė</w:t>
            </w:r>
          </w:p>
        </w:tc>
      </w:tr>
    </w:tbl>
    <w:p w14:paraId="1C1C76D8" w14:textId="77777777" w:rsidR="007F2106" w:rsidRPr="00CB65F1" w:rsidRDefault="007F2106" w:rsidP="00CB65F1">
      <w:pPr>
        <w:widowControl w:val="0"/>
        <w:shd w:val="clear" w:color="auto" w:fill="FFFFFF"/>
        <w:spacing w:line="276" w:lineRule="auto"/>
        <w:jc w:val="center"/>
        <w:rPr>
          <w:rFonts w:ascii="Arial" w:hAnsi="Arial" w:cs="Arial"/>
          <w:b/>
          <w:bCs/>
          <w:color w:val="000000"/>
          <w:szCs w:val="24"/>
          <w:lang w:eastAsia="lt-LT"/>
        </w:rPr>
      </w:pPr>
      <w:r w:rsidRPr="00CB65F1">
        <w:rPr>
          <w:rFonts w:ascii="Arial" w:hAnsi="Arial" w:cs="Arial"/>
          <w:b/>
          <w:bCs/>
          <w:color w:val="000000"/>
          <w:szCs w:val="24"/>
          <w:lang w:eastAsia="lt-LT"/>
        </w:rPr>
        <w:t>(Pavyzdinė vietos projekto sutarties forma)</w:t>
      </w:r>
    </w:p>
    <w:p w14:paraId="0B07EDDA" w14:textId="5E1C4E9F" w:rsidR="007F2106" w:rsidRPr="00CB65F1" w:rsidRDefault="00EE2AA9" w:rsidP="00CB65F1">
      <w:pPr>
        <w:widowControl w:val="0"/>
        <w:shd w:val="clear" w:color="auto" w:fill="FFFFFF"/>
        <w:spacing w:beforeLines="100" w:before="240" w:line="276" w:lineRule="auto"/>
        <w:jc w:val="center"/>
        <w:rPr>
          <w:rFonts w:ascii="Arial" w:hAnsi="Arial" w:cs="Arial"/>
          <w:color w:val="000000"/>
          <w:szCs w:val="24"/>
          <w:lang w:eastAsia="lt-LT"/>
        </w:rPr>
      </w:pPr>
      <w:sdt>
        <w:sdtPr>
          <w:rPr>
            <w:rFonts w:ascii="Arial" w:hAnsi="Arial" w:cs="Arial"/>
            <w:color w:val="000000"/>
            <w:szCs w:val="24"/>
            <w:lang w:eastAsia="lt-LT"/>
          </w:rPr>
          <w:alias w:val="(data)"/>
          <w:tag w:val="(data)"/>
          <w:id w:val="-2098859766"/>
          <w:placeholder>
            <w:docPart w:val="8573E3A499704301B92FC64642C135C3"/>
          </w:placeholder>
          <w:date w:fullDate="2026-03-18T00:00:00Z">
            <w:dateFormat w:val="yyyy 'm'. MMMM d 'd'."/>
            <w:lid w:val="lt-LT"/>
            <w:storeMappedDataAs w:val="dateTime"/>
            <w:calendar w:val="gregorian"/>
          </w:date>
        </w:sdtPr>
        <w:sdtEndPr/>
        <w:sdtContent>
          <w:r w:rsidR="00DF2B00" w:rsidRPr="00EE2AA9">
            <w:rPr>
              <w:rFonts w:ascii="Arial" w:hAnsi="Arial" w:cs="Arial"/>
              <w:color w:val="000000"/>
              <w:szCs w:val="24"/>
              <w:lang w:eastAsia="lt-LT"/>
            </w:rPr>
            <w:t>2026 m. kovo 18 d.</w:t>
          </w:r>
        </w:sdtContent>
      </w:sdt>
      <w:r w:rsidR="004625FE" w:rsidRPr="00CB65F1" w:rsidDel="004625FE">
        <w:rPr>
          <w:rFonts w:ascii="Arial" w:hAnsi="Arial" w:cs="Arial"/>
          <w:color w:val="000000"/>
          <w:szCs w:val="24"/>
          <w:lang w:eastAsia="lt-LT"/>
        </w:rPr>
        <w:t xml:space="preserve"> </w:t>
      </w:r>
      <w:r w:rsidR="007F2106" w:rsidRPr="00CB65F1">
        <w:rPr>
          <w:rFonts w:ascii="Arial" w:hAnsi="Arial" w:cs="Arial"/>
          <w:color w:val="000000"/>
          <w:szCs w:val="24"/>
          <w:lang w:eastAsia="lt-LT"/>
        </w:rPr>
        <w:t xml:space="preserve"> Nr. FR-</w:t>
      </w:r>
      <w:r w:rsidR="00DF2B00">
        <w:rPr>
          <w:rFonts w:ascii="Arial" w:hAnsi="Arial" w:cs="Arial"/>
          <w:color w:val="000000"/>
          <w:szCs w:val="24"/>
          <w:lang w:eastAsia="lt-LT"/>
        </w:rPr>
        <w:t>61</w:t>
      </w:r>
    </w:p>
    <w:p w14:paraId="4A3C6C35" w14:textId="77777777" w:rsidR="007F2106" w:rsidRPr="00CB65F1" w:rsidRDefault="007F2106" w:rsidP="00CB65F1">
      <w:pPr>
        <w:widowControl w:val="0"/>
        <w:shd w:val="clear" w:color="auto" w:fill="FFFFFF"/>
        <w:spacing w:line="276" w:lineRule="auto"/>
        <w:jc w:val="center"/>
        <w:rPr>
          <w:rFonts w:ascii="Arial" w:hAnsi="Arial" w:cs="Arial"/>
          <w:color w:val="000000"/>
          <w:szCs w:val="24"/>
          <w:lang w:eastAsia="lt-LT"/>
        </w:rPr>
      </w:pPr>
      <w:r w:rsidRPr="00CB65F1">
        <w:rPr>
          <w:rFonts w:ascii="Arial" w:hAnsi="Arial" w:cs="Arial"/>
          <w:color w:val="000000"/>
          <w:szCs w:val="24"/>
          <w:lang w:eastAsia="lt-LT"/>
        </w:rPr>
        <w:t>Vilnius</w:t>
      </w:r>
    </w:p>
    <w:p w14:paraId="4D5B5D63" w14:textId="77777777" w:rsidR="00AD6DDA" w:rsidRPr="00CB65F1" w:rsidRDefault="00D53E3F" w:rsidP="00CB65F1">
      <w:pPr>
        <w:widowControl w:val="0"/>
        <w:shd w:val="clear" w:color="auto" w:fill="FFFFFF"/>
        <w:spacing w:beforeLines="100" w:before="240" w:line="276" w:lineRule="auto"/>
        <w:ind w:firstLine="113"/>
        <w:jc w:val="center"/>
        <w:rPr>
          <w:rFonts w:ascii="Arial" w:hAnsi="Arial" w:cs="Arial"/>
          <w:b/>
          <w:bCs/>
          <w:color w:val="000000"/>
          <w:szCs w:val="24"/>
          <w:lang w:eastAsia="lt-LT"/>
        </w:rPr>
      </w:pPr>
      <w:r w:rsidRPr="00CB65F1">
        <w:rPr>
          <w:rFonts w:ascii="Arial" w:hAnsi="Arial" w:cs="Arial"/>
          <w:b/>
          <w:bCs/>
          <w:noProof/>
          <w:color w:val="000000"/>
          <w:szCs w:val="24"/>
          <w:lang w:eastAsia="lt-LT"/>
        </w:rPr>
        <w:drawing>
          <wp:inline distT="0" distB="0" distL="0" distR="0" wp14:anchorId="4D5B6258" wp14:editId="4D5B6259">
            <wp:extent cx="3101008" cy="651388"/>
            <wp:effectExtent l="0" t="0" r="4445" b="0"/>
            <wp:docPr id="3" name="Paveikslėlis 3" descr="D:\IL Darbo Failai\IKG\LOGO\EK logotipo perdarymas\co-funded_lt\horizontal\JPEG\LT Bendrai finansuoja Europos Sąjunga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L Darbo Failai\IKG\LOGO\EK logotipo perdarymas\co-funded_lt\horizontal\JPEG\LT Bendrai finansuoja Europos Sąjunga_BLACK Outlin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26704" cy="656786"/>
                    </a:xfrm>
                    <a:prstGeom prst="rect">
                      <a:avLst/>
                    </a:prstGeom>
                    <a:noFill/>
                    <a:ln>
                      <a:noFill/>
                    </a:ln>
                  </pic:spPr>
                </pic:pic>
              </a:graphicData>
            </a:graphic>
          </wp:inline>
        </w:drawing>
      </w:r>
    </w:p>
    <w:p w14:paraId="4D5B5D66" w14:textId="77777777" w:rsidR="00AD6DDA" w:rsidRPr="00CB65F1" w:rsidRDefault="00D53E3F" w:rsidP="00CB65F1">
      <w:pPr>
        <w:widowControl w:val="0"/>
        <w:shd w:val="clear" w:color="auto" w:fill="FFFFFF"/>
        <w:spacing w:beforeLines="200" w:before="480" w:line="276" w:lineRule="auto"/>
        <w:jc w:val="center"/>
        <w:rPr>
          <w:rFonts w:ascii="Arial" w:hAnsi="Arial" w:cs="Arial"/>
          <w:b/>
          <w:bCs/>
          <w:color w:val="000000"/>
          <w:szCs w:val="24"/>
          <w:lang w:eastAsia="lt-LT"/>
        </w:rPr>
      </w:pPr>
      <w:r w:rsidRPr="00CB65F1">
        <w:rPr>
          <w:rFonts w:ascii="Arial" w:hAnsi="Arial" w:cs="Arial"/>
          <w:bCs/>
          <w:color w:val="000000"/>
          <w:szCs w:val="24"/>
          <w:lang w:eastAsia="lt-LT"/>
        </w:rPr>
        <w:t>(</w:t>
      </w:r>
      <w:r w:rsidRPr="00CB65F1">
        <w:rPr>
          <w:rFonts w:ascii="Arial" w:hAnsi="Arial" w:cs="Arial"/>
          <w:bCs/>
          <w:i/>
          <w:color w:val="000000"/>
          <w:szCs w:val="24"/>
          <w:lang w:eastAsia="lt-LT"/>
        </w:rPr>
        <w:t xml:space="preserve">Monochrominė Europos Sąjungos emblema ir šalia jos pasirinktas teiginys: </w:t>
      </w:r>
      <w:r w:rsidRPr="00CB65F1">
        <w:rPr>
          <w:rFonts w:ascii="Arial" w:hAnsi="Arial" w:cs="Arial"/>
          <w:bCs/>
          <w:iCs/>
          <w:szCs w:val="24"/>
        </w:rPr>
        <w:t>„Bendrai finansuoja Europos Sąjunga“</w:t>
      </w:r>
      <w:r w:rsidRPr="00CB65F1">
        <w:rPr>
          <w:rFonts w:ascii="Arial" w:hAnsi="Arial" w:cs="Arial"/>
          <w:bCs/>
          <w:i/>
          <w:szCs w:val="24"/>
        </w:rPr>
        <w:t xml:space="preserve"> </w:t>
      </w:r>
    </w:p>
    <w:p w14:paraId="4D5B5D68" w14:textId="511A0AAC" w:rsidR="00AD6DDA" w:rsidRPr="00CB65F1" w:rsidRDefault="007F2106" w:rsidP="001E1EF9">
      <w:pPr>
        <w:widowControl w:val="0"/>
        <w:spacing w:beforeLines="100" w:before="240" w:line="276" w:lineRule="auto"/>
        <w:jc w:val="center"/>
        <w:rPr>
          <w:rFonts w:ascii="Arial" w:hAnsi="Arial" w:cs="Arial"/>
          <w:b/>
          <w:bCs/>
          <w:szCs w:val="24"/>
        </w:rPr>
      </w:pPr>
      <w:r w:rsidRPr="00CB65F1">
        <w:rPr>
          <w:rFonts w:ascii="Arial" w:hAnsi="Arial" w:cs="Arial"/>
          <w:b/>
          <w:bCs/>
          <w:szCs w:val="24"/>
        </w:rPr>
        <w:t xml:space="preserve">VIETOS </w:t>
      </w:r>
      <w:r w:rsidR="00D53E3F" w:rsidRPr="00CB65F1">
        <w:rPr>
          <w:rFonts w:ascii="Arial" w:hAnsi="Arial" w:cs="Arial"/>
          <w:b/>
          <w:bCs/>
          <w:szCs w:val="24"/>
        </w:rPr>
        <w:t xml:space="preserve">PROJEKTO </w:t>
      </w:r>
      <w:r w:rsidR="00D53E3F" w:rsidRPr="00CB65F1">
        <w:rPr>
          <w:rFonts w:ascii="Arial" w:hAnsi="Arial" w:cs="Arial"/>
          <w:szCs w:val="24"/>
          <w:u w:val="dotted"/>
        </w:rPr>
        <w:t>(</w:t>
      </w:r>
      <w:r w:rsidR="00D53E3F" w:rsidRPr="00CB65F1">
        <w:rPr>
          <w:rFonts w:ascii="Arial" w:hAnsi="Arial" w:cs="Arial"/>
          <w:i/>
          <w:iCs/>
          <w:color w:val="000000"/>
          <w:szCs w:val="24"/>
          <w:u w:val="dotted"/>
        </w:rPr>
        <w:t>įrašomas projekto pavadinimas, nurodytas projekto įgyvendinimo plane (toliau – PĮP))</w:t>
      </w:r>
      <w:r w:rsidR="00D53E3F" w:rsidRPr="00CB65F1">
        <w:rPr>
          <w:rFonts w:ascii="Arial" w:hAnsi="Arial" w:cs="Arial"/>
          <w:b/>
          <w:bCs/>
          <w:szCs w:val="24"/>
        </w:rPr>
        <w:t xml:space="preserve"> </w:t>
      </w:r>
    </w:p>
    <w:p w14:paraId="4D5B5D69" w14:textId="77777777" w:rsidR="00AD6DDA" w:rsidRPr="00CB65F1" w:rsidRDefault="00D53E3F" w:rsidP="00CB65F1">
      <w:pPr>
        <w:widowControl w:val="0"/>
        <w:spacing w:line="276" w:lineRule="auto"/>
        <w:jc w:val="center"/>
        <w:rPr>
          <w:rFonts w:ascii="Arial" w:hAnsi="Arial" w:cs="Arial"/>
          <w:b/>
          <w:bCs/>
          <w:szCs w:val="24"/>
        </w:rPr>
      </w:pPr>
      <w:r w:rsidRPr="00CB65F1">
        <w:rPr>
          <w:rFonts w:ascii="Arial" w:hAnsi="Arial" w:cs="Arial"/>
          <w:b/>
          <w:bCs/>
          <w:szCs w:val="24"/>
        </w:rPr>
        <w:t xml:space="preserve">NR. </w:t>
      </w:r>
      <w:r w:rsidRPr="00CB65F1">
        <w:rPr>
          <w:rFonts w:ascii="Arial" w:hAnsi="Arial" w:cs="Arial"/>
          <w:i/>
          <w:szCs w:val="24"/>
        </w:rPr>
        <w:t>(į</w:t>
      </w:r>
      <w:r w:rsidRPr="00CB65F1">
        <w:rPr>
          <w:rFonts w:ascii="Arial" w:hAnsi="Arial" w:cs="Arial"/>
          <w:i/>
          <w:iCs/>
          <w:color w:val="000000"/>
          <w:szCs w:val="24"/>
        </w:rPr>
        <w:t xml:space="preserve">rašomas projekto kodas, suteiktas užregistravus </w:t>
      </w:r>
      <w:r w:rsidRPr="00CB65F1">
        <w:rPr>
          <w:rFonts w:ascii="Arial" w:hAnsi="Arial" w:cs="Arial"/>
          <w:i/>
          <w:iCs/>
          <w:color w:val="000000"/>
          <w:szCs w:val="24"/>
          <w:u w:val="dotted"/>
        </w:rPr>
        <w:t>PĮP</w:t>
      </w:r>
      <w:r w:rsidRPr="00CB65F1">
        <w:rPr>
          <w:rFonts w:ascii="Arial" w:hAnsi="Arial" w:cs="Arial"/>
          <w:i/>
          <w:iCs/>
          <w:color w:val="000000"/>
          <w:szCs w:val="24"/>
        </w:rPr>
        <w:t>)</w:t>
      </w:r>
      <w:r w:rsidRPr="00CB65F1">
        <w:rPr>
          <w:rFonts w:ascii="Arial" w:hAnsi="Arial" w:cs="Arial"/>
          <w:szCs w:val="24"/>
        </w:rPr>
        <w:t xml:space="preserve"> </w:t>
      </w:r>
      <w:r w:rsidRPr="00CB65F1">
        <w:rPr>
          <w:rFonts w:ascii="Arial" w:hAnsi="Arial" w:cs="Arial"/>
          <w:b/>
          <w:bCs/>
          <w:szCs w:val="24"/>
        </w:rPr>
        <w:t>SUTARTIS</w:t>
      </w:r>
    </w:p>
    <w:p w14:paraId="56D09FEC" w14:textId="1C76BD1B" w:rsidR="004625FE" w:rsidRPr="00CB65F1" w:rsidRDefault="004625FE" w:rsidP="001E1EF9">
      <w:pPr>
        <w:spacing w:beforeLines="100" w:before="240" w:line="276" w:lineRule="auto"/>
        <w:jc w:val="center"/>
        <w:rPr>
          <w:rFonts w:ascii="Arial" w:hAnsi="Arial" w:cs="Arial"/>
          <w:szCs w:val="24"/>
          <w:u w:val="single"/>
          <w:lang w:eastAsia="lt-LT"/>
        </w:rPr>
      </w:pPr>
      <w:r w:rsidRPr="00CB65F1">
        <w:rPr>
          <w:rFonts w:ascii="Arial" w:hAnsi="Arial" w:cs="Arial"/>
          <w:szCs w:val="24"/>
          <w:u w:val="single"/>
          <w:lang w:eastAsia="lt-LT"/>
        </w:rPr>
        <w:t xml:space="preserve"> </w:t>
      </w:r>
      <w:sdt>
        <w:sdtPr>
          <w:rPr>
            <w:rFonts w:ascii="Arial" w:hAnsi="Arial" w:cs="Arial"/>
            <w:szCs w:val="24"/>
            <w:highlight w:val="lightGray"/>
            <w:u w:val="single"/>
            <w:lang w:eastAsia="lt-LT"/>
          </w:rPr>
          <w:alias w:val="(data)"/>
          <w:tag w:val="(data)"/>
          <w:id w:val="-888261336"/>
          <w:placeholder>
            <w:docPart w:val="DefaultPlaceholder_-1854013437"/>
          </w:placeholder>
          <w:date>
            <w:dateFormat w:val="yyyy 'm'. MMMM d 'd'."/>
            <w:lid w:val="lt-LT"/>
            <w:storeMappedDataAs w:val="dateTime"/>
            <w:calendar w:val="gregorian"/>
          </w:date>
        </w:sdtPr>
        <w:sdtEndPr/>
        <w:sdtContent>
          <w:r w:rsidRPr="00CB65F1">
            <w:rPr>
              <w:rFonts w:ascii="Arial" w:hAnsi="Arial" w:cs="Arial"/>
              <w:szCs w:val="24"/>
              <w:highlight w:val="lightGray"/>
              <w:u w:val="single"/>
              <w:lang w:eastAsia="lt-LT"/>
            </w:rPr>
            <w:t>(...)</w:t>
          </w:r>
        </w:sdtContent>
      </w:sdt>
      <w:r w:rsidRPr="00CB65F1">
        <w:rPr>
          <w:rFonts w:ascii="Arial" w:hAnsi="Arial" w:cs="Arial"/>
          <w:szCs w:val="24"/>
          <w:lang w:eastAsia="lt-LT"/>
        </w:rPr>
        <w:t xml:space="preserve"> Nr. </w:t>
      </w:r>
      <w:r w:rsidRPr="00CB65F1">
        <w:rPr>
          <w:rFonts w:ascii="Arial" w:hAnsi="Arial" w:cs="Arial"/>
          <w:szCs w:val="24"/>
          <w:u w:val="single"/>
          <w:lang w:eastAsia="lt-LT"/>
        </w:rPr>
        <w:fldChar w:fldCharType="begin">
          <w:ffData>
            <w:name w:val="Text7"/>
            <w:enabled/>
            <w:calcOnExit w:val="0"/>
            <w:textInput/>
          </w:ffData>
        </w:fldChar>
      </w:r>
      <w:bookmarkStart w:id="0" w:name="Text7"/>
      <w:r w:rsidRPr="00CB65F1">
        <w:rPr>
          <w:rFonts w:ascii="Arial" w:hAnsi="Arial" w:cs="Arial"/>
          <w:szCs w:val="24"/>
          <w:u w:val="single"/>
          <w:lang w:eastAsia="lt-LT"/>
        </w:rPr>
        <w:instrText xml:space="preserve"> FORMTEXT </w:instrText>
      </w:r>
      <w:r w:rsidRPr="00CB65F1">
        <w:rPr>
          <w:rFonts w:ascii="Arial" w:hAnsi="Arial" w:cs="Arial"/>
          <w:szCs w:val="24"/>
          <w:u w:val="single"/>
          <w:lang w:eastAsia="lt-LT"/>
        </w:rPr>
      </w:r>
      <w:r w:rsidRPr="00CB65F1">
        <w:rPr>
          <w:rFonts w:ascii="Arial" w:hAnsi="Arial" w:cs="Arial"/>
          <w:szCs w:val="24"/>
          <w:u w:val="single"/>
          <w:lang w:eastAsia="lt-LT"/>
        </w:rPr>
        <w:fldChar w:fldCharType="separate"/>
      </w:r>
      <w:r w:rsidRPr="00CB65F1">
        <w:rPr>
          <w:rFonts w:ascii="Arial" w:hAnsi="Arial" w:cs="Arial"/>
          <w:szCs w:val="24"/>
          <w:u w:val="single"/>
          <w:lang w:eastAsia="lt-LT"/>
        </w:rPr>
        <w:t> </w:t>
      </w:r>
      <w:r w:rsidRPr="00CB65F1">
        <w:rPr>
          <w:rFonts w:ascii="Arial" w:hAnsi="Arial" w:cs="Arial"/>
          <w:szCs w:val="24"/>
          <w:u w:val="single"/>
          <w:lang w:eastAsia="lt-LT"/>
        </w:rPr>
        <w:t> </w:t>
      </w:r>
      <w:r w:rsidRPr="00CB65F1">
        <w:rPr>
          <w:rFonts w:ascii="Arial" w:hAnsi="Arial" w:cs="Arial"/>
          <w:szCs w:val="24"/>
          <w:u w:val="single"/>
          <w:lang w:eastAsia="lt-LT"/>
        </w:rPr>
        <w:t> </w:t>
      </w:r>
      <w:r w:rsidRPr="00CB65F1">
        <w:rPr>
          <w:rFonts w:ascii="Arial" w:hAnsi="Arial" w:cs="Arial"/>
          <w:szCs w:val="24"/>
          <w:u w:val="single"/>
          <w:lang w:eastAsia="lt-LT"/>
        </w:rPr>
        <w:t> </w:t>
      </w:r>
      <w:r w:rsidRPr="00CB65F1">
        <w:rPr>
          <w:rFonts w:ascii="Arial" w:hAnsi="Arial" w:cs="Arial"/>
          <w:szCs w:val="24"/>
          <w:u w:val="single"/>
          <w:lang w:eastAsia="lt-LT"/>
        </w:rPr>
        <w:t> </w:t>
      </w:r>
      <w:r w:rsidRPr="00CB65F1">
        <w:rPr>
          <w:rFonts w:ascii="Arial" w:hAnsi="Arial" w:cs="Arial"/>
          <w:szCs w:val="24"/>
          <w:u w:val="single"/>
          <w:lang w:eastAsia="lt-LT"/>
        </w:rPr>
        <w:fldChar w:fldCharType="end"/>
      </w:r>
      <w:bookmarkEnd w:id="0"/>
    </w:p>
    <w:p w14:paraId="1C940C8F" w14:textId="77777777" w:rsidR="004625FE" w:rsidRPr="00CB65F1" w:rsidRDefault="004625FE" w:rsidP="00CB65F1">
      <w:pPr>
        <w:widowControl w:val="0"/>
        <w:spacing w:line="276" w:lineRule="auto"/>
        <w:jc w:val="center"/>
        <w:rPr>
          <w:rFonts w:ascii="Arial" w:hAnsi="Arial" w:cs="Arial"/>
          <w:szCs w:val="24"/>
          <w:u w:val="single"/>
          <w:lang w:eastAsia="lt-LT"/>
        </w:rPr>
      </w:pPr>
      <w:r w:rsidRPr="00CB65F1">
        <w:rPr>
          <w:rFonts w:ascii="Arial" w:hAnsi="Arial" w:cs="Arial"/>
          <w:szCs w:val="24"/>
          <w:u w:val="single"/>
          <w:lang w:eastAsia="lt-LT"/>
        </w:rPr>
        <w:fldChar w:fldCharType="begin">
          <w:ffData>
            <w:name w:val="Text8"/>
            <w:enabled/>
            <w:calcOnExit w:val="0"/>
            <w:textInput/>
          </w:ffData>
        </w:fldChar>
      </w:r>
      <w:bookmarkStart w:id="1" w:name="Text8"/>
      <w:r w:rsidRPr="00CB65F1">
        <w:rPr>
          <w:rFonts w:ascii="Arial" w:hAnsi="Arial" w:cs="Arial"/>
          <w:szCs w:val="24"/>
          <w:u w:val="single"/>
          <w:lang w:eastAsia="lt-LT"/>
        </w:rPr>
        <w:instrText xml:space="preserve"> FORMTEXT </w:instrText>
      </w:r>
      <w:r w:rsidRPr="00CB65F1">
        <w:rPr>
          <w:rFonts w:ascii="Arial" w:hAnsi="Arial" w:cs="Arial"/>
          <w:szCs w:val="24"/>
          <w:u w:val="single"/>
          <w:lang w:eastAsia="lt-LT"/>
        </w:rPr>
      </w:r>
      <w:r w:rsidRPr="00CB65F1">
        <w:rPr>
          <w:rFonts w:ascii="Arial" w:hAnsi="Arial" w:cs="Arial"/>
          <w:szCs w:val="24"/>
          <w:u w:val="single"/>
          <w:lang w:eastAsia="lt-LT"/>
        </w:rPr>
        <w:fldChar w:fldCharType="separate"/>
      </w:r>
      <w:r w:rsidRPr="00CB65F1">
        <w:rPr>
          <w:rFonts w:ascii="Arial" w:hAnsi="Arial" w:cs="Arial"/>
          <w:szCs w:val="24"/>
          <w:u w:val="single"/>
          <w:lang w:eastAsia="lt-LT"/>
        </w:rPr>
        <w:t> </w:t>
      </w:r>
      <w:r w:rsidRPr="00CB65F1">
        <w:rPr>
          <w:rFonts w:ascii="Arial" w:hAnsi="Arial" w:cs="Arial"/>
          <w:szCs w:val="24"/>
          <w:u w:val="single"/>
          <w:lang w:eastAsia="lt-LT"/>
        </w:rPr>
        <w:t> </w:t>
      </w:r>
      <w:r w:rsidRPr="00CB65F1">
        <w:rPr>
          <w:rFonts w:ascii="Arial" w:hAnsi="Arial" w:cs="Arial"/>
          <w:szCs w:val="24"/>
          <w:u w:val="single"/>
          <w:lang w:eastAsia="lt-LT"/>
        </w:rPr>
        <w:t> </w:t>
      </w:r>
      <w:r w:rsidRPr="00CB65F1">
        <w:rPr>
          <w:rFonts w:ascii="Arial" w:hAnsi="Arial" w:cs="Arial"/>
          <w:szCs w:val="24"/>
          <w:u w:val="single"/>
          <w:lang w:eastAsia="lt-LT"/>
        </w:rPr>
        <w:t> </w:t>
      </w:r>
      <w:r w:rsidRPr="00CB65F1">
        <w:rPr>
          <w:rFonts w:ascii="Arial" w:hAnsi="Arial" w:cs="Arial"/>
          <w:szCs w:val="24"/>
          <w:u w:val="single"/>
          <w:lang w:eastAsia="lt-LT"/>
        </w:rPr>
        <w:t> </w:t>
      </w:r>
      <w:r w:rsidRPr="00CB65F1">
        <w:rPr>
          <w:rFonts w:ascii="Arial" w:hAnsi="Arial" w:cs="Arial"/>
          <w:szCs w:val="24"/>
          <w:u w:val="single"/>
          <w:lang w:eastAsia="lt-LT"/>
        </w:rPr>
        <w:fldChar w:fldCharType="end"/>
      </w:r>
      <w:bookmarkEnd w:id="1"/>
    </w:p>
    <w:p w14:paraId="76B28C08" w14:textId="77777777" w:rsidR="004625FE" w:rsidRPr="00CB65F1" w:rsidRDefault="004625FE" w:rsidP="00CB65F1">
      <w:pPr>
        <w:widowControl w:val="0"/>
        <w:spacing w:line="276" w:lineRule="auto"/>
        <w:jc w:val="center"/>
        <w:rPr>
          <w:rFonts w:ascii="Arial" w:hAnsi="Arial" w:cs="Arial"/>
          <w:i/>
          <w:iCs/>
          <w:szCs w:val="24"/>
          <w:lang w:eastAsia="lt-LT"/>
        </w:rPr>
      </w:pPr>
      <w:r w:rsidRPr="00CB65F1">
        <w:rPr>
          <w:rFonts w:ascii="Arial" w:hAnsi="Arial" w:cs="Arial"/>
          <w:i/>
          <w:iCs/>
          <w:szCs w:val="24"/>
          <w:lang w:eastAsia="lt-LT"/>
        </w:rPr>
        <w:t>(sudarymo vieta)</w:t>
      </w:r>
    </w:p>
    <w:p w14:paraId="4D5B5D71" w14:textId="1D8679DF" w:rsidR="00AD6DDA" w:rsidRPr="00CB65F1" w:rsidRDefault="00D53E3F" w:rsidP="001E1EF9">
      <w:pPr>
        <w:widowControl w:val="0"/>
        <w:shd w:val="clear" w:color="auto" w:fill="FFFFFF"/>
        <w:tabs>
          <w:tab w:val="right" w:leader="underscore" w:pos="9624"/>
        </w:tabs>
        <w:spacing w:beforeLines="100" w:before="240" w:line="276" w:lineRule="auto"/>
        <w:ind w:firstLine="709"/>
        <w:rPr>
          <w:rFonts w:ascii="Arial" w:hAnsi="Arial" w:cs="Arial"/>
          <w:szCs w:val="24"/>
        </w:rPr>
      </w:pPr>
      <w:r w:rsidRPr="001E1EF9">
        <w:rPr>
          <w:rFonts w:ascii="Arial" w:hAnsi="Arial" w:cs="Arial"/>
          <w:szCs w:val="24"/>
        </w:rPr>
        <w:t>Nacionalinė mokėjimo agentūra prie Žemės ūkio ministerijos (toliau – Agentūra)</w:t>
      </w:r>
      <w:r w:rsidRPr="00CB65F1">
        <w:rPr>
          <w:rFonts w:ascii="Arial" w:hAnsi="Arial" w:cs="Arial"/>
          <w:szCs w:val="24"/>
        </w:rPr>
        <w:t>, atstovaujama (</w:t>
      </w:r>
      <w:r w:rsidRPr="00CB65F1">
        <w:rPr>
          <w:rFonts w:ascii="Arial" w:hAnsi="Arial" w:cs="Arial"/>
          <w:i/>
          <w:szCs w:val="24"/>
        </w:rPr>
        <w:t>nurodomas atstovaujančio asmens vardas, pavardė</w:t>
      </w:r>
      <w:r w:rsidRPr="00CB65F1">
        <w:rPr>
          <w:rFonts w:ascii="Arial" w:hAnsi="Arial" w:cs="Arial"/>
          <w:szCs w:val="24"/>
        </w:rPr>
        <w:t>), veikiančio (-</w:t>
      </w:r>
      <w:proofErr w:type="spellStart"/>
      <w:r w:rsidRPr="00CB65F1">
        <w:rPr>
          <w:rFonts w:ascii="Arial" w:hAnsi="Arial" w:cs="Arial"/>
          <w:szCs w:val="24"/>
        </w:rPr>
        <w:t>ios</w:t>
      </w:r>
      <w:proofErr w:type="spellEnd"/>
      <w:r w:rsidRPr="00CB65F1">
        <w:rPr>
          <w:rFonts w:ascii="Arial" w:hAnsi="Arial" w:cs="Arial"/>
          <w:szCs w:val="24"/>
        </w:rPr>
        <w:t>) pagal (</w:t>
      </w:r>
      <w:r w:rsidRPr="00CB65F1">
        <w:rPr>
          <w:rFonts w:ascii="Arial" w:hAnsi="Arial" w:cs="Arial"/>
          <w:i/>
          <w:szCs w:val="24"/>
        </w:rPr>
        <w:t>nurodomas atstovavimo pagrindas</w:t>
      </w:r>
      <w:r w:rsidRPr="00CB65F1">
        <w:rPr>
          <w:rFonts w:ascii="Arial" w:hAnsi="Arial" w:cs="Arial"/>
          <w:szCs w:val="24"/>
        </w:rPr>
        <w:t>), ir (</w:t>
      </w:r>
      <w:r w:rsidRPr="00CB65F1">
        <w:rPr>
          <w:rFonts w:ascii="Arial" w:hAnsi="Arial" w:cs="Arial"/>
          <w:i/>
          <w:szCs w:val="24"/>
        </w:rPr>
        <w:t>nurodomas paramos gavėjo pavadinimas</w:t>
      </w:r>
      <w:r w:rsidR="004625FE" w:rsidRPr="001E1EF9">
        <w:rPr>
          <w:rFonts w:ascii="Arial" w:hAnsi="Arial" w:cs="Arial"/>
          <w:i/>
          <w:szCs w:val="24"/>
        </w:rPr>
        <w:t>)</w:t>
      </w:r>
      <w:r w:rsidRPr="00CB65F1">
        <w:rPr>
          <w:rFonts w:ascii="Arial" w:hAnsi="Arial" w:cs="Arial"/>
          <w:i/>
          <w:szCs w:val="24"/>
        </w:rPr>
        <w:t xml:space="preserve"> </w:t>
      </w:r>
      <w:r w:rsidRPr="00CB65F1">
        <w:rPr>
          <w:rFonts w:ascii="Arial" w:hAnsi="Arial" w:cs="Arial"/>
          <w:szCs w:val="24"/>
        </w:rPr>
        <w:t>(toliau – paramos gavėjas), atstovaujamas (-a) (</w:t>
      </w:r>
      <w:r w:rsidRPr="00CB65F1">
        <w:rPr>
          <w:rFonts w:ascii="Arial" w:hAnsi="Arial" w:cs="Arial"/>
          <w:i/>
          <w:szCs w:val="24"/>
        </w:rPr>
        <w:t>nurodomas atstovaujančio asmens</w:t>
      </w:r>
      <w:r w:rsidRPr="00CB65F1">
        <w:rPr>
          <w:rFonts w:ascii="Arial" w:hAnsi="Arial" w:cs="Arial"/>
          <w:szCs w:val="24"/>
        </w:rPr>
        <w:t xml:space="preserve"> </w:t>
      </w:r>
      <w:r w:rsidRPr="00CB65F1">
        <w:rPr>
          <w:rFonts w:ascii="Arial" w:hAnsi="Arial" w:cs="Arial"/>
          <w:i/>
          <w:szCs w:val="24"/>
        </w:rPr>
        <w:t>vardas, pavardė</w:t>
      </w:r>
      <w:r w:rsidRPr="00CB65F1">
        <w:rPr>
          <w:rFonts w:ascii="Arial" w:hAnsi="Arial" w:cs="Arial"/>
          <w:szCs w:val="24"/>
        </w:rPr>
        <w:t>), veikiančio (-</w:t>
      </w:r>
      <w:proofErr w:type="spellStart"/>
      <w:r w:rsidRPr="00CB65F1">
        <w:rPr>
          <w:rFonts w:ascii="Arial" w:hAnsi="Arial" w:cs="Arial"/>
          <w:szCs w:val="24"/>
        </w:rPr>
        <w:t>ios</w:t>
      </w:r>
      <w:proofErr w:type="spellEnd"/>
      <w:r w:rsidRPr="00CB65F1">
        <w:rPr>
          <w:rFonts w:ascii="Arial" w:hAnsi="Arial" w:cs="Arial"/>
          <w:szCs w:val="24"/>
        </w:rPr>
        <w:t>) pagal (</w:t>
      </w:r>
      <w:r w:rsidRPr="00CB65F1">
        <w:rPr>
          <w:rFonts w:ascii="Arial" w:hAnsi="Arial" w:cs="Arial"/>
          <w:i/>
          <w:szCs w:val="24"/>
        </w:rPr>
        <w:t>nurodomas</w:t>
      </w:r>
      <w:r w:rsidRPr="00CB65F1">
        <w:rPr>
          <w:rFonts w:ascii="Arial" w:hAnsi="Arial" w:cs="Arial"/>
          <w:szCs w:val="24"/>
        </w:rPr>
        <w:t xml:space="preserve"> </w:t>
      </w:r>
      <w:r w:rsidRPr="00CB65F1">
        <w:rPr>
          <w:rFonts w:ascii="Arial" w:hAnsi="Arial" w:cs="Arial"/>
          <w:i/>
          <w:szCs w:val="24"/>
        </w:rPr>
        <w:t>atstovavimo pagrindas</w:t>
      </w:r>
      <w:r w:rsidRPr="00CB65F1">
        <w:rPr>
          <w:rFonts w:ascii="Arial" w:hAnsi="Arial" w:cs="Arial"/>
          <w:szCs w:val="24"/>
        </w:rPr>
        <w:t>) (toliau kartu – Šalys), sudaro šią projekto „(</w:t>
      </w:r>
      <w:r w:rsidRPr="00CB65F1">
        <w:rPr>
          <w:rFonts w:ascii="Arial" w:hAnsi="Arial" w:cs="Arial"/>
          <w:i/>
          <w:szCs w:val="24"/>
        </w:rPr>
        <w:t>nurodomas</w:t>
      </w:r>
      <w:r w:rsidRPr="00CB65F1">
        <w:rPr>
          <w:rFonts w:ascii="Arial" w:hAnsi="Arial" w:cs="Arial"/>
          <w:szCs w:val="24"/>
        </w:rPr>
        <w:t xml:space="preserve"> </w:t>
      </w:r>
      <w:r w:rsidRPr="00CB65F1">
        <w:rPr>
          <w:rFonts w:ascii="Arial" w:hAnsi="Arial" w:cs="Arial"/>
          <w:i/>
          <w:szCs w:val="24"/>
        </w:rPr>
        <w:t>projekto pavadinima</w:t>
      </w:r>
      <w:r w:rsidR="00D228DB" w:rsidRPr="00CB65F1">
        <w:rPr>
          <w:rFonts w:ascii="Arial" w:hAnsi="Arial" w:cs="Arial"/>
          <w:i/>
          <w:szCs w:val="24"/>
        </w:rPr>
        <w:t>s</w:t>
      </w:r>
      <w:r w:rsidRPr="00CB65F1">
        <w:rPr>
          <w:rFonts w:ascii="Arial" w:hAnsi="Arial" w:cs="Arial"/>
          <w:szCs w:val="24"/>
        </w:rPr>
        <w:t>)“ Nr. (</w:t>
      </w:r>
      <w:r w:rsidRPr="00CB65F1">
        <w:rPr>
          <w:rFonts w:ascii="Arial" w:hAnsi="Arial" w:cs="Arial"/>
          <w:i/>
          <w:szCs w:val="24"/>
        </w:rPr>
        <w:t>nurodomas projekto kodas</w:t>
      </w:r>
      <w:r w:rsidRPr="00CB65F1">
        <w:rPr>
          <w:rFonts w:ascii="Arial" w:hAnsi="Arial" w:cs="Arial"/>
          <w:szCs w:val="24"/>
        </w:rPr>
        <w:t>) (toliau –</w:t>
      </w:r>
      <w:r w:rsidR="004625FE" w:rsidRPr="00CB65F1">
        <w:rPr>
          <w:rFonts w:ascii="Arial" w:hAnsi="Arial" w:cs="Arial"/>
          <w:szCs w:val="24"/>
        </w:rPr>
        <w:t xml:space="preserve"> </w:t>
      </w:r>
      <w:r w:rsidRPr="00CB65F1">
        <w:rPr>
          <w:rFonts w:ascii="Arial" w:hAnsi="Arial" w:cs="Arial"/>
          <w:szCs w:val="24"/>
        </w:rPr>
        <w:t xml:space="preserve">projektas) sutartį (toliau – </w:t>
      </w:r>
      <w:r w:rsidR="004625FE" w:rsidRPr="00CB65F1">
        <w:rPr>
          <w:rFonts w:ascii="Arial" w:hAnsi="Arial" w:cs="Arial"/>
          <w:szCs w:val="24"/>
        </w:rPr>
        <w:t>Vietos p</w:t>
      </w:r>
      <w:r w:rsidRPr="00CB65F1">
        <w:rPr>
          <w:rFonts w:ascii="Arial" w:hAnsi="Arial" w:cs="Arial"/>
          <w:szCs w:val="24"/>
        </w:rPr>
        <w:t>rojekto sutartis).</w:t>
      </w:r>
    </w:p>
    <w:p w14:paraId="4D5B5D73" w14:textId="77777777" w:rsidR="00AD6DDA" w:rsidRPr="00CB65F1" w:rsidRDefault="00D53E3F" w:rsidP="001E1EF9">
      <w:pPr>
        <w:keepNext/>
        <w:spacing w:beforeLines="100" w:before="240" w:afterLines="100" w:after="240" w:line="276" w:lineRule="auto"/>
        <w:ind w:firstLine="709"/>
        <w:rPr>
          <w:rFonts w:ascii="Arial" w:hAnsi="Arial" w:cs="Arial"/>
          <w:b/>
          <w:kern w:val="28"/>
          <w:szCs w:val="24"/>
        </w:rPr>
      </w:pPr>
      <w:r w:rsidRPr="00CB65F1">
        <w:rPr>
          <w:rFonts w:ascii="Arial" w:hAnsi="Arial" w:cs="Arial"/>
          <w:b/>
          <w:kern w:val="28"/>
          <w:szCs w:val="24"/>
        </w:rPr>
        <w:t>1. Projekto sutarties dalykas</w:t>
      </w:r>
    </w:p>
    <w:p w14:paraId="4D5B5D75" w14:textId="4AFE1DFA" w:rsidR="00AD6DDA" w:rsidRPr="00CB65F1" w:rsidRDefault="00D53E3F" w:rsidP="00CB65F1">
      <w:pPr>
        <w:tabs>
          <w:tab w:val="left" w:pos="1134"/>
        </w:tabs>
        <w:spacing w:line="276" w:lineRule="auto"/>
        <w:ind w:firstLine="709"/>
        <w:rPr>
          <w:rFonts w:ascii="Arial" w:hAnsi="Arial" w:cs="Arial"/>
          <w:szCs w:val="24"/>
        </w:rPr>
      </w:pPr>
      <w:r w:rsidRPr="00CB65F1">
        <w:rPr>
          <w:rFonts w:ascii="Arial" w:hAnsi="Arial" w:cs="Arial"/>
          <w:szCs w:val="24"/>
        </w:rPr>
        <w:t>1.1.</w:t>
      </w:r>
      <w:r w:rsidRPr="00CB65F1">
        <w:rPr>
          <w:rFonts w:ascii="Arial" w:hAnsi="Arial" w:cs="Arial"/>
          <w:szCs w:val="24"/>
        </w:rPr>
        <w:tab/>
      </w:r>
      <w:r w:rsidR="00D2316C" w:rsidRPr="00CB65F1">
        <w:rPr>
          <w:rFonts w:ascii="Arial" w:hAnsi="Arial" w:cs="Arial"/>
          <w:szCs w:val="24"/>
        </w:rPr>
        <w:t xml:space="preserve">Vietos projekto </w:t>
      </w:r>
      <w:r w:rsidRPr="00CB65F1">
        <w:rPr>
          <w:rFonts w:ascii="Arial" w:hAnsi="Arial" w:cs="Arial"/>
          <w:szCs w:val="24"/>
        </w:rPr>
        <w:t xml:space="preserve">sutartis sudaroma siekiant įgyvendinti projektą, kuriam </w:t>
      </w:r>
      <w:r w:rsidRPr="00CB65F1">
        <w:rPr>
          <w:rFonts w:ascii="Arial" w:hAnsi="Arial" w:cs="Arial"/>
          <w:i/>
          <w:iCs/>
          <w:szCs w:val="24"/>
        </w:rPr>
        <w:t>(nurodomas institucijos</w:t>
      </w:r>
      <w:r w:rsidRPr="00CB65F1">
        <w:rPr>
          <w:rFonts w:ascii="Arial" w:hAnsi="Arial" w:cs="Arial"/>
          <w:i/>
          <w:szCs w:val="24"/>
        </w:rPr>
        <w:t xml:space="preserve"> teisės aktas</w:t>
      </w:r>
      <w:r w:rsidRPr="00CB65F1">
        <w:rPr>
          <w:rFonts w:ascii="Arial" w:hAnsi="Arial" w:cs="Arial"/>
          <w:i/>
          <w:iCs/>
          <w:szCs w:val="24"/>
        </w:rPr>
        <w:t>, kuriuo priimtas sprendimas dėl projekto finansavimo)</w:t>
      </w:r>
      <w:r w:rsidRPr="00CB65F1">
        <w:rPr>
          <w:rFonts w:ascii="Arial" w:hAnsi="Arial" w:cs="Arial"/>
          <w:b/>
          <w:bCs/>
          <w:szCs w:val="24"/>
        </w:rPr>
        <w:t xml:space="preserve"> </w:t>
      </w:r>
      <w:r w:rsidRPr="00CB65F1">
        <w:rPr>
          <w:rFonts w:ascii="Arial" w:hAnsi="Arial" w:cs="Arial"/>
          <w:szCs w:val="24"/>
        </w:rPr>
        <w:t xml:space="preserve">skirta 2021‒2027 metų Europos jūrų reikalų, žvejybos ir akvakultūros fondo (toliau – EJRŽAF) ir Lietuvos Respublikos valstybės biudžeto lėšų. </w:t>
      </w:r>
    </w:p>
    <w:p w14:paraId="6E630D9E" w14:textId="77777777" w:rsidR="00D2316C" w:rsidRPr="00CB65F1" w:rsidRDefault="00D53E3F" w:rsidP="00CB65F1">
      <w:pPr>
        <w:widowControl w:val="0"/>
        <w:shd w:val="clear" w:color="auto" w:fill="FFFFFF"/>
        <w:spacing w:line="276" w:lineRule="auto"/>
        <w:ind w:firstLine="709"/>
        <w:rPr>
          <w:rFonts w:ascii="Arial" w:hAnsi="Arial" w:cs="Arial"/>
          <w:szCs w:val="24"/>
        </w:rPr>
      </w:pPr>
      <w:r w:rsidRPr="00CB65F1">
        <w:rPr>
          <w:rFonts w:ascii="Arial" w:hAnsi="Arial" w:cs="Arial"/>
          <w:szCs w:val="24"/>
        </w:rPr>
        <w:t>1.2.</w:t>
      </w:r>
      <w:r w:rsidRPr="00CB65F1">
        <w:rPr>
          <w:rFonts w:ascii="Arial" w:hAnsi="Arial" w:cs="Arial"/>
          <w:szCs w:val="24"/>
        </w:rPr>
        <w:tab/>
        <w:t>Projektas įgyvendinamas pagal</w:t>
      </w:r>
      <w:r w:rsidR="00D2316C" w:rsidRPr="00CB65F1">
        <w:rPr>
          <w:rFonts w:ascii="Arial" w:hAnsi="Arial" w:cs="Arial"/>
          <w:szCs w:val="24"/>
        </w:rPr>
        <w:t>:</w:t>
      </w:r>
    </w:p>
    <w:p w14:paraId="7482078B" w14:textId="11D0E1FB" w:rsidR="00D2316C" w:rsidRPr="00CB65F1" w:rsidRDefault="00D2316C" w:rsidP="00CB65F1">
      <w:pPr>
        <w:widowControl w:val="0"/>
        <w:shd w:val="clear" w:color="auto" w:fill="FFFFFF"/>
        <w:spacing w:line="276" w:lineRule="auto"/>
        <w:ind w:firstLine="709"/>
        <w:rPr>
          <w:rFonts w:ascii="Arial" w:hAnsi="Arial" w:cs="Arial"/>
          <w:szCs w:val="24"/>
        </w:rPr>
      </w:pPr>
      <w:r w:rsidRPr="00CB65F1">
        <w:rPr>
          <w:rFonts w:ascii="Arial" w:hAnsi="Arial" w:cs="Arial"/>
          <w:szCs w:val="24"/>
        </w:rPr>
        <w:t>-</w:t>
      </w:r>
      <w:r w:rsidR="00D53E3F" w:rsidRPr="00CB65F1">
        <w:rPr>
          <w:rFonts w:ascii="Arial" w:hAnsi="Arial" w:cs="Arial"/>
          <w:szCs w:val="24"/>
        </w:rPr>
        <w:t xml:space="preserve"> </w:t>
      </w:r>
      <w:r w:rsidRPr="00CB65F1">
        <w:rPr>
          <w:rFonts w:ascii="Arial" w:hAnsi="Arial" w:cs="Arial"/>
          <w:szCs w:val="24"/>
        </w:rPr>
        <w:t>Vietos projekto sutart</w:t>
      </w:r>
      <w:r w:rsidR="00D53E3F" w:rsidRPr="00CB65F1">
        <w:rPr>
          <w:rFonts w:ascii="Arial" w:hAnsi="Arial" w:cs="Arial"/>
          <w:szCs w:val="24"/>
        </w:rPr>
        <w:t xml:space="preserve">yje, </w:t>
      </w:r>
    </w:p>
    <w:p w14:paraId="29E0853F" w14:textId="24BE77ED" w:rsidR="00D2316C" w:rsidRPr="00CB65F1" w:rsidRDefault="00D2316C" w:rsidP="00CB65F1">
      <w:pPr>
        <w:widowControl w:val="0"/>
        <w:shd w:val="clear" w:color="auto" w:fill="FFFFFF"/>
        <w:spacing w:line="276" w:lineRule="auto"/>
        <w:ind w:firstLine="709"/>
        <w:rPr>
          <w:rFonts w:ascii="Arial" w:hAnsi="Arial" w:cs="Arial"/>
          <w:szCs w:val="24"/>
        </w:rPr>
      </w:pPr>
      <w:r w:rsidRPr="00CB65F1">
        <w:rPr>
          <w:rFonts w:ascii="Arial" w:hAnsi="Arial" w:cs="Arial"/>
          <w:szCs w:val="24"/>
        </w:rPr>
        <w:lastRenderedPageBreak/>
        <w:t xml:space="preserve">- </w:t>
      </w:r>
      <w:r w:rsidR="00D53E3F" w:rsidRPr="00CB65F1">
        <w:rPr>
          <w:rFonts w:ascii="Arial" w:hAnsi="Arial" w:cs="Arial"/>
          <w:color w:val="000000"/>
          <w:szCs w:val="24"/>
        </w:rPr>
        <w:t xml:space="preserve">Lietuvos žuvininkystės sektoriaus 2021–2027 metų programos administravimo taisyklėse, </w:t>
      </w:r>
      <w:r w:rsidR="00D53E3F" w:rsidRPr="00CB65F1">
        <w:rPr>
          <w:rFonts w:ascii="Arial" w:hAnsi="Arial" w:cs="Arial"/>
          <w:szCs w:val="24"/>
        </w:rPr>
        <w:t>patvirtintose Lietuvos Respublikos žemės ūkio ministro 2022 m. gruodžio 12</w:t>
      </w:r>
      <w:r w:rsidR="00CB65F1">
        <w:rPr>
          <w:rFonts w:ascii="Arial" w:hAnsi="Arial" w:cs="Arial"/>
          <w:szCs w:val="24"/>
        </w:rPr>
        <w:t> </w:t>
      </w:r>
      <w:r w:rsidR="00D53E3F" w:rsidRPr="00CB65F1">
        <w:rPr>
          <w:rFonts w:ascii="Arial" w:hAnsi="Arial" w:cs="Arial"/>
          <w:szCs w:val="24"/>
        </w:rPr>
        <w:t xml:space="preserve">d. įsakymu Nr. </w:t>
      </w:r>
      <w:hyperlink r:id="rId12" w:history="1">
        <w:r w:rsidR="00D53E3F" w:rsidRPr="00CB65F1">
          <w:rPr>
            <w:rStyle w:val="Hyperlink"/>
            <w:rFonts w:ascii="Arial" w:hAnsi="Arial" w:cs="Arial"/>
            <w:szCs w:val="24"/>
          </w:rPr>
          <w:t>3D-798</w:t>
        </w:r>
      </w:hyperlink>
      <w:r w:rsidR="00D53E3F" w:rsidRPr="00CB65F1">
        <w:rPr>
          <w:rFonts w:ascii="Arial" w:hAnsi="Arial" w:cs="Arial"/>
          <w:szCs w:val="24"/>
        </w:rPr>
        <w:t xml:space="preserve"> „Dėl </w:t>
      </w:r>
      <w:r w:rsidR="00D53E3F" w:rsidRPr="00CB65F1">
        <w:rPr>
          <w:rFonts w:ascii="Arial" w:hAnsi="Arial" w:cs="Arial"/>
          <w:color w:val="000000"/>
          <w:szCs w:val="24"/>
        </w:rPr>
        <w:t>Lietuvos žuvininkystės sektoriaus 2021–2027 metų programos administravimo taisyklių</w:t>
      </w:r>
      <w:r w:rsidR="00D53E3F" w:rsidRPr="00CB65F1">
        <w:rPr>
          <w:rFonts w:ascii="Arial" w:hAnsi="Arial" w:cs="Arial"/>
          <w:szCs w:val="24"/>
        </w:rPr>
        <w:t xml:space="preserve"> patvirtinimo“, </w:t>
      </w:r>
    </w:p>
    <w:p w14:paraId="1164082F" w14:textId="0B56DD41" w:rsidR="00D2316C" w:rsidRPr="00CB65F1" w:rsidRDefault="00D2316C" w:rsidP="00CB65F1">
      <w:pPr>
        <w:widowControl w:val="0"/>
        <w:shd w:val="clear" w:color="auto" w:fill="FFFFFF"/>
        <w:spacing w:line="276" w:lineRule="auto"/>
        <w:ind w:firstLine="709"/>
        <w:rPr>
          <w:rFonts w:ascii="Arial" w:hAnsi="Arial" w:cs="Arial"/>
          <w:szCs w:val="24"/>
        </w:rPr>
      </w:pPr>
      <w:r w:rsidRPr="00CB65F1">
        <w:rPr>
          <w:rFonts w:ascii="Arial" w:hAnsi="Arial" w:cs="Arial"/>
          <w:szCs w:val="24"/>
        </w:rPr>
        <w:t xml:space="preserve">- </w:t>
      </w:r>
      <w:r w:rsidR="00D53E3F" w:rsidRPr="00CB65F1">
        <w:rPr>
          <w:rFonts w:ascii="Arial" w:hAnsi="Arial" w:cs="Arial"/>
          <w:bCs/>
          <w:szCs w:val="24"/>
        </w:rPr>
        <w:t>Lietuvos žuvininkystės sektoriaus 2021–2027 metų programos projektų finansavimo ir administravimo</w:t>
      </w:r>
      <w:r w:rsidR="00D53E3F" w:rsidRPr="00CB65F1">
        <w:rPr>
          <w:rFonts w:ascii="Arial" w:hAnsi="Arial" w:cs="Arial"/>
          <w:b/>
          <w:szCs w:val="24"/>
        </w:rPr>
        <w:t xml:space="preserve"> </w:t>
      </w:r>
      <w:r w:rsidR="00D53E3F" w:rsidRPr="00CB65F1">
        <w:rPr>
          <w:rFonts w:ascii="Arial" w:hAnsi="Arial" w:cs="Arial"/>
          <w:szCs w:val="24"/>
        </w:rPr>
        <w:t xml:space="preserve">taisyklėse, patvirtintose Lietuvos Respublikos žemės ūkio ministro 2023 m. birželio 23 d. įsakymu Nr. </w:t>
      </w:r>
      <w:hyperlink r:id="rId13" w:history="1">
        <w:r w:rsidR="00D53E3F" w:rsidRPr="00CB65F1">
          <w:rPr>
            <w:rStyle w:val="Hyperlink"/>
            <w:rFonts w:ascii="Arial" w:hAnsi="Arial" w:cs="Arial"/>
            <w:szCs w:val="24"/>
          </w:rPr>
          <w:t>3D-414</w:t>
        </w:r>
      </w:hyperlink>
      <w:r w:rsidR="00D53E3F" w:rsidRPr="00CB65F1">
        <w:rPr>
          <w:rFonts w:ascii="Arial" w:hAnsi="Arial" w:cs="Arial"/>
          <w:szCs w:val="24"/>
        </w:rPr>
        <w:t xml:space="preserve"> „Dėl </w:t>
      </w:r>
      <w:r w:rsidR="00D53E3F" w:rsidRPr="00CB65F1">
        <w:rPr>
          <w:rFonts w:ascii="Arial" w:hAnsi="Arial" w:cs="Arial"/>
          <w:bCs/>
          <w:szCs w:val="24"/>
        </w:rPr>
        <w:t>Lietuvos žuvininkystės sektoriaus 2021–2027 metų programos projektų finansavimo ir administravimo</w:t>
      </w:r>
      <w:r w:rsidR="00D53E3F" w:rsidRPr="00CB65F1">
        <w:rPr>
          <w:rFonts w:ascii="Arial" w:hAnsi="Arial" w:cs="Arial"/>
          <w:b/>
          <w:szCs w:val="24"/>
        </w:rPr>
        <w:t xml:space="preserve"> </w:t>
      </w:r>
      <w:r w:rsidR="00D53E3F" w:rsidRPr="00CB65F1">
        <w:rPr>
          <w:rFonts w:ascii="Arial" w:hAnsi="Arial" w:cs="Arial"/>
          <w:szCs w:val="24"/>
        </w:rPr>
        <w:t xml:space="preserve">taisyklių patvirtinimo“ (toliau – PFAT), </w:t>
      </w:r>
    </w:p>
    <w:p w14:paraId="2DF0461D" w14:textId="6445A26D" w:rsidR="00D2316C" w:rsidRPr="00CB65F1" w:rsidRDefault="00D2316C" w:rsidP="00CB65F1">
      <w:pPr>
        <w:widowControl w:val="0"/>
        <w:shd w:val="clear" w:color="auto" w:fill="FFFFFF"/>
        <w:spacing w:line="276" w:lineRule="auto"/>
        <w:ind w:firstLine="709"/>
        <w:rPr>
          <w:rFonts w:ascii="Arial" w:hAnsi="Arial" w:cs="Arial"/>
          <w:szCs w:val="24"/>
        </w:rPr>
      </w:pPr>
      <w:r w:rsidRPr="00CB65F1">
        <w:rPr>
          <w:rFonts w:ascii="Arial" w:hAnsi="Arial" w:cs="Arial"/>
          <w:szCs w:val="24"/>
        </w:rPr>
        <w:t>- Lietuvos žuvininkystės sektoriaus 2021–2027 metų programos trečiojo prioriteto „Sąlygų tvarkai mėlynajai ekonomikai pakrantės rajonuose ir salų bei krašto gilumos vietovėse sudarymas ir žvejybos bei akvakultūros bendruomenių vystymosi skatinimas“ priemonės „Vietos plėtros strategijų įgyvendinimas“ administravimo taisykl</w:t>
      </w:r>
      <w:r w:rsidR="00585C18">
        <w:rPr>
          <w:rFonts w:ascii="Arial" w:hAnsi="Arial" w:cs="Arial"/>
          <w:szCs w:val="24"/>
        </w:rPr>
        <w:t>ėse</w:t>
      </w:r>
      <w:r w:rsidRPr="00CB65F1">
        <w:rPr>
          <w:rFonts w:ascii="Arial" w:hAnsi="Arial" w:cs="Arial"/>
          <w:szCs w:val="24"/>
        </w:rPr>
        <w:t>, patvirtint</w:t>
      </w:r>
      <w:r w:rsidR="00585C18">
        <w:rPr>
          <w:rFonts w:ascii="Arial" w:hAnsi="Arial" w:cs="Arial"/>
          <w:szCs w:val="24"/>
        </w:rPr>
        <w:t>ose</w:t>
      </w:r>
      <w:r w:rsidRPr="00CB65F1">
        <w:rPr>
          <w:rFonts w:ascii="Arial" w:hAnsi="Arial" w:cs="Arial"/>
          <w:szCs w:val="24"/>
        </w:rPr>
        <w:t xml:space="preserve"> Lietuvos Respublikos žemės ūkio ministro 2023 m. gruodžio 18 d. įsakymu Nr. </w:t>
      </w:r>
      <w:hyperlink r:id="rId14" w:history="1">
        <w:r w:rsidRPr="00CB65F1">
          <w:rPr>
            <w:rStyle w:val="Hyperlink"/>
            <w:rFonts w:ascii="Arial" w:hAnsi="Arial" w:cs="Arial"/>
            <w:szCs w:val="24"/>
          </w:rPr>
          <w:t>3D-867</w:t>
        </w:r>
      </w:hyperlink>
      <w:r w:rsidRPr="00CB65F1">
        <w:rPr>
          <w:rFonts w:ascii="Arial" w:hAnsi="Arial" w:cs="Arial"/>
          <w:szCs w:val="24"/>
        </w:rPr>
        <w:t xml:space="preserve"> „Dėl Lietuvos žuvininkystės sektoriaus 2021–2027 metų programos trečiojo prioriteto „Sąlygų tvarkai mėlynajai ekonomikai pakrantės rajonuose ir salų bei krašto gilumos vietovėse sudarymas ir žvejybos bei akvakultūros bendruomenių vystymosi skatinimas“ priemonės „Vietos plėtros strategijų įgyvendinimas“ administravimo taisyklių patvirtinimo“ (toliau – VPS administravimo taisyklės),</w:t>
      </w:r>
    </w:p>
    <w:p w14:paraId="04F7FDF8" w14:textId="695F8F28" w:rsidR="00C0041D" w:rsidRPr="00CB65F1" w:rsidRDefault="00D2316C" w:rsidP="00CB65F1">
      <w:pPr>
        <w:widowControl w:val="0"/>
        <w:shd w:val="clear" w:color="auto" w:fill="FFFFFF"/>
        <w:spacing w:line="276" w:lineRule="auto"/>
        <w:ind w:firstLine="709"/>
        <w:rPr>
          <w:rFonts w:ascii="Arial" w:hAnsi="Arial" w:cs="Arial"/>
          <w:szCs w:val="24"/>
        </w:rPr>
      </w:pPr>
      <w:r w:rsidRPr="00CB65F1">
        <w:rPr>
          <w:rFonts w:ascii="Arial" w:hAnsi="Arial" w:cs="Arial"/>
          <w:szCs w:val="24"/>
        </w:rPr>
        <w:t xml:space="preserve">- Vietos plėtros strategijos Nr. ___ (toliau – VPS) (nurodomas vietos plėtros strategijos registracijos numeris, kurį suteikė Agentūra) „___“ (nurodomas vietos plėtros strategijos pavadinimas) priemonės „(nurodytas VPS priemonės pavadinimas)“ finansavimo sąlygų apraše, patvirtintame </w:t>
      </w:r>
      <w:sdt>
        <w:sdtPr>
          <w:rPr>
            <w:rFonts w:ascii="Arial" w:hAnsi="Arial" w:cs="Arial"/>
            <w:szCs w:val="24"/>
            <w:highlight w:val="lightGray"/>
          </w:rPr>
          <w:alias w:val="&lt;pasirinkti ŽVVG&gt;"/>
          <w:tag w:val="&lt;pasirinkti ŽVVG&gt;"/>
          <w:id w:val="1485440853"/>
          <w:placeholder>
            <w:docPart w:val="89E2D5FEC9FE489DA4BB20C61D5D98B6"/>
          </w:placeholder>
          <w:comboBox>
            <w:listItem w:displayText="Asociacijos „Vidmarės“" w:value="Asociacijos „Vidmarės“"/>
            <w:listItem w:displayText="Ignalinos rajono vietos veiklos grupės" w:value="Ignalinos rajono vietos veiklos grupės"/>
            <w:listItem w:displayText="Pietvakarių Lietuvos ŽRVVG" w:value="Pietvakarių Lietuvos ŽRVVG"/>
            <w:listItem w:displayText="Šilutės žuvininkystės regiono vietos veiklos grupės „Žuvėjų kraštas“" w:value="Šilutės žuvininkystės regiono vietos veiklos grupės „Žuvėjų kraštas“"/>
            <w:listItem w:displayText="Šventosios žuvininkystės regiono vietos veiklos grupės" w:value="Šventosios žuvininkystės regiono vietos veiklos grupės"/>
            <w:listItem w:displayText="Vakarų Lietuvos žuvininkystės regiono veiklos grupės" w:value="Vakarų Lietuvos žuvininkystės regiono veiklos grupės"/>
            <w:listItem w:displayText="Vidurio Lietuvos žuvininkystės vietos veiklos grupės" w:value="Vidurio Lietuvos žuvininkystės vietos veiklos grupės"/>
            <w:listItem w:displayText="Zarasų ir Visagino žuvininkystės regiono vietos veiklos grupės" w:value="Zarasų ir Visagino žuvininkystės regiono vietos veiklos grupės"/>
            <w:listItem w:displayText="Žuvininkystės regiono vietos veiklos grupės „Vilkauda“" w:value="Žuvininkystės regiono vietos veiklos grupės „Vilkauda“"/>
            <w:listItem w:displayText="(ŽVVG pavadinimas)" w:value="(ŽVVG pavadinimas)"/>
          </w:comboBox>
        </w:sdtPr>
        <w:sdtEndPr/>
        <w:sdtContent>
          <w:r w:rsidR="00BA57A3" w:rsidRPr="00CB65F1">
            <w:rPr>
              <w:rFonts w:ascii="Arial" w:hAnsi="Arial" w:cs="Arial"/>
              <w:szCs w:val="24"/>
              <w:highlight w:val="lightGray"/>
            </w:rPr>
            <w:t>(ŽVVG pavadinimas)</w:t>
          </w:r>
        </w:sdtContent>
      </w:sdt>
      <w:r w:rsidR="00BA57A3" w:rsidRPr="00CB65F1">
        <w:rPr>
          <w:rFonts w:ascii="Arial" w:hAnsi="Arial" w:cs="Arial"/>
          <w:szCs w:val="24"/>
        </w:rPr>
        <w:t xml:space="preserve"> </w:t>
      </w:r>
      <w:r w:rsidRPr="00CB65F1">
        <w:rPr>
          <w:rFonts w:ascii="Arial" w:hAnsi="Arial" w:cs="Arial"/>
          <w:szCs w:val="24"/>
        </w:rPr>
        <w:t>(toliau – ŽVVG), nurodoma ŽVVG valdymo organo, patvirtinusio vietos projektų finansavimo sąlygų aprašą, sprendimo patvirtin</w:t>
      </w:r>
      <w:r w:rsidR="00585C18">
        <w:rPr>
          <w:rFonts w:ascii="Arial" w:hAnsi="Arial" w:cs="Arial"/>
          <w:szCs w:val="24"/>
        </w:rPr>
        <w:t>imo</w:t>
      </w:r>
      <w:r w:rsidRPr="00CB65F1">
        <w:rPr>
          <w:rFonts w:ascii="Arial" w:hAnsi="Arial" w:cs="Arial"/>
          <w:szCs w:val="24"/>
        </w:rPr>
        <w:t xml:space="preserve"> data </w:t>
      </w:r>
      <w:sdt>
        <w:sdtPr>
          <w:rPr>
            <w:rFonts w:ascii="Arial" w:hAnsi="Arial" w:cs="Arial"/>
            <w:szCs w:val="24"/>
          </w:rPr>
          <w:alias w:val="(data)"/>
          <w:tag w:val="(data)"/>
          <w:id w:val="-1095091698"/>
          <w:placeholder>
            <w:docPart w:val="DefaultPlaceholder_-1854013437"/>
          </w:placeholder>
          <w:date>
            <w:dateFormat w:val="yyyy 'm'. MMMM d 'd'."/>
            <w:lid w:val="lt-LT"/>
            <w:storeMappedDataAs w:val="dateTime"/>
            <w:calendar w:val="gregorian"/>
          </w:date>
        </w:sdtPr>
        <w:sdtEndPr/>
        <w:sdtContent>
          <w:r w:rsidR="00BA57A3" w:rsidRPr="00CB65F1">
            <w:rPr>
              <w:rFonts w:ascii="Arial" w:hAnsi="Arial" w:cs="Arial"/>
              <w:szCs w:val="24"/>
            </w:rPr>
            <w:t>___</w:t>
          </w:r>
        </w:sdtContent>
      </w:sdt>
      <w:r w:rsidRPr="00CB65F1">
        <w:rPr>
          <w:rFonts w:ascii="Arial" w:hAnsi="Arial" w:cs="Arial"/>
          <w:szCs w:val="24"/>
        </w:rPr>
        <w:t xml:space="preserve"> ir sprendimo numeris (pvz., protokolo numeris) (toliau – Aprašas), </w:t>
      </w:r>
    </w:p>
    <w:p w14:paraId="348BF57A" w14:textId="0E6CF4CC" w:rsidR="00D2316C" w:rsidRPr="00CB65F1" w:rsidRDefault="00D2316C" w:rsidP="00CB65F1">
      <w:pPr>
        <w:widowControl w:val="0"/>
        <w:shd w:val="clear" w:color="auto" w:fill="FFFFFF"/>
        <w:spacing w:line="276" w:lineRule="auto"/>
        <w:ind w:firstLine="709"/>
        <w:rPr>
          <w:rFonts w:ascii="Arial" w:hAnsi="Arial" w:cs="Arial"/>
          <w:szCs w:val="24"/>
        </w:rPr>
      </w:pPr>
      <w:r w:rsidRPr="00CB65F1">
        <w:rPr>
          <w:rFonts w:ascii="Arial" w:hAnsi="Arial" w:cs="Arial"/>
          <w:szCs w:val="24"/>
        </w:rPr>
        <w:t>ir juose nurodytuose ES ir Lietuvos Respublikos teisės aktuose nustatytas sąlygas ir tvarką. VPS administravimo taisyklių ir Aprašo vėlesni pakeitimai laikomi Vietos projekto sutarties sąlygomis.</w:t>
      </w:r>
    </w:p>
    <w:p w14:paraId="4D5B5D7A" w14:textId="77777777" w:rsidR="00AD6DDA" w:rsidRPr="00CB65F1" w:rsidRDefault="00D53E3F" w:rsidP="001E1EF9">
      <w:pPr>
        <w:spacing w:beforeLines="100" w:before="240" w:afterLines="100" w:after="240" w:line="276" w:lineRule="auto"/>
        <w:ind w:firstLine="709"/>
        <w:rPr>
          <w:rFonts w:ascii="Arial" w:hAnsi="Arial" w:cs="Arial"/>
          <w:b/>
          <w:kern w:val="28"/>
          <w:szCs w:val="24"/>
        </w:rPr>
      </w:pPr>
      <w:r w:rsidRPr="00CB65F1">
        <w:rPr>
          <w:rFonts w:ascii="Arial" w:hAnsi="Arial" w:cs="Arial"/>
          <w:b/>
          <w:kern w:val="28"/>
          <w:szCs w:val="24"/>
        </w:rPr>
        <w:t xml:space="preserve">2. Informacija apie Šalis </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0"/>
        <w:gridCol w:w="5455"/>
      </w:tblGrid>
      <w:tr w:rsidR="00AD6DDA" w:rsidRPr="00CB65F1" w14:paraId="4D5B5D7E" w14:textId="77777777" w:rsidTr="008E4E4F">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4D5B5D7D" w14:textId="77777777" w:rsidR="00AD6DDA" w:rsidRPr="00CB65F1" w:rsidRDefault="00D53E3F" w:rsidP="00CB65F1">
            <w:pPr>
              <w:spacing w:line="276" w:lineRule="auto"/>
              <w:rPr>
                <w:rFonts w:ascii="Arial" w:hAnsi="Arial" w:cs="Arial"/>
                <w:i/>
                <w:color w:val="000000"/>
                <w:szCs w:val="24"/>
              </w:rPr>
            </w:pPr>
            <w:r w:rsidRPr="00CB65F1">
              <w:rPr>
                <w:rFonts w:ascii="Arial" w:hAnsi="Arial" w:cs="Arial"/>
                <w:b/>
                <w:color w:val="000000"/>
                <w:szCs w:val="24"/>
              </w:rPr>
              <w:t>2.1. Agentūros rekvizitai:</w:t>
            </w:r>
            <w:r w:rsidRPr="00CB65F1">
              <w:rPr>
                <w:rFonts w:ascii="Arial" w:hAnsi="Arial" w:cs="Arial"/>
                <w:i/>
                <w:color w:val="000000"/>
                <w:szCs w:val="24"/>
              </w:rPr>
              <w:t xml:space="preserve"> </w:t>
            </w:r>
          </w:p>
        </w:tc>
      </w:tr>
      <w:tr w:rsidR="00AD6DDA" w:rsidRPr="00CB65F1" w14:paraId="4D5B5D81"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4D5B5D7F" w14:textId="77777777" w:rsidR="00AD6DDA" w:rsidRPr="00CB65F1" w:rsidRDefault="00D53E3F" w:rsidP="00585C18">
            <w:pPr>
              <w:spacing w:line="276" w:lineRule="auto"/>
              <w:rPr>
                <w:rFonts w:ascii="Arial" w:hAnsi="Arial" w:cs="Arial"/>
                <w:szCs w:val="24"/>
                <w:lang w:eastAsia="lt-LT"/>
              </w:rPr>
            </w:pPr>
            <w:r w:rsidRPr="00CB65F1">
              <w:rPr>
                <w:rFonts w:ascii="Arial" w:hAnsi="Arial" w:cs="Arial"/>
                <w:szCs w:val="24"/>
                <w:lang w:eastAsia="lt-LT"/>
              </w:rPr>
              <w:t>Pavadinimas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4D5B5D80" w14:textId="77777777" w:rsidR="00AD6DDA" w:rsidRPr="00CB65F1" w:rsidRDefault="00D53E3F" w:rsidP="001E1EF9">
            <w:pPr>
              <w:spacing w:line="276" w:lineRule="auto"/>
              <w:rPr>
                <w:rFonts w:ascii="Arial" w:eastAsia="Calibri" w:hAnsi="Arial" w:cs="Arial"/>
                <w:iCs/>
                <w:szCs w:val="24"/>
              </w:rPr>
            </w:pPr>
            <w:r w:rsidRPr="00CB65F1">
              <w:rPr>
                <w:rFonts w:ascii="Arial" w:hAnsi="Arial" w:cs="Arial"/>
                <w:iCs/>
                <w:szCs w:val="24"/>
              </w:rPr>
              <w:t xml:space="preserve">Nacionalinė mokėjimo agentūra prie Žemės ūkio ministerijos </w:t>
            </w:r>
          </w:p>
        </w:tc>
      </w:tr>
      <w:tr w:rsidR="00AD6DDA" w:rsidRPr="00CB65F1" w14:paraId="4D5B5D84"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4D5B5D82" w14:textId="77777777" w:rsidR="00AD6DDA" w:rsidRPr="00CB65F1" w:rsidRDefault="00D53E3F" w:rsidP="001E1EF9">
            <w:pPr>
              <w:spacing w:line="276" w:lineRule="auto"/>
              <w:rPr>
                <w:rFonts w:ascii="Arial" w:hAnsi="Arial" w:cs="Arial"/>
                <w:strike/>
                <w:szCs w:val="24"/>
                <w:lang w:eastAsia="lt-LT"/>
              </w:rPr>
            </w:pPr>
            <w:r w:rsidRPr="00CB65F1">
              <w:rPr>
                <w:rFonts w:ascii="Arial" w:hAnsi="Arial" w:cs="Arial"/>
                <w:bCs/>
                <w:szCs w:val="24"/>
                <w:lang w:eastAsia="lt-LT"/>
              </w:rPr>
              <w:t>Juridinio asmens kodas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4D5B5D83" w14:textId="77777777" w:rsidR="00AD6DDA" w:rsidRPr="00CB65F1" w:rsidRDefault="00D53E3F" w:rsidP="001E1EF9">
            <w:pPr>
              <w:spacing w:line="276" w:lineRule="auto"/>
              <w:rPr>
                <w:rFonts w:ascii="Arial" w:hAnsi="Arial" w:cs="Arial"/>
                <w:i/>
                <w:szCs w:val="24"/>
                <w:lang w:eastAsia="lt-LT"/>
              </w:rPr>
            </w:pPr>
            <w:r w:rsidRPr="00CB65F1">
              <w:rPr>
                <w:rFonts w:ascii="Arial" w:hAnsi="Arial" w:cs="Arial"/>
                <w:bCs/>
                <w:szCs w:val="24"/>
                <w:lang w:eastAsia="lt-LT"/>
              </w:rPr>
              <w:t>288739270</w:t>
            </w:r>
          </w:p>
        </w:tc>
      </w:tr>
      <w:tr w:rsidR="00AD6DDA" w:rsidRPr="00CB65F1" w14:paraId="4D5B5D86" w14:textId="77777777" w:rsidTr="008E4E4F">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4D5B5D85" w14:textId="77777777" w:rsidR="00AD6DDA" w:rsidRPr="00CB65F1" w:rsidRDefault="00D53E3F" w:rsidP="00585C18">
            <w:pPr>
              <w:spacing w:line="276" w:lineRule="auto"/>
              <w:rPr>
                <w:rFonts w:ascii="Arial" w:hAnsi="Arial" w:cs="Arial"/>
                <w:szCs w:val="24"/>
                <w:lang w:eastAsia="lt-LT"/>
              </w:rPr>
            </w:pPr>
            <w:r w:rsidRPr="00CB65F1">
              <w:rPr>
                <w:rFonts w:ascii="Arial" w:hAnsi="Arial" w:cs="Arial"/>
                <w:b/>
                <w:bCs/>
                <w:szCs w:val="24"/>
                <w:lang w:eastAsia="lt-LT"/>
              </w:rPr>
              <w:t xml:space="preserve">2.2. Adresas: </w:t>
            </w:r>
          </w:p>
        </w:tc>
      </w:tr>
      <w:tr w:rsidR="00AD6DDA" w:rsidRPr="00CB65F1" w14:paraId="4D5B5D89" w14:textId="77777777">
        <w:trPr>
          <w:cantSplit/>
          <w:trHeight w:val="222"/>
        </w:trPr>
        <w:tc>
          <w:tcPr>
            <w:tcW w:w="2093" w:type="pct"/>
            <w:tcBorders>
              <w:top w:val="single" w:sz="4" w:space="0" w:color="auto"/>
              <w:left w:val="single" w:sz="4" w:space="0" w:color="auto"/>
              <w:right w:val="single" w:sz="4" w:space="0" w:color="auto"/>
            </w:tcBorders>
            <w:shd w:val="clear" w:color="auto" w:fill="E0E0E0"/>
            <w:hideMark/>
          </w:tcPr>
          <w:p w14:paraId="4D5B5D87" w14:textId="77777777" w:rsidR="00AD6DDA" w:rsidRPr="00CB65F1" w:rsidRDefault="00D53E3F" w:rsidP="00585C18">
            <w:pPr>
              <w:spacing w:line="276" w:lineRule="auto"/>
              <w:rPr>
                <w:rFonts w:ascii="Arial" w:hAnsi="Arial" w:cs="Arial"/>
                <w:szCs w:val="24"/>
                <w:lang w:eastAsia="lt-LT"/>
              </w:rPr>
            </w:pPr>
            <w:r w:rsidRPr="00CB65F1">
              <w:rPr>
                <w:rFonts w:ascii="Arial" w:hAnsi="Arial" w:cs="Arial"/>
                <w:szCs w:val="24"/>
                <w:lang w:eastAsia="lt-LT"/>
              </w:rPr>
              <w:t>Gatvė</w:t>
            </w:r>
          </w:p>
        </w:tc>
        <w:tc>
          <w:tcPr>
            <w:tcW w:w="2907" w:type="pct"/>
            <w:vMerge w:val="restart"/>
            <w:tcBorders>
              <w:top w:val="single" w:sz="4" w:space="0" w:color="auto"/>
              <w:left w:val="single" w:sz="4" w:space="0" w:color="auto"/>
              <w:right w:val="single" w:sz="4" w:space="0" w:color="auto"/>
            </w:tcBorders>
            <w:shd w:val="clear" w:color="auto" w:fill="FFFFFF" w:themeFill="background1"/>
          </w:tcPr>
          <w:p w14:paraId="4D5B5D88" w14:textId="77777777" w:rsidR="00AD6DDA" w:rsidRPr="00CB65F1" w:rsidRDefault="00D53E3F" w:rsidP="001E1EF9">
            <w:pPr>
              <w:spacing w:line="276" w:lineRule="auto"/>
              <w:rPr>
                <w:rFonts w:ascii="Arial" w:hAnsi="Arial" w:cs="Arial"/>
                <w:i/>
                <w:szCs w:val="24"/>
                <w:lang w:eastAsia="lt-LT"/>
              </w:rPr>
            </w:pPr>
            <w:r w:rsidRPr="00CB65F1">
              <w:rPr>
                <w:rFonts w:ascii="Arial" w:eastAsia="Calibri" w:hAnsi="Arial" w:cs="Arial"/>
                <w:i/>
                <w:szCs w:val="24"/>
              </w:rPr>
              <w:t xml:space="preserve">Nurodomas Agentūros adresas, skirtas susirašinėti: gatvės pavadinimas, namo ir buto numeriai (jei yra), pašto kodas (pvz., 02134), miesto ar rajono, šalies pavadinimas. </w:t>
            </w:r>
          </w:p>
        </w:tc>
      </w:tr>
      <w:tr w:rsidR="00AD6DDA" w:rsidRPr="00CB65F1" w14:paraId="4D5B5D8C" w14:textId="77777777">
        <w:trPr>
          <w:cantSplit/>
          <w:trHeight w:val="270"/>
        </w:trPr>
        <w:tc>
          <w:tcPr>
            <w:tcW w:w="2093" w:type="pct"/>
            <w:tcBorders>
              <w:top w:val="single" w:sz="4" w:space="0" w:color="auto"/>
              <w:left w:val="single" w:sz="4" w:space="0" w:color="auto"/>
              <w:right w:val="single" w:sz="4" w:space="0" w:color="auto"/>
            </w:tcBorders>
            <w:shd w:val="clear" w:color="auto" w:fill="E0E0E0"/>
          </w:tcPr>
          <w:p w14:paraId="4D5B5D8A" w14:textId="77777777" w:rsidR="00AD6DDA" w:rsidRPr="00CB65F1" w:rsidRDefault="00D53E3F" w:rsidP="00585C18">
            <w:pPr>
              <w:spacing w:line="276" w:lineRule="auto"/>
              <w:rPr>
                <w:rFonts w:ascii="Arial" w:hAnsi="Arial" w:cs="Arial"/>
                <w:szCs w:val="24"/>
                <w:lang w:eastAsia="lt-LT"/>
              </w:rPr>
            </w:pPr>
            <w:r w:rsidRPr="00CB65F1">
              <w:rPr>
                <w:rFonts w:ascii="Arial" w:hAnsi="Arial" w:cs="Arial"/>
                <w:szCs w:val="24"/>
                <w:lang w:eastAsia="lt-LT"/>
              </w:rPr>
              <w:t>Namo numeris</w:t>
            </w:r>
          </w:p>
        </w:tc>
        <w:tc>
          <w:tcPr>
            <w:tcW w:w="2907" w:type="pct"/>
            <w:vMerge/>
            <w:tcBorders>
              <w:left w:val="single" w:sz="4" w:space="0" w:color="auto"/>
              <w:right w:val="single" w:sz="4" w:space="0" w:color="auto"/>
            </w:tcBorders>
            <w:shd w:val="clear" w:color="auto" w:fill="FFFFFF" w:themeFill="background1"/>
          </w:tcPr>
          <w:p w14:paraId="4D5B5D8B" w14:textId="77777777" w:rsidR="00AD6DDA" w:rsidRPr="00CB65F1" w:rsidRDefault="00AD6DDA" w:rsidP="001E1EF9">
            <w:pPr>
              <w:spacing w:line="276" w:lineRule="auto"/>
              <w:rPr>
                <w:rFonts w:ascii="Arial" w:hAnsi="Arial" w:cs="Arial"/>
                <w:i/>
                <w:szCs w:val="24"/>
                <w:lang w:eastAsia="lt-LT"/>
              </w:rPr>
            </w:pPr>
          </w:p>
        </w:tc>
      </w:tr>
      <w:tr w:rsidR="00AD6DDA" w:rsidRPr="00CB65F1" w14:paraId="4D5B5D8F" w14:textId="77777777">
        <w:trPr>
          <w:cantSplit/>
          <w:trHeight w:val="230"/>
        </w:trPr>
        <w:tc>
          <w:tcPr>
            <w:tcW w:w="2093" w:type="pct"/>
            <w:tcBorders>
              <w:top w:val="single" w:sz="4" w:space="0" w:color="auto"/>
              <w:left w:val="single" w:sz="4" w:space="0" w:color="auto"/>
              <w:right w:val="single" w:sz="4" w:space="0" w:color="auto"/>
            </w:tcBorders>
            <w:shd w:val="clear" w:color="auto" w:fill="E0E0E0"/>
          </w:tcPr>
          <w:p w14:paraId="4D5B5D8D" w14:textId="77777777" w:rsidR="00AD6DDA" w:rsidRPr="00CB65F1" w:rsidRDefault="00D53E3F" w:rsidP="00585C18">
            <w:pPr>
              <w:spacing w:line="276" w:lineRule="auto"/>
              <w:rPr>
                <w:rFonts w:ascii="Arial" w:hAnsi="Arial" w:cs="Arial"/>
                <w:szCs w:val="24"/>
                <w:lang w:eastAsia="lt-LT"/>
              </w:rPr>
            </w:pPr>
            <w:r w:rsidRPr="00CB65F1">
              <w:rPr>
                <w:rFonts w:ascii="Arial" w:hAnsi="Arial" w:cs="Arial"/>
                <w:szCs w:val="24"/>
                <w:lang w:eastAsia="lt-LT"/>
              </w:rPr>
              <w:t>Pašto kodas</w:t>
            </w:r>
          </w:p>
        </w:tc>
        <w:tc>
          <w:tcPr>
            <w:tcW w:w="2907" w:type="pct"/>
            <w:vMerge/>
            <w:tcBorders>
              <w:left w:val="single" w:sz="4" w:space="0" w:color="auto"/>
              <w:right w:val="single" w:sz="4" w:space="0" w:color="auto"/>
            </w:tcBorders>
            <w:shd w:val="clear" w:color="auto" w:fill="FFFFFF" w:themeFill="background1"/>
          </w:tcPr>
          <w:p w14:paraId="4D5B5D8E" w14:textId="77777777" w:rsidR="00AD6DDA" w:rsidRPr="00CB65F1" w:rsidRDefault="00AD6DDA" w:rsidP="001E1EF9">
            <w:pPr>
              <w:spacing w:line="276" w:lineRule="auto"/>
              <w:rPr>
                <w:rFonts w:ascii="Arial" w:hAnsi="Arial" w:cs="Arial"/>
                <w:i/>
                <w:szCs w:val="24"/>
                <w:lang w:eastAsia="lt-LT"/>
              </w:rPr>
            </w:pPr>
          </w:p>
        </w:tc>
      </w:tr>
      <w:tr w:rsidR="00AD6DDA" w:rsidRPr="00CB65F1" w14:paraId="4D5B5D92" w14:textId="77777777">
        <w:trPr>
          <w:cantSplit/>
          <w:trHeight w:val="209"/>
        </w:trPr>
        <w:tc>
          <w:tcPr>
            <w:tcW w:w="2093" w:type="pct"/>
            <w:tcBorders>
              <w:top w:val="single" w:sz="4" w:space="0" w:color="auto"/>
              <w:left w:val="single" w:sz="4" w:space="0" w:color="auto"/>
              <w:right w:val="single" w:sz="4" w:space="0" w:color="auto"/>
            </w:tcBorders>
            <w:shd w:val="clear" w:color="auto" w:fill="E0E0E0"/>
          </w:tcPr>
          <w:p w14:paraId="4D5B5D90" w14:textId="77777777" w:rsidR="00AD6DDA" w:rsidRPr="00CB65F1" w:rsidRDefault="00D53E3F" w:rsidP="00585C18">
            <w:pPr>
              <w:spacing w:line="276" w:lineRule="auto"/>
              <w:rPr>
                <w:rFonts w:ascii="Arial" w:hAnsi="Arial" w:cs="Arial"/>
                <w:szCs w:val="24"/>
                <w:lang w:eastAsia="lt-LT"/>
              </w:rPr>
            </w:pPr>
            <w:r w:rsidRPr="00CB65F1">
              <w:rPr>
                <w:rFonts w:ascii="Arial" w:hAnsi="Arial" w:cs="Arial"/>
                <w:szCs w:val="24"/>
                <w:lang w:eastAsia="lt-LT"/>
              </w:rPr>
              <w:t>Miestas / rajonas</w:t>
            </w:r>
          </w:p>
        </w:tc>
        <w:tc>
          <w:tcPr>
            <w:tcW w:w="2907" w:type="pct"/>
            <w:vMerge/>
            <w:tcBorders>
              <w:left w:val="single" w:sz="4" w:space="0" w:color="auto"/>
              <w:right w:val="single" w:sz="4" w:space="0" w:color="auto"/>
            </w:tcBorders>
            <w:shd w:val="clear" w:color="auto" w:fill="FFFFFF" w:themeFill="background1"/>
          </w:tcPr>
          <w:p w14:paraId="4D5B5D91" w14:textId="77777777" w:rsidR="00AD6DDA" w:rsidRPr="00CB65F1" w:rsidRDefault="00AD6DDA" w:rsidP="001E1EF9">
            <w:pPr>
              <w:spacing w:line="276" w:lineRule="auto"/>
              <w:rPr>
                <w:rFonts w:ascii="Arial" w:hAnsi="Arial" w:cs="Arial"/>
                <w:i/>
                <w:szCs w:val="24"/>
                <w:lang w:eastAsia="lt-LT"/>
              </w:rPr>
            </w:pPr>
          </w:p>
        </w:tc>
      </w:tr>
      <w:tr w:rsidR="00AD6DDA" w:rsidRPr="00CB65F1" w14:paraId="4D5B5D95" w14:textId="77777777">
        <w:trPr>
          <w:cantSplit/>
          <w:trHeight w:val="194"/>
        </w:trPr>
        <w:tc>
          <w:tcPr>
            <w:tcW w:w="2093" w:type="pct"/>
            <w:tcBorders>
              <w:top w:val="single" w:sz="4" w:space="0" w:color="auto"/>
              <w:left w:val="single" w:sz="4" w:space="0" w:color="auto"/>
              <w:right w:val="single" w:sz="4" w:space="0" w:color="auto"/>
            </w:tcBorders>
            <w:shd w:val="clear" w:color="auto" w:fill="E0E0E0"/>
          </w:tcPr>
          <w:p w14:paraId="4D5B5D93" w14:textId="77777777" w:rsidR="00AD6DDA" w:rsidRPr="00CB65F1" w:rsidRDefault="00D53E3F" w:rsidP="00585C18">
            <w:pPr>
              <w:spacing w:line="276" w:lineRule="auto"/>
              <w:rPr>
                <w:rFonts w:ascii="Arial" w:hAnsi="Arial" w:cs="Arial"/>
                <w:szCs w:val="24"/>
                <w:lang w:eastAsia="lt-LT"/>
              </w:rPr>
            </w:pPr>
            <w:r w:rsidRPr="00CB65F1">
              <w:rPr>
                <w:rFonts w:ascii="Arial" w:hAnsi="Arial" w:cs="Arial"/>
                <w:szCs w:val="24"/>
                <w:lang w:eastAsia="lt-LT"/>
              </w:rPr>
              <w:t>Šalis</w:t>
            </w:r>
          </w:p>
        </w:tc>
        <w:tc>
          <w:tcPr>
            <w:tcW w:w="2907" w:type="pct"/>
            <w:vMerge/>
            <w:tcBorders>
              <w:left w:val="single" w:sz="4" w:space="0" w:color="auto"/>
              <w:right w:val="single" w:sz="4" w:space="0" w:color="auto"/>
            </w:tcBorders>
            <w:shd w:val="clear" w:color="auto" w:fill="FFFFFF" w:themeFill="background1"/>
          </w:tcPr>
          <w:p w14:paraId="4D5B5D94" w14:textId="77777777" w:rsidR="00AD6DDA" w:rsidRPr="00CB65F1" w:rsidRDefault="00AD6DDA" w:rsidP="001E1EF9">
            <w:pPr>
              <w:spacing w:line="276" w:lineRule="auto"/>
              <w:rPr>
                <w:rFonts w:ascii="Arial" w:hAnsi="Arial" w:cs="Arial"/>
                <w:i/>
                <w:szCs w:val="24"/>
                <w:lang w:eastAsia="lt-LT"/>
              </w:rPr>
            </w:pPr>
          </w:p>
        </w:tc>
      </w:tr>
      <w:tr w:rsidR="00AD6DDA" w:rsidRPr="00CB65F1" w14:paraId="4D5B5D99"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4D5B5D96" w14:textId="77777777" w:rsidR="00AD6DDA" w:rsidRPr="00CB65F1" w:rsidRDefault="00D53E3F" w:rsidP="00585C18">
            <w:pPr>
              <w:spacing w:line="276" w:lineRule="auto"/>
              <w:rPr>
                <w:rFonts w:ascii="Arial" w:hAnsi="Arial" w:cs="Arial"/>
                <w:szCs w:val="24"/>
                <w:lang w:eastAsia="lt-LT"/>
              </w:rPr>
            </w:pPr>
            <w:r w:rsidRPr="00CB65F1">
              <w:rPr>
                <w:rFonts w:ascii="Arial" w:hAnsi="Arial" w:cs="Arial"/>
                <w:szCs w:val="24"/>
                <w:lang w:eastAsia="lt-LT"/>
              </w:rPr>
              <w:t>Telefono numeris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4D5B5D97" w14:textId="77777777" w:rsidR="00AD6DDA" w:rsidRPr="00CB65F1" w:rsidRDefault="00D53E3F" w:rsidP="001E1EF9">
            <w:pPr>
              <w:spacing w:line="276" w:lineRule="auto"/>
              <w:rPr>
                <w:rFonts w:ascii="Arial" w:eastAsia="Calibri" w:hAnsi="Arial" w:cs="Arial"/>
                <w:i/>
                <w:szCs w:val="24"/>
              </w:rPr>
            </w:pPr>
            <w:r w:rsidRPr="00CB65F1">
              <w:rPr>
                <w:rFonts w:ascii="Arial" w:eastAsia="Calibri" w:hAnsi="Arial" w:cs="Arial"/>
                <w:i/>
                <w:szCs w:val="24"/>
              </w:rPr>
              <w:t>Nurodomas telefono numeris.</w:t>
            </w:r>
          </w:p>
          <w:p w14:paraId="4D5B5D98" w14:textId="7EF9A8F9" w:rsidR="00AD6DDA" w:rsidRPr="00CB65F1" w:rsidRDefault="00D53E3F" w:rsidP="001E1EF9">
            <w:pPr>
              <w:spacing w:line="276" w:lineRule="auto"/>
              <w:rPr>
                <w:rFonts w:ascii="Arial" w:eastAsia="Calibri" w:hAnsi="Arial" w:cs="Arial"/>
                <w:i/>
                <w:szCs w:val="24"/>
              </w:rPr>
            </w:pPr>
            <w:r w:rsidRPr="00CB65F1">
              <w:rPr>
                <w:rFonts w:ascii="Arial" w:eastAsia="Calibri" w:hAnsi="Arial" w:cs="Arial"/>
                <w:i/>
                <w:szCs w:val="24"/>
              </w:rPr>
              <w:t>Telefono numeris nurodomas taip</w:t>
            </w:r>
            <w:r w:rsidR="00A02A42">
              <w:rPr>
                <w:rFonts w:ascii="Arial" w:eastAsia="Calibri" w:hAnsi="Arial" w:cs="Arial"/>
                <w:i/>
                <w:szCs w:val="24"/>
              </w:rPr>
              <w:t>:</w:t>
            </w:r>
            <w:r w:rsidRPr="00CB65F1">
              <w:rPr>
                <w:rFonts w:ascii="Arial" w:eastAsia="Calibri" w:hAnsi="Arial" w:cs="Arial"/>
                <w:i/>
                <w:szCs w:val="24"/>
              </w:rPr>
              <w:t xml:space="preserve"> +370</w:t>
            </w:r>
            <w:r w:rsidR="00A02A42">
              <w:rPr>
                <w:rFonts w:ascii="Arial" w:eastAsia="Calibri" w:hAnsi="Arial" w:cs="Arial"/>
                <w:i/>
                <w:szCs w:val="24"/>
              </w:rPr>
              <w:t> </w:t>
            </w:r>
            <w:r w:rsidRPr="00CB65F1">
              <w:rPr>
                <w:rFonts w:ascii="Arial" w:eastAsia="Calibri" w:hAnsi="Arial" w:cs="Arial"/>
                <w:i/>
                <w:szCs w:val="24"/>
              </w:rPr>
              <w:t>5</w:t>
            </w:r>
            <w:r w:rsidR="00A02A42">
              <w:rPr>
                <w:rFonts w:ascii="Arial" w:eastAsia="Calibri" w:hAnsi="Arial" w:cs="Arial"/>
                <w:i/>
                <w:szCs w:val="24"/>
              </w:rPr>
              <w:t> </w:t>
            </w:r>
            <w:r w:rsidRPr="00CB65F1">
              <w:rPr>
                <w:rFonts w:ascii="Arial" w:eastAsia="Calibri" w:hAnsi="Arial" w:cs="Arial"/>
                <w:i/>
                <w:szCs w:val="24"/>
              </w:rPr>
              <w:t>111</w:t>
            </w:r>
            <w:r w:rsidR="00A02A42">
              <w:rPr>
                <w:rFonts w:ascii="Arial" w:eastAsia="Calibri" w:hAnsi="Arial" w:cs="Arial"/>
                <w:i/>
                <w:szCs w:val="24"/>
              </w:rPr>
              <w:t> </w:t>
            </w:r>
            <w:r w:rsidRPr="00CB65F1">
              <w:rPr>
                <w:rFonts w:ascii="Arial" w:eastAsia="Calibri" w:hAnsi="Arial" w:cs="Arial"/>
                <w:i/>
                <w:szCs w:val="24"/>
              </w:rPr>
              <w:t xml:space="preserve">2222, +370 611 10 100. </w:t>
            </w:r>
          </w:p>
        </w:tc>
      </w:tr>
      <w:tr w:rsidR="00AD6DDA" w:rsidRPr="00CB65F1" w14:paraId="4D5B5D9C"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4D5B5D9A" w14:textId="77777777" w:rsidR="00AD6DDA" w:rsidRPr="00CB65F1" w:rsidRDefault="00D53E3F" w:rsidP="00585C18">
            <w:pPr>
              <w:spacing w:line="276" w:lineRule="auto"/>
              <w:rPr>
                <w:rFonts w:ascii="Arial" w:hAnsi="Arial" w:cs="Arial"/>
                <w:szCs w:val="24"/>
                <w:lang w:eastAsia="lt-LT"/>
              </w:rPr>
            </w:pPr>
            <w:r w:rsidRPr="00CB65F1">
              <w:rPr>
                <w:rFonts w:ascii="Arial" w:hAnsi="Arial" w:cs="Arial"/>
                <w:szCs w:val="24"/>
                <w:lang w:eastAsia="lt-LT"/>
              </w:rPr>
              <w:t>El. pašto adresas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4D5B5D9B" w14:textId="77777777" w:rsidR="00AD6DDA" w:rsidRPr="00CB65F1" w:rsidRDefault="00D53E3F" w:rsidP="001E1EF9">
            <w:pPr>
              <w:spacing w:line="276" w:lineRule="auto"/>
              <w:rPr>
                <w:rFonts w:ascii="Arial" w:eastAsia="Calibri" w:hAnsi="Arial" w:cs="Arial"/>
                <w:iCs/>
                <w:szCs w:val="24"/>
              </w:rPr>
            </w:pPr>
            <w:r w:rsidRPr="00CB65F1">
              <w:rPr>
                <w:rFonts w:ascii="Arial" w:eastAsia="Calibri" w:hAnsi="Arial" w:cs="Arial"/>
                <w:iCs/>
                <w:szCs w:val="24"/>
              </w:rPr>
              <w:t>info@nma.lt</w:t>
            </w:r>
          </w:p>
        </w:tc>
      </w:tr>
      <w:tr w:rsidR="00AD6DDA" w:rsidRPr="00CB65F1" w14:paraId="4D5B5DA1" w14:textId="77777777" w:rsidTr="008E4E4F">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4D5B5DA0" w14:textId="729751D0" w:rsidR="00AD6DDA" w:rsidRPr="00CB65F1" w:rsidRDefault="00D53E3F" w:rsidP="001E1EF9">
            <w:pPr>
              <w:spacing w:line="276" w:lineRule="auto"/>
              <w:rPr>
                <w:rFonts w:ascii="Arial" w:hAnsi="Arial" w:cs="Arial"/>
                <w:b/>
                <w:bCs/>
                <w:szCs w:val="24"/>
              </w:rPr>
            </w:pPr>
            <w:r w:rsidRPr="00CB65F1">
              <w:rPr>
                <w:rFonts w:ascii="Arial" w:hAnsi="Arial" w:cs="Arial"/>
                <w:b/>
                <w:bCs/>
                <w:szCs w:val="24"/>
              </w:rPr>
              <w:lastRenderedPageBreak/>
              <w:t>2.3. Paramos gavėjo rekvizitai (</w:t>
            </w:r>
            <w:r w:rsidR="00A02A42">
              <w:rPr>
                <w:rFonts w:ascii="Arial" w:hAnsi="Arial" w:cs="Arial"/>
                <w:b/>
                <w:bCs/>
                <w:szCs w:val="24"/>
              </w:rPr>
              <w:t>p</w:t>
            </w:r>
            <w:r w:rsidRPr="00CB65F1">
              <w:rPr>
                <w:rFonts w:ascii="Arial" w:hAnsi="Arial" w:cs="Arial"/>
                <w:b/>
                <w:bCs/>
                <w:szCs w:val="24"/>
              </w:rPr>
              <w:t>erkeliama informacija, nurodyta PĮP I skyri</w:t>
            </w:r>
            <w:r w:rsidR="00A02A42">
              <w:rPr>
                <w:rFonts w:ascii="Arial" w:hAnsi="Arial" w:cs="Arial"/>
                <w:b/>
                <w:bCs/>
                <w:szCs w:val="24"/>
              </w:rPr>
              <w:t xml:space="preserve">uje </w:t>
            </w:r>
            <w:r w:rsidRPr="00CB65F1">
              <w:rPr>
                <w:rFonts w:ascii="Arial" w:hAnsi="Arial" w:cs="Arial"/>
                <w:b/>
                <w:bCs/>
                <w:szCs w:val="24"/>
              </w:rPr>
              <w:t>„Bendrieji duomenys“):</w:t>
            </w:r>
          </w:p>
        </w:tc>
      </w:tr>
      <w:tr w:rsidR="00AD6DDA" w:rsidRPr="00CB65F1" w14:paraId="4D5B5DA4"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5B5DA2" w14:textId="77777777" w:rsidR="00AD6DDA" w:rsidRPr="00CB65F1" w:rsidRDefault="00D53E3F" w:rsidP="00A02A42">
            <w:pPr>
              <w:spacing w:line="276" w:lineRule="auto"/>
              <w:rPr>
                <w:rFonts w:ascii="Arial" w:hAnsi="Arial" w:cs="Arial"/>
                <w:szCs w:val="24"/>
                <w:lang w:eastAsia="lt-LT"/>
              </w:rPr>
            </w:pPr>
            <w:r w:rsidRPr="00CB65F1">
              <w:rPr>
                <w:rFonts w:ascii="Arial" w:hAnsi="Arial" w:cs="Arial"/>
                <w:szCs w:val="24"/>
                <w:lang w:eastAsia="lt-LT"/>
              </w:rPr>
              <w:t xml:space="preserve">Paramos gavėjo pavadinimas </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4D5B5DA3" w14:textId="322A9039" w:rsidR="00AD6DDA" w:rsidRPr="00CB65F1" w:rsidRDefault="00D53E3F" w:rsidP="001E1EF9">
            <w:pPr>
              <w:spacing w:line="276" w:lineRule="auto"/>
              <w:rPr>
                <w:rFonts w:ascii="Arial" w:hAnsi="Arial" w:cs="Arial"/>
                <w:i/>
                <w:iCs/>
                <w:szCs w:val="24"/>
                <w:lang w:eastAsia="lt-LT"/>
              </w:rPr>
            </w:pPr>
            <w:r w:rsidRPr="00CB65F1">
              <w:rPr>
                <w:rFonts w:ascii="Arial" w:hAnsi="Arial" w:cs="Arial"/>
                <w:i/>
                <w:iCs/>
                <w:szCs w:val="24"/>
                <w:lang w:eastAsia="lt-LT"/>
              </w:rPr>
              <w:t xml:space="preserve">Nurodomas </w:t>
            </w:r>
            <w:r w:rsidR="00A02A42">
              <w:rPr>
                <w:rFonts w:ascii="Arial" w:hAnsi="Arial" w:cs="Arial"/>
                <w:i/>
                <w:iCs/>
                <w:szCs w:val="24"/>
                <w:lang w:eastAsia="lt-LT"/>
              </w:rPr>
              <w:t>p</w:t>
            </w:r>
            <w:r w:rsidRPr="00CB65F1">
              <w:rPr>
                <w:rFonts w:ascii="Arial" w:hAnsi="Arial" w:cs="Arial"/>
                <w:i/>
                <w:iCs/>
                <w:szCs w:val="24"/>
                <w:lang w:eastAsia="lt-LT"/>
              </w:rPr>
              <w:t xml:space="preserve">aramos gavėjo pavadinimas didžiosiomis ir mažosiomis raidėmis, kaip nurodyta Juridinių asmenų registre (pvz., UAB „Rangovas“, VšĮ „Konsultacinės paslaugos“) / vardas, pavardė. </w:t>
            </w:r>
          </w:p>
        </w:tc>
      </w:tr>
      <w:tr w:rsidR="00AD6DDA" w:rsidRPr="00CB65F1" w14:paraId="4D5B5DA7"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5B5DA5" w14:textId="77777777" w:rsidR="00AD6DDA" w:rsidRPr="00CB65F1" w:rsidRDefault="00D53E3F" w:rsidP="001E1EF9">
            <w:pPr>
              <w:spacing w:line="276" w:lineRule="auto"/>
              <w:rPr>
                <w:rFonts w:ascii="Arial" w:hAnsi="Arial" w:cs="Arial"/>
                <w:strike/>
                <w:szCs w:val="24"/>
                <w:lang w:eastAsia="lt-LT"/>
              </w:rPr>
            </w:pPr>
            <w:r w:rsidRPr="00CB65F1">
              <w:rPr>
                <w:rFonts w:ascii="Arial" w:hAnsi="Arial" w:cs="Arial"/>
                <w:szCs w:val="24"/>
                <w:lang w:eastAsia="lt-LT"/>
              </w:rPr>
              <w:t>Paramos gavėjo</w:t>
            </w:r>
            <w:r w:rsidRPr="00CB65F1">
              <w:rPr>
                <w:rFonts w:ascii="Arial" w:hAnsi="Arial" w:cs="Arial"/>
                <w:bCs/>
                <w:szCs w:val="24"/>
                <w:lang w:eastAsia="lt-LT"/>
              </w:rPr>
              <w:t xml:space="preserve"> kodas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4D5B5DA6" w14:textId="25EBB7B2" w:rsidR="00AD6DDA" w:rsidRPr="00CB65F1" w:rsidRDefault="00D53E3F" w:rsidP="001E1EF9">
            <w:pPr>
              <w:spacing w:line="276" w:lineRule="auto"/>
              <w:rPr>
                <w:rFonts w:ascii="Arial" w:hAnsi="Arial" w:cs="Arial"/>
                <w:i/>
                <w:szCs w:val="24"/>
                <w:lang w:eastAsia="lt-LT"/>
              </w:rPr>
            </w:pPr>
            <w:r w:rsidRPr="00CB65F1">
              <w:rPr>
                <w:rFonts w:ascii="Arial" w:hAnsi="Arial" w:cs="Arial"/>
                <w:i/>
                <w:szCs w:val="24"/>
                <w:lang w:eastAsia="lt-LT"/>
              </w:rPr>
              <w:t xml:space="preserve">Nurodomas </w:t>
            </w:r>
            <w:r w:rsidR="00A02A42">
              <w:rPr>
                <w:rFonts w:ascii="Arial" w:hAnsi="Arial" w:cs="Arial"/>
                <w:i/>
                <w:szCs w:val="24"/>
                <w:lang w:eastAsia="lt-LT"/>
              </w:rPr>
              <w:t>p</w:t>
            </w:r>
            <w:r w:rsidRPr="00CB65F1">
              <w:rPr>
                <w:rFonts w:ascii="Arial" w:hAnsi="Arial" w:cs="Arial"/>
                <w:i/>
                <w:szCs w:val="24"/>
                <w:lang w:eastAsia="lt-LT"/>
              </w:rPr>
              <w:t xml:space="preserve">aramos gavėjo juridinio asmens kodas, nurodytas Juridinių asmenų registre / fizinio asmens kodas. </w:t>
            </w:r>
          </w:p>
        </w:tc>
      </w:tr>
      <w:tr w:rsidR="00AD6DDA" w:rsidRPr="00CB65F1" w14:paraId="4D5B5DB9"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5B5DA8" w14:textId="22BE4ADA" w:rsidR="007C61C0" w:rsidRPr="00CB65F1" w:rsidRDefault="00D53E3F" w:rsidP="001E1EF9">
            <w:pPr>
              <w:spacing w:line="276" w:lineRule="auto"/>
              <w:rPr>
                <w:rFonts w:ascii="Arial" w:hAnsi="Arial" w:cs="Arial"/>
                <w:szCs w:val="24"/>
                <w:lang w:eastAsia="lt-LT"/>
              </w:rPr>
            </w:pPr>
            <w:r w:rsidRPr="00CB65F1">
              <w:rPr>
                <w:rFonts w:ascii="Arial" w:hAnsi="Arial" w:cs="Arial"/>
                <w:szCs w:val="24"/>
                <w:lang w:eastAsia="lt-LT"/>
              </w:rPr>
              <w:t>Bendrasis laivyno registro (CFR) numeris</w:t>
            </w:r>
            <w:r w:rsidR="00A02A42">
              <w:rPr>
                <w:rFonts w:ascii="Arial" w:hAnsi="Arial" w:cs="Arial"/>
                <w:szCs w:val="24"/>
                <w:lang w:eastAsia="lt-LT"/>
              </w:rPr>
              <w:t xml:space="preserve"> </w:t>
            </w:r>
            <w:r w:rsidR="007C61C0" w:rsidRPr="00CB65F1">
              <w:rPr>
                <w:rFonts w:ascii="Arial" w:hAnsi="Arial" w:cs="Arial"/>
                <w:szCs w:val="24"/>
                <w:lang w:eastAsia="lt-LT"/>
              </w:rPr>
              <w:t xml:space="preserve">pagal Komisijos įgyvendinimo reglamentą </w:t>
            </w:r>
            <w:hyperlink r:id="rId15" w:tgtFrame="_blank" w:history="1">
              <w:r w:rsidR="007C61C0" w:rsidRPr="00CB65F1">
                <w:rPr>
                  <w:rFonts w:ascii="Arial" w:hAnsi="Arial" w:cs="Arial"/>
                  <w:color w:val="0563C1" w:themeColor="hyperlink"/>
                  <w:szCs w:val="24"/>
                  <w:u w:val="single"/>
                  <w:lang w:eastAsia="lt-LT"/>
                </w:rPr>
                <w:t>(ES) 2017/218</w:t>
              </w:r>
            </w:hyperlink>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4D5B5DAA" w14:textId="2C9079AD" w:rsidR="00AD6DDA" w:rsidRPr="004868E1" w:rsidRDefault="00A90C62" w:rsidP="00A02A42">
            <w:pPr>
              <w:spacing w:line="276" w:lineRule="auto"/>
              <w:rPr>
                <w:rFonts w:ascii="Arial" w:hAnsi="Arial" w:cs="Arial"/>
                <w:i/>
                <w:iCs/>
                <w:szCs w:val="24"/>
                <w:lang w:eastAsia="lt-LT"/>
              </w:rPr>
            </w:pPr>
            <w:r>
              <w:rPr>
                <w:rFonts w:ascii="Arial" w:hAnsi="Arial" w:cs="Arial"/>
                <w:szCs w:val="24"/>
                <w:lang w:eastAsia="lt-LT"/>
              </w:rPr>
              <w:t>_____</w:t>
            </w:r>
          </w:p>
          <w:p w14:paraId="4D5B5DAB" w14:textId="23268ED1" w:rsidR="00AD6DDA" w:rsidRPr="004868E1" w:rsidRDefault="004551B7" w:rsidP="001E1EF9">
            <w:pPr>
              <w:pStyle w:val="ListParagraph"/>
              <w:numPr>
                <w:ilvl w:val="0"/>
                <w:numId w:val="17"/>
              </w:numPr>
              <w:spacing w:line="276" w:lineRule="auto"/>
              <w:ind w:left="349" w:hanging="349"/>
              <w:rPr>
                <w:rFonts w:ascii="Arial" w:hAnsi="Arial" w:cs="Arial"/>
                <w:i/>
                <w:iCs/>
                <w:szCs w:val="24"/>
                <w:lang w:eastAsia="lt-LT"/>
              </w:rPr>
            </w:pPr>
            <w:r w:rsidRPr="004868E1">
              <w:rPr>
                <w:rFonts w:ascii="Arial" w:hAnsi="Arial" w:cs="Arial"/>
                <w:i/>
                <w:iCs/>
                <w:szCs w:val="24"/>
                <w:lang w:eastAsia="lt-LT"/>
              </w:rPr>
              <w:t>Jei vienas projektas susijęs su vienu laivu – CFR numeris (Europos Sąjungos žvejybos laivynui priklausančio laivo unikalus identifikavimo numeris, nesusijęs su jokiais nacionalinio žvejybos laivyno numeriais)</w:t>
            </w:r>
            <w:r w:rsidR="00A02A42" w:rsidRPr="004868E1">
              <w:rPr>
                <w:rFonts w:ascii="Arial" w:hAnsi="Arial" w:cs="Arial"/>
                <w:i/>
                <w:iCs/>
                <w:szCs w:val="24"/>
                <w:lang w:eastAsia="lt-LT"/>
              </w:rPr>
              <w:t>.</w:t>
            </w:r>
          </w:p>
          <w:p w14:paraId="162EAB21" w14:textId="38CAAA4C" w:rsidR="004551B7" w:rsidRPr="004868E1" w:rsidRDefault="007C61C0" w:rsidP="001E1EF9">
            <w:pPr>
              <w:pStyle w:val="ListParagraph"/>
              <w:numPr>
                <w:ilvl w:val="0"/>
                <w:numId w:val="17"/>
              </w:numPr>
              <w:spacing w:line="276" w:lineRule="auto"/>
              <w:ind w:left="349" w:hanging="349"/>
              <w:rPr>
                <w:rFonts w:ascii="Arial" w:hAnsi="Arial" w:cs="Arial"/>
                <w:szCs w:val="24"/>
              </w:rPr>
            </w:pPr>
            <w:r w:rsidRPr="004868E1">
              <w:rPr>
                <w:rFonts w:ascii="Arial" w:hAnsi="Arial" w:cs="Arial"/>
                <w:i/>
                <w:iCs/>
                <w:szCs w:val="24"/>
                <w:lang w:eastAsia="lt-LT"/>
              </w:rPr>
              <w:t xml:space="preserve"> </w:t>
            </w:r>
            <w:r w:rsidR="004551B7" w:rsidRPr="004868E1">
              <w:rPr>
                <w:rFonts w:ascii="Arial" w:hAnsi="Arial" w:cs="Arial"/>
                <w:i/>
                <w:iCs/>
                <w:szCs w:val="24"/>
                <w:lang w:eastAsia="lt-LT"/>
              </w:rPr>
              <w:t>Jei vienas projektas susijęs su daugiau nei vienu laivu – CFR numeriai nurodomi CSV (ženklu atskirtų verčių) formatu. Kaip skirtukas naudojamas kabliataškis „</w:t>
            </w:r>
            <w:r w:rsidR="00A02A42" w:rsidRPr="004868E1">
              <w:rPr>
                <w:rFonts w:ascii="Arial" w:hAnsi="Arial" w:cs="Arial"/>
                <w:i/>
                <w:iCs/>
                <w:szCs w:val="24"/>
                <w:lang w:eastAsia="lt-LT"/>
              </w:rPr>
              <w:t xml:space="preserve"> </w:t>
            </w:r>
            <w:r w:rsidR="004551B7" w:rsidRPr="004868E1">
              <w:rPr>
                <w:rFonts w:ascii="Arial" w:hAnsi="Arial" w:cs="Arial"/>
                <w:i/>
                <w:iCs/>
                <w:szCs w:val="24"/>
                <w:lang w:eastAsia="lt-LT"/>
              </w:rPr>
              <w:t>“.</w:t>
            </w:r>
          </w:p>
          <w:p w14:paraId="4D5B5DB1" w14:textId="77777777" w:rsidR="00AD6DDA" w:rsidRPr="004868E1" w:rsidRDefault="00AD6DDA" w:rsidP="00A02A42">
            <w:pPr>
              <w:shd w:val="clear" w:color="auto" w:fill="FFFF00"/>
              <w:spacing w:line="276" w:lineRule="auto"/>
              <w:rPr>
                <w:rFonts w:ascii="Arial" w:hAnsi="Arial" w:cs="Arial"/>
                <w:i/>
                <w:iCs/>
                <w:vanish/>
                <w:szCs w:val="24"/>
                <w:lang w:eastAsia="lt-LT"/>
              </w:rPr>
            </w:pPr>
          </w:p>
          <w:p w14:paraId="4D5B5DB7" w14:textId="51F40751" w:rsidR="00AD6DDA" w:rsidRPr="004868E1" w:rsidRDefault="00D53E3F" w:rsidP="001E1EF9">
            <w:pPr>
              <w:spacing w:line="276" w:lineRule="auto"/>
              <w:rPr>
                <w:rFonts w:ascii="Arial" w:eastAsia="Calibri" w:hAnsi="Arial" w:cs="Arial"/>
                <w:i/>
                <w:iCs/>
                <w:szCs w:val="24"/>
              </w:rPr>
            </w:pPr>
            <w:r w:rsidRPr="004868E1">
              <w:rPr>
                <w:rFonts w:ascii="Arial" w:hAnsi="Arial" w:cs="Arial"/>
                <w:i/>
                <w:iCs/>
                <w:szCs w:val="24"/>
                <w:lang w:eastAsia="lt-LT"/>
              </w:rPr>
              <w:t xml:space="preserve">Tuščios vietos ir kabutės nenaudojami. </w:t>
            </w:r>
            <w:r w:rsidRPr="004868E1">
              <w:rPr>
                <w:rFonts w:ascii="Arial" w:eastAsia="Calibri" w:hAnsi="Arial" w:cs="Arial"/>
                <w:i/>
                <w:iCs/>
                <w:szCs w:val="24"/>
              </w:rPr>
              <w:t>Galimas simbolių skaičius iki 1</w:t>
            </w:r>
            <w:r w:rsidR="00A02A42" w:rsidRPr="004868E1">
              <w:rPr>
                <w:rFonts w:ascii="Arial" w:eastAsia="Calibri" w:hAnsi="Arial" w:cs="Arial"/>
                <w:i/>
                <w:iCs/>
                <w:szCs w:val="24"/>
              </w:rPr>
              <w:t> </w:t>
            </w:r>
            <w:r w:rsidRPr="004868E1">
              <w:rPr>
                <w:rFonts w:ascii="Arial" w:eastAsia="Calibri" w:hAnsi="Arial" w:cs="Arial"/>
                <w:i/>
                <w:iCs/>
                <w:szCs w:val="24"/>
              </w:rPr>
              <w:t>500</w:t>
            </w:r>
            <w:r w:rsidR="00A02A42" w:rsidRPr="004868E1">
              <w:rPr>
                <w:rFonts w:ascii="Arial" w:eastAsia="Calibri" w:hAnsi="Arial" w:cs="Arial"/>
                <w:i/>
                <w:iCs/>
                <w:szCs w:val="24"/>
              </w:rPr>
              <w:t>.</w:t>
            </w:r>
          </w:p>
          <w:p w14:paraId="4D5B5DB8" w14:textId="3524B323" w:rsidR="00AD6DDA" w:rsidRPr="004868E1" w:rsidRDefault="00D53E3F" w:rsidP="001E1EF9">
            <w:pPr>
              <w:spacing w:line="276" w:lineRule="auto"/>
              <w:rPr>
                <w:rFonts w:ascii="Arial" w:hAnsi="Arial" w:cs="Arial"/>
                <w:i/>
                <w:szCs w:val="24"/>
                <w:lang w:eastAsia="lt-LT"/>
              </w:rPr>
            </w:pPr>
            <w:r w:rsidRPr="004868E1">
              <w:rPr>
                <w:rFonts w:ascii="Arial" w:eastAsia="Calibri" w:hAnsi="Arial" w:cs="Arial"/>
                <w:i/>
                <w:iCs/>
                <w:szCs w:val="24"/>
              </w:rPr>
              <w:t>Nurodyti privaloma</w:t>
            </w:r>
            <w:r w:rsidRPr="004868E1">
              <w:rPr>
                <w:rFonts w:ascii="Arial" w:hAnsi="Arial" w:cs="Arial"/>
                <w:i/>
                <w:iCs/>
                <w:szCs w:val="24"/>
                <w:lang w:eastAsia="lt-LT"/>
              </w:rPr>
              <w:t xml:space="preserve"> (jei taikoma)</w:t>
            </w:r>
            <w:r w:rsidR="00A02A42" w:rsidRPr="004868E1">
              <w:rPr>
                <w:rFonts w:ascii="Arial" w:hAnsi="Arial" w:cs="Arial"/>
                <w:i/>
                <w:iCs/>
                <w:szCs w:val="24"/>
                <w:lang w:eastAsia="lt-LT"/>
              </w:rPr>
              <w:t>.</w:t>
            </w:r>
          </w:p>
        </w:tc>
      </w:tr>
      <w:tr w:rsidR="00AD6DDA" w:rsidRPr="00CB65F1" w14:paraId="4D5B5DBB" w14:textId="77777777" w:rsidTr="008E4E4F">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4D5B5DBA" w14:textId="77777777" w:rsidR="00AD6DDA" w:rsidRPr="00CB65F1" w:rsidRDefault="00D53E3F" w:rsidP="00CB65F1">
            <w:pPr>
              <w:spacing w:line="276" w:lineRule="auto"/>
              <w:jc w:val="both"/>
              <w:rPr>
                <w:rFonts w:ascii="Arial" w:hAnsi="Arial" w:cs="Arial"/>
                <w:szCs w:val="24"/>
                <w:lang w:eastAsia="lt-LT"/>
              </w:rPr>
            </w:pPr>
            <w:r w:rsidRPr="00CB65F1">
              <w:rPr>
                <w:rFonts w:ascii="Arial" w:hAnsi="Arial" w:cs="Arial"/>
                <w:b/>
                <w:bCs/>
                <w:szCs w:val="24"/>
                <w:lang w:eastAsia="lt-LT"/>
              </w:rPr>
              <w:t xml:space="preserve">2.4. Adresas: </w:t>
            </w:r>
          </w:p>
        </w:tc>
      </w:tr>
      <w:tr w:rsidR="00AD6DDA" w:rsidRPr="00CB65F1" w14:paraId="4D5B5DBE"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4D5B5DBC" w14:textId="77777777" w:rsidR="00AD6DDA" w:rsidRPr="00CB65F1" w:rsidRDefault="00D53E3F" w:rsidP="00A02A42">
            <w:pPr>
              <w:spacing w:line="276" w:lineRule="auto"/>
              <w:rPr>
                <w:rFonts w:ascii="Arial" w:hAnsi="Arial" w:cs="Arial"/>
                <w:szCs w:val="24"/>
                <w:lang w:eastAsia="lt-LT"/>
              </w:rPr>
            </w:pPr>
            <w:r w:rsidRPr="00CB65F1">
              <w:rPr>
                <w:rFonts w:ascii="Arial" w:hAnsi="Arial" w:cs="Arial"/>
                <w:szCs w:val="24"/>
                <w:lang w:eastAsia="lt-LT"/>
              </w:rPr>
              <w:t>Gatvė</w:t>
            </w:r>
          </w:p>
        </w:tc>
        <w:tc>
          <w:tcPr>
            <w:tcW w:w="2906" w:type="pct"/>
            <w:vMerge w:val="restart"/>
            <w:tcBorders>
              <w:top w:val="single" w:sz="4" w:space="0" w:color="auto"/>
              <w:left w:val="single" w:sz="4" w:space="0" w:color="auto"/>
              <w:right w:val="single" w:sz="4" w:space="0" w:color="auto"/>
            </w:tcBorders>
            <w:shd w:val="clear" w:color="auto" w:fill="FFFFFF" w:themeFill="background1"/>
          </w:tcPr>
          <w:p w14:paraId="4D5B5DBD" w14:textId="19C982DF" w:rsidR="00AD6DDA" w:rsidRPr="00CB65F1" w:rsidRDefault="00D53E3F" w:rsidP="001E1EF9">
            <w:pPr>
              <w:spacing w:line="276" w:lineRule="auto"/>
              <w:rPr>
                <w:rFonts w:ascii="Arial" w:hAnsi="Arial" w:cs="Arial"/>
                <w:i/>
                <w:szCs w:val="24"/>
                <w:lang w:eastAsia="lt-LT"/>
              </w:rPr>
            </w:pPr>
            <w:r w:rsidRPr="00CB65F1">
              <w:rPr>
                <w:rFonts w:ascii="Arial" w:eastAsia="Calibri" w:hAnsi="Arial" w:cs="Arial"/>
                <w:i/>
                <w:szCs w:val="24"/>
              </w:rPr>
              <w:t xml:space="preserve">Nurodomas </w:t>
            </w:r>
            <w:r w:rsidR="00A02A42">
              <w:rPr>
                <w:rFonts w:ascii="Arial" w:eastAsia="Calibri" w:hAnsi="Arial" w:cs="Arial"/>
                <w:i/>
                <w:szCs w:val="24"/>
              </w:rPr>
              <w:t>p</w:t>
            </w:r>
            <w:r w:rsidRPr="00CB65F1">
              <w:rPr>
                <w:rFonts w:ascii="Arial" w:eastAsia="Calibri" w:hAnsi="Arial" w:cs="Arial"/>
                <w:i/>
                <w:szCs w:val="24"/>
              </w:rPr>
              <w:t xml:space="preserve">aramos gavėjo adresas, skirtas susirašinėti (pateiktas </w:t>
            </w:r>
            <w:r w:rsidR="00D2316C" w:rsidRPr="00CB65F1">
              <w:rPr>
                <w:rFonts w:ascii="Arial" w:eastAsia="Calibri" w:hAnsi="Arial" w:cs="Arial"/>
                <w:i/>
                <w:szCs w:val="24"/>
              </w:rPr>
              <w:t>Vietos projekto sutart</w:t>
            </w:r>
            <w:r w:rsidRPr="00CB65F1">
              <w:rPr>
                <w:rFonts w:ascii="Arial" w:eastAsia="Calibri" w:hAnsi="Arial" w:cs="Arial"/>
                <w:i/>
                <w:szCs w:val="24"/>
              </w:rPr>
              <w:t xml:space="preserve">ies derinimo metu): gatvės pavadinimas, namo ir buto numeriai (jei yra), pašto kodas (pvz., 02134), miesto ar rajono, šalies pavadinimas. </w:t>
            </w:r>
          </w:p>
        </w:tc>
      </w:tr>
      <w:tr w:rsidR="00AD6DDA" w:rsidRPr="00CB65F1" w14:paraId="4D5B5DC1" w14:textId="77777777">
        <w:trPr>
          <w:cantSplit/>
          <w:trHeight w:val="184"/>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4D5B5DBF" w14:textId="77777777" w:rsidR="00AD6DDA" w:rsidRPr="00CB65F1" w:rsidRDefault="00D53E3F" w:rsidP="00A02A42">
            <w:pPr>
              <w:spacing w:line="276" w:lineRule="auto"/>
              <w:rPr>
                <w:rFonts w:ascii="Arial" w:hAnsi="Arial" w:cs="Arial"/>
                <w:szCs w:val="24"/>
                <w:lang w:eastAsia="lt-LT"/>
              </w:rPr>
            </w:pPr>
            <w:r w:rsidRPr="00CB65F1">
              <w:rPr>
                <w:rFonts w:ascii="Arial" w:hAnsi="Arial" w:cs="Arial"/>
                <w:szCs w:val="24"/>
                <w:lang w:eastAsia="lt-LT"/>
              </w:rPr>
              <w:t>Namo numeris, buto numeris (jei numeris yra)</w:t>
            </w:r>
          </w:p>
        </w:tc>
        <w:tc>
          <w:tcPr>
            <w:tcW w:w="2906" w:type="pct"/>
            <w:vMerge/>
            <w:tcBorders>
              <w:left w:val="single" w:sz="4" w:space="0" w:color="auto"/>
              <w:right w:val="single" w:sz="4" w:space="0" w:color="auto"/>
            </w:tcBorders>
            <w:shd w:val="clear" w:color="auto" w:fill="FFFFFF" w:themeFill="background1"/>
          </w:tcPr>
          <w:p w14:paraId="4D5B5DC0" w14:textId="77777777" w:rsidR="00AD6DDA" w:rsidRPr="00CB65F1" w:rsidRDefault="00AD6DDA" w:rsidP="001E1EF9">
            <w:pPr>
              <w:spacing w:line="276" w:lineRule="auto"/>
              <w:rPr>
                <w:rFonts w:ascii="Arial" w:hAnsi="Arial" w:cs="Arial"/>
                <w:i/>
                <w:szCs w:val="24"/>
                <w:lang w:eastAsia="lt-LT"/>
              </w:rPr>
            </w:pPr>
          </w:p>
        </w:tc>
      </w:tr>
      <w:tr w:rsidR="00AD6DDA" w:rsidRPr="00CB65F1" w14:paraId="4D5B5DC4"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4D5B5DC2" w14:textId="77777777" w:rsidR="00AD6DDA" w:rsidRPr="00CB65F1" w:rsidRDefault="00D53E3F" w:rsidP="00A02A42">
            <w:pPr>
              <w:spacing w:line="276" w:lineRule="auto"/>
              <w:rPr>
                <w:rFonts w:ascii="Arial" w:hAnsi="Arial" w:cs="Arial"/>
                <w:szCs w:val="24"/>
                <w:lang w:eastAsia="lt-LT"/>
              </w:rPr>
            </w:pPr>
            <w:r w:rsidRPr="00CB65F1">
              <w:rPr>
                <w:rFonts w:ascii="Arial" w:hAnsi="Arial" w:cs="Arial"/>
                <w:szCs w:val="24"/>
                <w:lang w:eastAsia="lt-LT"/>
              </w:rPr>
              <w:t>Pašto kodas</w:t>
            </w:r>
          </w:p>
        </w:tc>
        <w:tc>
          <w:tcPr>
            <w:tcW w:w="2906" w:type="pct"/>
            <w:vMerge/>
            <w:tcBorders>
              <w:left w:val="single" w:sz="4" w:space="0" w:color="auto"/>
              <w:right w:val="single" w:sz="4" w:space="0" w:color="auto"/>
            </w:tcBorders>
            <w:shd w:val="clear" w:color="auto" w:fill="FFFFFF" w:themeFill="background1"/>
          </w:tcPr>
          <w:p w14:paraId="4D5B5DC3" w14:textId="77777777" w:rsidR="00AD6DDA" w:rsidRPr="00CB65F1" w:rsidRDefault="00AD6DDA" w:rsidP="001E1EF9">
            <w:pPr>
              <w:spacing w:line="276" w:lineRule="auto"/>
              <w:rPr>
                <w:rFonts w:ascii="Arial" w:hAnsi="Arial" w:cs="Arial"/>
                <w:i/>
                <w:szCs w:val="24"/>
                <w:lang w:eastAsia="lt-LT"/>
              </w:rPr>
            </w:pPr>
          </w:p>
        </w:tc>
      </w:tr>
      <w:tr w:rsidR="00AD6DDA" w:rsidRPr="00CB65F1" w14:paraId="4D5B5DC7"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4D5B5DC5" w14:textId="77777777" w:rsidR="00AD6DDA" w:rsidRPr="00CB65F1" w:rsidRDefault="00D53E3F" w:rsidP="00A02A42">
            <w:pPr>
              <w:spacing w:line="276" w:lineRule="auto"/>
              <w:rPr>
                <w:rFonts w:ascii="Arial" w:hAnsi="Arial" w:cs="Arial"/>
                <w:szCs w:val="24"/>
                <w:lang w:eastAsia="lt-LT"/>
              </w:rPr>
            </w:pPr>
            <w:r w:rsidRPr="00CB65F1">
              <w:rPr>
                <w:rFonts w:ascii="Arial" w:hAnsi="Arial" w:cs="Arial"/>
                <w:szCs w:val="24"/>
                <w:lang w:eastAsia="lt-LT"/>
              </w:rPr>
              <w:t>Miestas / rajonas</w:t>
            </w:r>
          </w:p>
        </w:tc>
        <w:tc>
          <w:tcPr>
            <w:tcW w:w="2906" w:type="pct"/>
            <w:vMerge/>
            <w:tcBorders>
              <w:left w:val="single" w:sz="4" w:space="0" w:color="auto"/>
              <w:right w:val="single" w:sz="4" w:space="0" w:color="auto"/>
            </w:tcBorders>
            <w:shd w:val="clear" w:color="auto" w:fill="FFFFFF" w:themeFill="background1"/>
          </w:tcPr>
          <w:p w14:paraId="4D5B5DC6" w14:textId="77777777" w:rsidR="00AD6DDA" w:rsidRPr="00CB65F1" w:rsidRDefault="00AD6DDA" w:rsidP="001E1EF9">
            <w:pPr>
              <w:spacing w:line="276" w:lineRule="auto"/>
              <w:rPr>
                <w:rFonts w:ascii="Arial" w:hAnsi="Arial" w:cs="Arial"/>
                <w:i/>
                <w:szCs w:val="24"/>
                <w:lang w:eastAsia="lt-LT"/>
              </w:rPr>
            </w:pPr>
          </w:p>
        </w:tc>
      </w:tr>
      <w:tr w:rsidR="00AD6DDA" w:rsidRPr="00CB65F1" w14:paraId="4D5B5DCA"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tcPr>
          <w:p w14:paraId="4D5B5DC8" w14:textId="77777777" w:rsidR="00AD6DDA" w:rsidRPr="00CB65F1" w:rsidRDefault="00D53E3F" w:rsidP="00A02A42">
            <w:pPr>
              <w:spacing w:line="276" w:lineRule="auto"/>
              <w:rPr>
                <w:rFonts w:ascii="Arial" w:hAnsi="Arial" w:cs="Arial"/>
                <w:szCs w:val="24"/>
                <w:lang w:eastAsia="lt-LT"/>
              </w:rPr>
            </w:pPr>
            <w:r w:rsidRPr="00CB65F1">
              <w:rPr>
                <w:rFonts w:ascii="Arial" w:hAnsi="Arial" w:cs="Arial"/>
                <w:szCs w:val="24"/>
                <w:lang w:eastAsia="lt-LT"/>
              </w:rPr>
              <w:t>Šalis</w:t>
            </w:r>
          </w:p>
        </w:tc>
        <w:tc>
          <w:tcPr>
            <w:tcW w:w="2906" w:type="pct"/>
            <w:vMerge/>
            <w:tcBorders>
              <w:left w:val="single" w:sz="4" w:space="0" w:color="auto"/>
              <w:bottom w:val="single" w:sz="4" w:space="0" w:color="auto"/>
              <w:right w:val="single" w:sz="4" w:space="0" w:color="auto"/>
            </w:tcBorders>
            <w:shd w:val="clear" w:color="auto" w:fill="FFFFFF" w:themeFill="background1"/>
          </w:tcPr>
          <w:p w14:paraId="4D5B5DC9" w14:textId="77777777" w:rsidR="00AD6DDA" w:rsidRPr="00CB65F1" w:rsidRDefault="00AD6DDA" w:rsidP="001E1EF9">
            <w:pPr>
              <w:spacing w:line="276" w:lineRule="auto"/>
              <w:rPr>
                <w:rFonts w:ascii="Arial" w:hAnsi="Arial" w:cs="Arial"/>
                <w:i/>
                <w:szCs w:val="24"/>
                <w:lang w:eastAsia="lt-LT"/>
              </w:rPr>
            </w:pPr>
          </w:p>
        </w:tc>
      </w:tr>
      <w:tr w:rsidR="00AD6DDA" w:rsidRPr="00CB65F1" w14:paraId="4D5B5DCE"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4D5B5DCB" w14:textId="77777777" w:rsidR="00AD6DDA" w:rsidRPr="00CB65F1" w:rsidRDefault="00D53E3F" w:rsidP="00A02A42">
            <w:pPr>
              <w:spacing w:line="276" w:lineRule="auto"/>
              <w:rPr>
                <w:rFonts w:ascii="Arial" w:hAnsi="Arial" w:cs="Arial"/>
                <w:szCs w:val="24"/>
                <w:lang w:eastAsia="lt-LT"/>
              </w:rPr>
            </w:pPr>
            <w:r w:rsidRPr="00CB65F1">
              <w:rPr>
                <w:rFonts w:ascii="Arial" w:hAnsi="Arial" w:cs="Arial"/>
                <w:szCs w:val="24"/>
                <w:lang w:eastAsia="lt-LT"/>
              </w:rPr>
              <w:t>Telefono numeris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4D5B5DCC" w14:textId="62AE73AF" w:rsidR="00AD6DDA" w:rsidRPr="00CB65F1" w:rsidRDefault="00D53E3F" w:rsidP="001E1EF9">
            <w:pPr>
              <w:spacing w:line="276" w:lineRule="auto"/>
              <w:rPr>
                <w:rFonts w:ascii="Arial" w:eastAsia="Calibri" w:hAnsi="Arial" w:cs="Arial"/>
                <w:i/>
                <w:szCs w:val="24"/>
              </w:rPr>
            </w:pPr>
            <w:r w:rsidRPr="00CB65F1">
              <w:rPr>
                <w:rFonts w:ascii="Arial" w:eastAsia="Calibri" w:hAnsi="Arial" w:cs="Arial"/>
                <w:i/>
                <w:szCs w:val="24"/>
              </w:rPr>
              <w:t xml:space="preserve">Nurodomas </w:t>
            </w:r>
            <w:r w:rsidR="00A02A42">
              <w:rPr>
                <w:rFonts w:ascii="Arial" w:eastAsia="Calibri" w:hAnsi="Arial" w:cs="Arial"/>
                <w:i/>
                <w:szCs w:val="24"/>
              </w:rPr>
              <w:t>p</w:t>
            </w:r>
            <w:r w:rsidRPr="00CB65F1">
              <w:rPr>
                <w:rFonts w:ascii="Arial" w:eastAsia="Calibri" w:hAnsi="Arial" w:cs="Arial"/>
                <w:i/>
                <w:szCs w:val="24"/>
              </w:rPr>
              <w:t>aramos gavėjo telefono numeris.</w:t>
            </w:r>
          </w:p>
          <w:p w14:paraId="4D5B5DCD" w14:textId="70F357A5" w:rsidR="00AD6DDA" w:rsidRPr="00CB65F1" w:rsidRDefault="00D53E3F" w:rsidP="001E1EF9">
            <w:pPr>
              <w:spacing w:line="276" w:lineRule="auto"/>
              <w:rPr>
                <w:rFonts w:ascii="Arial" w:hAnsi="Arial" w:cs="Arial"/>
                <w:i/>
                <w:szCs w:val="24"/>
                <w:lang w:eastAsia="lt-LT"/>
              </w:rPr>
            </w:pPr>
            <w:r w:rsidRPr="00CB65F1">
              <w:rPr>
                <w:rFonts w:ascii="Arial" w:eastAsia="Calibri" w:hAnsi="Arial" w:cs="Arial"/>
                <w:i/>
                <w:szCs w:val="24"/>
              </w:rPr>
              <w:t>Telefono numeris nurodomas taip: +370 5</w:t>
            </w:r>
            <w:r w:rsidR="00A02A42">
              <w:rPr>
                <w:rFonts w:ascii="Arial" w:eastAsia="Calibri" w:hAnsi="Arial" w:cs="Arial"/>
                <w:i/>
                <w:szCs w:val="24"/>
              </w:rPr>
              <w:t> </w:t>
            </w:r>
            <w:r w:rsidRPr="00CB65F1">
              <w:rPr>
                <w:rFonts w:ascii="Arial" w:eastAsia="Calibri" w:hAnsi="Arial" w:cs="Arial"/>
                <w:i/>
                <w:szCs w:val="24"/>
              </w:rPr>
              <w:t>111</w:t>
            </w:r>
            <w:r w:rsidR="00A02A42">
              <w:rPr>
                <w:rFonts w:ascii="Arial" w:eastAsia="Calibri" w:hAnsi="Arial" w:cs="Arial"/>
                <w:i/>
                <w:szCs w:val="24"/>
              </w:rPr>
              <w:t> </w:t>
            </w:r>
            <w:r w:rsidRPr="00CB65F1">
              <w:rPr>
                <w:rFonts w:ascii="Arial" w:eastAsia="Calibri" w:hAnsi="Arial" w:cs="Arial"/>
                <w:i/>
                <w:szCs w:val="24"/>
              </w:rPr>
              <w:t>2222, +370 611 10 100.</w:t>
            </w:r>
          </w:p>
        </w:tc>
      </w:tr>
      <w:tr w:rsidR="00AD6DDA" w:rsidRPr="00CB65F1" w14:paraId="4D5B5DD1"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4D5B5DCF" w14:textId="77777777" w:rsidR="00AD6DDA" w:rsidRPr="00CB65F1" w:rsidRDefault="00D53E3F" w:rsidP="00A02A42">
            <w:pPr>
              <w:spacing w:line="276" w:lineRule="auto"/>
              <w:rPr>
                <w:rFonts w:ascii="Arial" w:hAnsi="Arial" w:cs="Arial"/>
                <w:szCs w:val="24"/>
                <w:lang w:eastAsia="lt-LT"/>
              </w:rPr>
            </w:pPr>
            <w:r w:rsidRPr="00CB65F1">
              <w:rPr>
                <w:rFonts w:ascii="Arial" w:hAnsi="Arial" w:cs="Arial"/>
                <w:szCs w:val="24"/>
                <w:lang w:eastAsia="lt-LT"/>
              </w:rPr>
              <w:t>El. pašto adresas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4D5B5DD0" w14:textId="42763AB2" w:rsidR="00AD6DDA" w:rsidRPr="00CB65F1" w:rsidRDefault="00D53E3F" w:rsidP="001E1EF9">
            <w:pPr>
              <w:spacing w:line="276" w:lineRule="auto"/>
              <w:rPr>
                <w:rFonts w:ascii="Arial" w:eastAsia="Calibri" w:hAnsi="Arial" w:cs="Arial"/>
                <w:i/>
                <w:iCs/>
                <w:szCs w:val="24"/>
                <w:lang w:eastAsia="lt-LT"/>
              </w:rPr>
            </w:pPr>
            <w:r w:rsidRPr="00CB65F1">
              <w:rPr>
                <w:rFonts w:ascii="Arial" w:eastAsia="Calibri" w:hAnsi="Arial" w:cs="Arial"/>
                <w:i/>
                <w:iCs/>
                <w:szCs w:val="24"/>
                <w:lang w:eastAsia="lt-LT"/>
              </w:rPr>
              <w:t xml:space="preserve">Nurodomas </w:t>
            </w:r>
            <w:r w:rsidR="00A02A42">
              <w:rPr>
                <w:rFonts w:ascii="Arial" w:eastAsia="Calibri" w:hAnsi="Arial" w:cs="Arial"/>
                <w:i/>
                <w:szCs w:val="24"/>
              </w:rPr>
              <w:t>p</w:t>
            </w:r>
            <w:r w:rsidRPr="00CB65F1">
              <w:rPr>
                <w:rFonts w:ascii="Arial" w:eastAsia="Calibri" w:hAnsi="Arial" w:cs="Arial"/>
                <w:i/>
                <w:szCs w:val="24"/>
              </w:rPr>
              <w:t xml:space="preserve">aramos gavėjo </w:t>
            </w:r>
            <w:r w:rsidRPr="00CB65F1">
              <w:rPr>
                <w:rFonts w:ascii="Arial" w:eastAsia="Calibri" w:hAnsi="Arial" w:cs="Arial"/>
                <w:i/>
                <w:iCs/>
                <w:szCs w:val="24"/>
                <w:lang w:eastAsia="lt-LT"/>
              </w:rPr>
              <w:t xml:space="preserve">elektroninio pašto adresas </w:t>
            </w:r>
          </w:p>
        </w:tc>
      </w:tr>
    </w:tbl>
    <w:p w14:paraId="4D5B5DD3" w14:textId="77777777" w:rsidR="00AD6DDA" w:rsidRPr="00CB65F1" w:rsidRDefault="00AD6DDA" w:rsidP="00CB65F1">
      <w:pPr>
        <w:widowControl w:val="0"/>
        <w:shd w:val="clear" w:color="auto" w:fill="FFFFFF"/>
        <w:spacing w:line="276" w:lineRule="auto"/>
        <w:rPr>
          <w:rFonts w:ascii="Arial" w:hAnsi="Arial" w:cs="Arial"/>
          <w:b/>
          <w:color w:val="000000"/>
          <w:szCs w:val="24"/>
        </w:rPr>
        <w:sectPr w:rsidR="00AD6DDA" w:rsidRPr="00CB65F1" w:rsidSect="00A02A42">
          <w:headerReference w:type="default" r:id="rId16"/>
          <w:footerReference w:type="default" r:id="rId17"/>
          <w:headerReference w:type="first" r:id="rId18"/>
          <w:footerReference w:type="first" r:id="rId19"/>
          <w:pgSz w:w="11906" w:h="16838"/>
          <w:pgMar w:top="1276" w:right="567" w:bottom="1134" w:left="1701" w:header="720" w:footer="720" w:gutter="0"/>
          <w:cols w:space="720"/>
          <w:titlePg/>
          <w:docGrid w:linePitch="360"/>
        </w:sectPr>
      </w:pPr>
    </w:p>
    <w:p w14:paraId="4D5B5DD5" w14:textId="77777777" w:rsidR="00AD6DDA" w:rsidRPr="00CB65F1" w:rsidRDefault="00D53E3F" w:rsidP="001E1EF9">
      <w:pPr>
        <w:keepNext/>
        <w:spacing w:afterLines="100" w:after="240" w:line="276" w:lineRule="auto"/>
        <w:jc w:val="both"/>
        <w:rPr>
          <w:rFonts w:ascii="Arial" w:hAnsi="Arial" w:cs="Arial"/>
          <w:b/>
          <w:kern w:val="28"/>
          <w:szCs w:val="24"/>
        </w:rPr>
      </w:pPr>
      <w:r w:rsidRPr="00CB65F1">
        <w:rPr>
          <w:rFonts w:ascii="Arial" w:hAnsi="Arial" w:cs="Arial"/>
          <w:b/>
          <w:kern w:val="28"/>
          <w:szCs w:val="24"/>
        </w:rPr>
        <w:lastRenderedPageBreak/>
        <w:t>3. Informacija apie partnerį (-</w:t>
      </w:r>
      <w:proofErr w:type="spellStart"/>
      <w:r w:rsidRPr="00CB65F1">
        <w:rPr>
          <w:rFonts w:ascii="Arial" w:hAnsi="Arial" w:cs="Arial"/>
          <w:b/>
          <w:kern w:val="28"/>
          <w:szCs w:val="24"/>
        </w:rPr>
        <w:t>ius</w:t>
      </w:r>
      <w:proofErr w:type="spellEnd"/>
      <w:r w:rsidRPr="00CB65F1">
        <w:rPr>
          <w:rFonts w:ascii="Arial" w:hAnsi="Arial" w:cs="Arial"/>
          <w:b/>
          <w:kern w:val="28"/>
          <w:szCs w:val="24"/>
        </w:rPr>
        <w:t xml:space="preserve">) </w:t>
      </w:r>
    </w:p>
    <w:tbl>
      <w:tblPr>
        <w:tblW w:w="547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9212"/>
        <w:gridCol w:w="6096"/>
      </w:tblGrid>
      <w:tr w:rsidR="004868E1" w:rsidRPr="00CB65F1" w14:paraId="4D5B5DDC" w14:textId="77777777" w:rsidTr="001E1EF9">
        <w:trPr>
          <w:trHeight w:val="310"/>
        </w:trPr>
        <w:tc>
          <w:tcPr>
            <w:tcW w:w="3009" w:type="pct"/>
            <w:shd w:val="clear" w:color="auto" w:fill="ACB9CA" w:themeFill="text2" w:themeFillTint="66"/>
          </w:tcPr>
          <w:p w14:paraId="64B1F9EE" w14:textId="77777777" w:rsidR="00AD6DDA" w:rsidRPr="00CB65F1" w:rsidRDefault="00D53E3F" w:rsidP="00CB65F1">
            <w:pPr>
              <w:spacing w:line="276" w:lineRule="auto"/>
              <w:rPr>
                <w:rFonts w:ascii="Arial" w:hAnsi="Arial" w:cs="Arial"/>
                <w:b/>
                <w:szCs w:val="24"/>
              </w:rPr>
            </w:pPr>
            <w:r w:rsidRPr="00CB65F1">
              <w:rPr>
                <w:rFonts w:ascii="Arial" w:hAnsi="Arial" w:cs="Arial"/>
                <w:b/>
                <w:color w:val="000000"/>
                <w:szCs w:val="24"/>
              </w:rPr>
              <w:t xml:space="preserve">3.1. Ar projektas </w:t>
            </w:r>
            <w:r w:rsidRPr="00CB65F1">
              <w:rPr>
                <w:rFonts w:ascii="Arial" w:hAnsi="Arial" w:cs="Arial"/>
                <w:b/>
                <w:szCs w:val="24"/>
              </w:rPr>
              <w:t>įgyvendinamas kartu su partneriu (-</w:t>
            </w:r>
            <w:proofErr w:type="spellStart"/>
            <w:r w:rsidRPr="00CB65F1">
              <w:rPr>
                <w:rFonts w:ascii="Arial" w:hAnsi="Arial" w:cs="Arial"/>
                <w:b/>
                <w:szCs w:val="24"/>
              </w:rPr>
              <w:t>iais</w:t>
            </w:r>
            <w:proofErr w:type="spellEnd"/>
            <w:r w:rsidRPr="00CB65F1">
              <w:rPr>
                <w:rFonts w:ascii="Arial" w:hAnsi="Arial" w:cs="Arial"/>
                <w:b/>
                <w:szCs w:val="24"/>
              </w:rPr>
              <w:t>)?</w:t>
            </w:r>
          </w:p>
          <w:p w14:paraId="4D5B5DD8" w14:textId="73141BED" w:rsidR="002D7F24" w:rsidRPr="00CB65F1" w:rsidRDefault="004D40FC" w:rsidP="00CB65F1">
            <w:pPr>
              <w:spacing w:line="276" w:lineRule="auto"/>
              <w:rPr>
                <w:rFonts w:ascii="Arial" w:hAnsi="Arial" w:cs="Arial"/>
                <w:b/>
                <w:color w:val="000000"/>
                <w:szCs w:val="24"/>
              </w:rPr>
            </w:pPr>
            <w:r w:rsidRPr="00CB65F1">
              <w:rPr>
                <w:rFonts w:ascii="Arial" w:hAnsi="Arial" w:cs="Arial"/>
                <w:i/>
                <w:color w:val="000000"/>
                <w:szCs w:val="24"/>
              </w:rPr>
              <w:t>(</w:t>
            </w:r>
            <w:r w:rsidR="002D7F24" w:rsidRPr="00CB65F1">
              <w:rPr>
                <w:rFonts w:ascii="Arial" w:hAnsi="Arial" w:cs="Arial"/>
                <w:i/>
                <w:color w:val="000000"/>
                <w:szCs w:val="24"/>
              </w:rPr>
              <w:t>Jei pažymima „Ne“, toliau informacija apie partnerį (-</w:t>
            </w:r>
            <w:proofErr w:type="spellStart"/>
            <w:r w:rsidR="002D7F24" w:rsidRPr="00CB65F1">
              <w:rPr>
                <w:rFonts w:ascii="Arial" w:hAnsi="Arial" w:cs="Arial"/>
                <w:i/>
                <w:color w:val="000000"/>
                <w:szCs w:val="24"/>
              </w:rPr>
              <w:t>ius</w:t>
            </w:r>
            <w:proofErr w:type="spellEnd"/>
            <w:r w:rsidR="002D7F24" w:rsidRPr="00CB65F1">
              <w:rPr>
                <w:rFonts w:ascii="Arial" w:hAnsi="Arial" w:cs="Arial"/>
                <w:i/>
                <w:color w:val="000000"/>
                <w:szCs w:val="24"/>
              </w:rPr>
              <w:t>) nepildoma, 3.2 papunkčio lentelė į Vietos projekto sutartį neįtraukiama</w:t>
            </w:r>
            <w:r w:rsidR="00C85B68">
              <w:rPr>
                <w:rFonts w:ascii="Arial" w:hAnsi="Arial" w:cs="Arial"/>
                <w:i/>
                <w:color w:val="000000"/>
                <w:szCs w:val="24"/>
              </w:rPr>
              <w:t>.</w:t>
            </w:r>
            <w:r w:rsidRPr="00CB65F1">
              <w:rPr>
                <w:rFonts w:ascii="Arial" w:hAnsi="Arial" w:cs="Arial"/>
                <w:i/>
                <w:color w:val="000000"/>
                <w:szCs w:val="24"/>
              </w:rPr>
              <w:t>)</w:t>
            </w:r>
          </w:p>
        </w:tc>
        <w:tc>
          <w:tcPr>
            <w:tcW w:w="1991" w:type="pct"/>
            <w:shd w:val="clear" w:color="auto" w:fill="FFFFFF" w:themeFill="background1"/>
            <w:vAlign w:val="center"/>
          </w:tcPr>
          <w:p w14:paraId="4D5B5DD9" w14:textId="39C40CE2" w:rsidR="00AD6DDA" w:rsidRPr="00CB65F1" w:rsidRDefault="00EE2AA9" w:rsidP="00CB65F1">
            <w:pPr>
              <w:widowControl w:val="0"/>
              <w:shd w:val="clear" w:color="auto" w:fill="FFFFFF"/>
              <w:spacing w:line="276" w:lineRule="auto"/>
              <w:rPr>
                <w:rFonts w:ascii="Arial" w:hAnsi="Arial" w:cs="Arial"/>
                <w:color w:val="000000"/>
                <w:szCs w:val="24"/>
              </w:rPr>
            </w:pPr>
            <w:sdt>
              <w:sdtPr>
                <w:rPr>
                  <w:rFonts w:ascii="Arial" w:hAnsi="Arial" w:cs="Arial"/>
                  <w:color w:val="000000"/>
                  <w:szCs w:val="24"/>
                </w:rPr>
                <w:id w:val="-607198642"/>
                <w14:checkbox>
                  <w14:checked w14:val="0"/>
                  <w14:checkedState w14:val="2612" w14:font="MS Gothic"/>
                  <w14:uncheckedState w14:val="2610" w14:font="MS Gothic"/>
                </w14:checkbox>
              </w:sdtPr>
              <w:sdtEndPr/>
              <w:sdtContent>
                <w:r w:rsidR="002D7F24" w:rsidRPr="00CB65F1">
                  <w:rPr>
                    <w:rFonts w:ascii="Segoe UI Symbol" w:eastAsia="MS Gothic" w:hAnsi="Segoe UI Symbol" w:cs="Segoe UI Symbol"/>
                    <w:color w:val="000000"/>
                    <w:szCs w:val="24"/>
                  </w:rPr>
                  <w:t>☐</w:t>
                </w:r>
              </w:sdtContent>
            </w:sdt>
            <w:r w:rsidR="00D53E3F" w:rsidRPr="00CB65F1">
              <w:rPr>
                <w:rFonts w:ascii="Arial" w:hAnsi="Arial" w:cs="Arial"/>
                <w:color w:val="000000"/>
                <w:szCs w:val="24"/>
              </w:rPr>
              <w:t xml:space="preserve"> Taip</w:t>
            </w:r>
          </w:p>
          <w:p w14:paraId="4D5B5DDB" w14:textId="49209311" w:rsidR="00AD6DDA" w:rsidRPr="00CB65F1" w:rsidRDefault="00EE2AA9" w:rsidP="00CB65F1">
            <w:pPr>
              <w:widowControl w:val="0"/>
              <w:shd w:val="clear" w:color="auto" w:fill="FFFFFF"/>
              <w:spacing w:line="276" w:lineRule="auto"/>
              <w:rPr>
                <w:rFonts w:ascii="Arial" w:hAnsi="Arial" w:cs="Arial"/>
                <w:color w:val="000000"/>
                <w:szCs w:val="24"/>
              </w:rPr>
            </w:pPr>
            <w:sdt>
              <w:sdtPr>
                <w:rPr>
                  <w:rFonts w:ascii="Arial" w:hAnsi="Arial" w:cs="Arial"/>
                  <w:color w:val="000000"/>
                  <w:szCs w:val="24"/>
                </w:rPr>
                <w:id w:val="1335032909"/>
                <w14:checkbox>
                  <w14:checked w14:val="0"/>
                  <w14:checkedState w14:val="2612" w14:font="MS Gothic"/>
                  <w14:uncheckedState w14:val="2610" w14:font="MS Gothic"/>
                </w14:checkbox>
              </w:sdtPr>
              <w:sdtEndPr/>
              <w:sdtContent>
                <w:r w:rsidR="002D7F24" w:rsidRPr="00CB65F1">
                  <w:rPr>
                    <w:rFonts w:ascii="Segoe UI Symbol" w:eastAsia="MS Gothic" w:hAnsi="Segoe UI Symbol" w:cs="Segoe UI Symbol"/>
                    <w:color w:val="000000"/>
                    <w:szCs w:val="24"/>
                  </w:rPr>
                  <w:t>☐</w:t>
                </w:r>
              </w:sdtContent>
            </w:sdt>
            <w:r w:rsidR="00D53E3F" w:rsidRPr="00CB65F1">
              <w:rPr>
                <w:rFonts w:ascii="Arial" w:hAnsi="Arial" w:cs="Arial"/>
                <w:color w:val="000000"/>
                <w:szCs w:val="24"/>
              </w:rPr>
              <w:t xml:space="preserve"> Ne</w:t>
            </w:r>
          </w:p>
        </w:tc>
      </w:tr>
    </w:tbl>
    <w:p w14:paraId="4D5B5DDF" w14:textId="4D5C71DD" w:rsidR="00AD6DDA" w:rsidRPr="00CB65F1" w:rsidRDefault="00AD6DDA" w:rsidP="00CB65F1">
      <w:pPr>
        <w:spacing w:line="276" w:lineRule="auto"/>
        <w:rPr>
          <w:rFonts w:ascii="Arial" w:hAnsi="Arial" w:cs="Arial"/>
          <w:b/>
          <w:szCs w:val="24"/>
        </w:rPr>
      </w:pPr>
    </w:p>
    <w:tbl>
      <w:tblPr>
        <w:tblW w:w="1530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8"/>
        <w:gridCol w:w="3627"/>
        <w:gridCol w:w="1673"/>
        <w:gridCol w:w="1673"/>
        <w:gridCol w:w="1673"/>
        <w:gridCol w:w="1523"/>
        <w:gridCol w:w="1524"/>
        <w:gridCol w:w="1524"/>
        <w:gridCol w:w="1524"/>
      </w:tblGrid>
      <w:tr w:rsidR="002D7F24" w:rsidRPr="00CB65F1" w14:paraId="45DDE2ED" w14:textId="77777777" w:rsidTr="001E1EF9">
        <w:trPr>
          <w:trHeight w:val="28"/>
        </w:trPr>
        <w:tc>
          <w:tcPr>
            <w:tcW w:w="15309" w:type="dxa"/>
            <w:gridSpan w:val="9"/>
            <w:shd w:val="clear" w:color="auto" w:fill="ACB9CA" w:themeFill="text2" w:themeFillTint="66"/>
            <w:vAlign w:val="center"/>
          </w:tcPr>
          <w:p w14:paraId="5676CF28" w14:textId="77777777" w:rsidR="002D7F24" w:rsidRPr="00CB65F1" w:rsidRDefault="002D7F24" w:rsidP="00CB65F1">
            <w:pPr>
              <w:spacing w:line="276" w:lineRule="auto"/>
              <w:jc w:val="both"/>
              <w:rPr>
                <w:rFonts w:ascii="Arial" w:hAnsi="Arial" w:cs="Arial"/>
                <w:b/>
                <w:szCs w:val="24"/>
              </w:rPr>
            </w:pPr>
            <w:r w:rsidRPr="00CB65F1">
              <w:rPr>
                <w:rFonts w:ascii="Arial" w:hAnsi="Arial" w:cs="Arial"/>
                <w:b/>
                <w:szCs w:val="24"/>
              </w:rPr>
              <w:t>3.2. Partneriai</w:t>
            </w:r>
          </w:p>
          <w:p w14:paraId="5E7EE9D8" w14:textId="3EE3EAEF" w:rsidR="002D7F24" w:rsidRPr="00CB65F1" w:rsidRDefault="002D7F24" w:rsidP="00CB65F1">
            <w:pPr>
              <w:spacing w:line="276" w:lineRule="auto"/>
              <w:rPr>
                <w:rFonts w:ascii="Arial" w:hAnsi="Arial" w:cs="Arial"/>
                <w:color w:val="000000"/>
                <w:szCs w:val="24"/>
              </w:rPr>
            </w:pPr>
            <w:r w:rsidRPr="00CB65F1">
              <w:rPr>
                <w:rFonts w:ascii="Arial" w:hAnsi="Arial" w:cs="Arial"/>
                <w:i/>
                <w:color w:val="000000"/>
                <w:szCs w:val="24"/>
              </w:rPr>
              <w:t xml:space="preserve">(Perkeliama informacija, nurodyta </w:t>
            </w:r>
            <w:r w:rsidRPr="00CB65F1">
              <w:rPr>
                <w:rFonts w:ascii="Arial" w:hAnsi="Arial" w:cs="Arial"/>
                <w:i/>
                <w:iCs/>
                <w:szCs w:val="24"/>
              </w:rPr>
              <w:t xml:space="preserve">PĮP </w:t>
            </w:r>
            <w:r w:rsidRPr="00CB65F1">
              <w:rPr>
                <w:rFonts w:ascii="Arial" w:hAnsi="Arial" w:cs="Arial"/>
                <w:i/>
                <w:szCs w:val="24"/>
              </w:rPr>
              <w:t xml:space="preserve">1 skyriaus „Bendrieji duomenys“1.5 papunktyje, arba </w:t>
            </w:r>
            <w:r w:rsidR="00C85B68">
              <w:rPr>
                <w:rFonts w:ascii="Arial" w:hAnsi="Arial" w:cs="Arial"/>
                <w:i/>
                <w:szCs w:val="24"/>
              </w:rPr>
              <w:t>reikia</w:t>
            </w:r>
            <w:r w:rsidRPr="00CB65F1">
              <w:rPr>
                <w:rFonts w:ascii="Arial" w:hAnsi="Arial" w:cs="Arial"/>
                <w:i/>
                <w:szCs w:val="24"/>
              </w:rPr>
              <w:t xml:space="preserve"> patikslinti Vietos projekto sutarties derinimo metu</w:t>
            </w:r>
            <w:r w:rsidR="00C85B68">
              <w:rPr>
                <w:rFonts w:ascii="Arial" w:hAnsi="Arial" w:cs="Arial"/>
                <w:i/>
                <w:szCs w:val="24"/>
              </w:rPr>
              <w:t>.</w:t>
            </w:r>
            <w:r w:rsidRPr="00CB65F1">
              <w:rPr>
                <w:rFonts w:ascii="Arial" w:hAnsi="Arial" w:cs="Arial"/>
                <w:i/>
                <w:szCs w:val="24"/>
              </w:rPr>
              <w:t>)</w:t>
            </w:r>
          </w:p>
        </w:tc>
      </w:tr>
      <w:tr w:rsidR="002D7F24" w:rsidRPr="00CB65F1" w14:paraId="4D5B5DEA" w14:textId="77777777" w:rsidTr="001E1EF9">
        <w:trPr>
          <w:trHeight w:val="28"/>
        </w:trPr>
        <w:tc>
          <w:tcPr>
            <w:tcW w:w="568" w:type="dxa"/>
            <w:vMerge w:val="restart"/>
            <w:shd w:val="clear" w:color="auto" w:fill="E7E6E6" w:themeFill="background2"/>
          </w:tcPr>
          <w:p w14:paraId="4D5B5DE0" w14:textId="2319E3C1" w:rsidR="00AD6DDA" w:rsidRPr="00CB65F1" w:rsidRDefault="00D53E3F" w:rsidP="00CB65F1">
            <w:pPr>
              <w:spacing w:line="276" w:lineRule="auto"/>
              <w:jc w:val="center"/>
              <w:rPr>
                <w:rFonts w:ascii="Arial" w:hAnsi="Arial" w:cs="Arial"/>
                <w:color w:val="000000"/>
                <w:szCs w:val="24"/>
              </w:rPr>
            </w:pPr>
            <w:r w:rsidRPr="00CB65F1">
              <w:rPr>
                <w:rFonts w:ascii="Arial" w:hAnsi="Arial" w:cs="Arial"/>
                <w:color w:val="000000"/>
                <w:szCs w:val="24"/>
              </w:rPr>
              <w:t>Eil. Nr.</w:t>
            </w:r>
          </w:p>
        </w:tc>
        <w:tc>
          <w:tcPr>
            <w:tcW w:w="3627" w:type="dxa"/>
            <w:vMerge w:val="restart"/>
            <w:shd w:val="clear" w:color="auto" w:fill="E7E6E6" w:themeFill="background2"/>
          </w:tcPr>
          <w:p w14:paraId="4D5B5DE2" w14:textId="77777777" w:rsidR="00AD6DDA" w:rsidRPr="00CB65F1" w:rsidRDefault="00D53E3F" w:rsidP="00CB65F1">
            <w:pPr>
              <w:spacing w:line="276" w:lineRule="auto"/>
              <w:jc w:val="center"/>
              <w:rPr>
                <w:rFonts w:ascii="Arial" w:hAnsi="Arial" w:cs="Arial"/>
                <w:b/>
                <w:bCs/>
                <w:color w:val="000000"/>
                <w:szCs w:val="24"/>
              </w:rPr>
            </w:pPr>
            <w:r w:rsidRPr="00CB65F1">
              <w:rPr>
                <w:rFonts w:ascii="Arial" w:hAnsi="Arial" w:cs="Arial"/>
                <w:b/>
                <w:bCs/>
                <w:color w:val="000000"/>
                <w:szCs w:val="24"/>
              </w:rPr>
              <w:t>Partnerio pavadinimas</w:t>
            </w:r>
          </w:p>
        </w:tc>
        <w:tc>
          <w:tcPr>
            <w:tcW w:w="1673" w:type="dxa"/>
            <w:vMerge w:val="restart"/>
            <w:shd w:val="clear" w:color="auto" w:fill="E7E6E6" w:themeFill="background2"/>
          </w:tcPr>
          <w:p w14:paraId="4D5B5DE3" w14:textId="15A60641" w:rsidR="00AD6DDA" w:rsidRPr="00CB65F1" w:rsidRDefault="00D53E3F" w:rsidP="00CB65F1">
            <w:pPr>
              <w:spacing w:line="276" w:lineRule="auto"/>
              <w:jc w:val="center"/>
              <w:rPr>
                <w:rFonts w:ascii="Arial" w:hAnsi="Arial" w:cs="Arial"/>
                <w:b/>
                <w:bCs/>
                <w:color w:val="000000"/>
                <w:szCs w:val="24"/>
              </w:rPr>
            </w:pPr>
            <w:r w:rsidRPr="00CB65F1">
              <w:rPr>
                <w:rFonts w:ascii="Arial" w:hAnsi="Arial" w:cs="Arial"/>
                <w:b/>
                <w:bCs/>
                <w:color w:val="000000"/>
                <w:szCs w:val="24"/>
              </w:rPr>
              <w:t>Partnerio kodas</w:t>
            </w:r>
          </w:p>
        </w:tc>
        <w:tc>
          <w:tcPr>
            <w:tcW w:w="1673" w:type="dxa"/>
            <w:vMerge w:val="restart"/>
            <w:shd w:val="clear" w:color="auto" w:fill="E7E6E6" w:themeFill="background2"/>
          </w:tcPr>
          <w:p w14:paraId="4D5B5DE4" w14:textId="4D5476A1" w:rsidR="00AD6DDA" w:rsidRPr="00CB65F1" w:rsidRDefault="00D53E3F" w:rsidP="00CB65F1">
            <w:pPr>
              <w:spacing w:line="276" w:lineRule="auto"/>
              <w:jc w:val="center"/>
              <w:rPr>
                <w:rFonts w:ascii="Arial" w:hAnsi="Arial" w:cs="Arial"/>
                <w:b/>
                <w:bCs/>
                <w:color w:val="000000"/>
                <w:szCs w:val="24"/>
              </w:rPr>
            </w:pPr>
            <w:r w:rsidRPr="00CB65F1">
              <w:rPr>
                <w:rFonts w:ascii="Arial" w:hAnsi="Arial" w:cs="Arial"/>
                <w:b/>
                <w:bCs/>
                <w:color w:val="000000"/>
                <w:szCs w:val="24"/>
              </w:rPr>
              <w:t>Telefono numeris</w:t>
            </w:r>
          </w:p>
        </w:tc>
        <w:tc>
          <w:tcPr>
            <w:tcW w:w="1673" w:type="dxa"/>
            <w:vMerge w:val="restart"/>
            <w:shd w:val="clear" w:color="auto" w:fill="E7E6E6" w:themeFill="background2"/>
          </w:tcPr>
          <w:p w14:paraId="4D5B5DE5" w14:textId="3C7DB69F" w:rsidR="00AD6DDA" w:rsidRPr="00CB65F1" w:rsidRDefault="00D53E3F" w:rsidP="00CB65F1">
            <w:pPr>
              <w:spacing w:line="276" w:lineRule="auto"/>
              <w:jc w:val="center"/>
              <w:rPr>
                <w:rFonts w:ascii="Arial" w:hAnsi="Arial" w:cs="Arial"/>
                <w:b/>
                <w:bCs/>
                <w:color w:val="000000"/>
                <w:szCs w:val="24"/>
              </w:rPr>
            </w:pPr>
            <w:r w:rsidRPr="00CB65F1">
              <w:rPr>
                <w:rFonts w:ascii="Arial" w:hAnsi="Arial" w:cs="Arial"/>
                <w:b/>
                <w:bCs/>
                <w:color w:val="000000"/>
                <w:szCs w:val="24"/>
              </w:rPr>
              <w:t>El. pašto adresas</w:t>
            </w:r>
          </w:p>
        </w:tc>
        <w:tc>
          <w:tcPr>
            <w:tcW w:w="6095" w:type="dxa"/>
            <w:gridSpan w:val="4"/>
            <w:shd w:val="clear" w:color="auto" w:fill="E7E6E6" w:themeFill="background2"/>
          </w:tcPr>
          <w:p w14:paraId="4D5B5DE6" w14:textId="75A21BF3" w:rsidR="00AD6DDA" w:rsidRPr="00CB65F1" w:rsidRDefault="00D53E3F" w:rsidP="00CB65F1">
            <w:pPr>
              <w:spacing w:line="276" w:lineRule="auto"/>
              <w:jc w:val="center"/>
              <w:rPr>
                <w:rFonts w:ascii="Arial" w:hAnsi="Arial" w:cs="Arial"/>
                <w:b/>
                <w:bCs/>
                <w:color w:val="000000"/>
                <w:szCs w:val="24"/>
              </w:rPr>
            </w:pPr>
            <w:r w:rsidRPr="00CB65F1">
              <w:rPr>
                <w:rFonts w:ascii="Arial" w:hAnsi="Arial" w:cs="Arial"/>
                <w:b/>
                <w:bCs/>
                <w:color w:val="000000"/>
                <w:szCs w:val="24"/>
              </w:rPr>
              <w:t>Adresas</w:t>
            </w:r>
          </w:p>
          <w:p w14:paraId="4D5B5DE9" w14:textId="74F94504" w:rsidR="00AD6DDA" w:rsidRPr="00CB65F1" w:rsidRDefault="00D24505" w:rsidP="004868E1">
            <w:pPr>
              <w:spacing w:line="276" w:lineRule="auto"/>
              <w:jc w:val="center"/>
              <w:rPr>
                <w:rFonts w:ascii="Arial" w:hAnsi="Arial" w:cs="Arial"/>
                <w:color w:val="000000"/>
                <w:szCs w:val="24"/>
              </w:rPr>
            </w:pPr>
            <w:r w:rsidRPr="00CB65F1">
              <w:rPr>
                <w:rFonts w:ascii="Arial" w:eastAsia="Calibri" w:hAnsi="Arial" w:cs="Arial"/>
                <w:i/>
                <w:szCs w:val="24"/>
              </w:rPr>
              <w:t>(N</w:t>
            </w:r>
            <w:r w:rsidR="00D53E3F" w:rsidRPr="00CB65F1">
              <w:rPr>
                <w:rFonts w:ascii="Arial" w:eastAsia="Calibri" w:hAnsi="Arial" w:cs="Arial"/>
                <w:i/>
                <w:szCs w:val="24"/>
              </w:rPr>
              <w:t>urodomas partnerio adresas, skirtas susirašinėti: gatvės pavadinimas, namo ir buto numeriai (jei yra), pašto kodas</w:t>
            </w:r>
            <w:r w:rsidRPr="00CB65F1">
              <w:rPr>
                <w:rFonts w:ascii="Arial" w:eastAsia="Calibri" w:hAnsi="Arial" w:cs="Arial"/>
                <w:i/>
                <w:szCs w:val="24"/>
              </w:rPr>
              <w:t xml:space="preserve"> </w:t>
            </w:r>
            <w:r w:rsidR="00D53E3F" w:rsidRPr="00CB65F1">
              <w:rPr>
                <w:rFonts w:ascii="Arial" w:eastAsia="Calibri" w:hAnsi="Arial" w:cs="Arial"/>
                <w:i/>
                <w:szCs w:val="24"/>
              </w:rPr>
              <w:t>(pvz., 02134), miesto ar rajono, šalies pavadinimas.</w:t>
            </w:r>
            <w:r w:rsidR="004868E1">
              <w:rPr>
                <w:rFonts w:ascii="Arial" w:eastAsia="Calibri" w:hAnsi="Arial" w:cs="Arial"/>
                <w:i/>
                <w:szCs w:val="24"/>
              </w:rPr>
              <w:t xml:space="preserve"> </w:t>
            </w:r>
            <w:r w:rsidR="00D53E3F" w:rsidRPr="00CB65F1">
              <w:rPr>
                <w:rFonts w:ascii="Arial" w:eastAsia="Calibri" w:hAnsi="Arial" w:cs="Arial"/>
                <w:i/>
                <w:szCs w:val="24"/>
              </w:rPr>
              <w:t>Nurodyti privaloma.</w:t>
            </w:r>
            <w:r w:rsidRPr="00CB65F1">
              <w:rPr>
                <w:rFonts w:ascii="Arial" w:eastAsia="Calibri" w:hAnsi="Arial" w:cs="Arial"/>
                <w:i/>
                <w:szCs w:val="24"/>
              </w:rPr>
              <w:t>)</w:t>
            </w:r>
          </w:p>
        </w:tc>
      </w:tr>
      <w:tr w:rsidR="00E17B5B" w:rsidRPr="00CB65F1" w14:paraId="4D5B5DF4" w14:textId="77777777" w:rsidTr="001E1EF9">
        <w:trPr>
          <w:trHeight w:val="28"/>
        </w:trPr>
        <w:tc>
          <w:tcPr>
            <w:tcW w:w="568" w:type="dxa"/>
            <w:vMerge/>
            <w:shd w:val="clear" w:color="auto" w:fill="E7E6E6" w:themeFill="background2"/>
            <w:vAlign w:val="center"/>
          </w:tcPr>
          <w:p w14:paraId="4D5B5DEB" w14:textId="77777777" w:rsidR="00AD6DDA" w:rsidRPr="00CB65F1" w:rsidRDefault="00AD6DDA" w:rsidP="00CB65F1">
            <w:pPr>
              <w:spacing w:line="276" w:lineRule="auto"/>
              <w:jc w:val="center"/>
              <w:rPr>
                <w:rFonts w:ascii="Arial" w:hAnsi="Arial" w:cs="Arial"/>
                <w:color w:val="000000"/>
                <w:szCs w:val="24"/>
              </w:rPr>
            </w:pPr>
          </w:p>
        </w:tc>
        <w:tc>
          <w:tcPr>
            <w:tcW w:w="3627" w:type="dxa"/>
            <w:vMerge/>
            <w:shd w:val="clear" w:color="auto" w:fill="E7E6E6" w:themeFill="background2"/>
          </w:tcPr>
          <w:p w14:paraId="4D5B5DEC" w14:textId="77777777" w:rsidR="00AD6DDA" w:rsidRPr="00CB65F1" w:rsidRDefault="00AD6DDA" w:rsidP="00CB65F1">
            <w:pPr>
              <w:spacing w:line="276" w:lineRule="auto"/>
              <w:jc w:val="center"/>
              <w:rPr>
                <w:rFonts w:ascii="Arial" w:hAnsi="Arial" w:cs="Arial"/>
                <w:color w:val="000000"/>
                <w:szCs w:val="24"/>
              </w:rPr>
            </w:pPr>
          </w:p>
        </w:tc>
        <w:tc>
          <w:tcPr>
            <w:tcW w:w="1673" w:type="dxa"/>
            <w:vMerge/>
            <w:shd w:val="clear" w:color="auto" w:fill="E7E6E6" w:themeFill="background2"/>
            <w:vAlign w:val="center"/>
          </w:tcPr>
          <w:p w14:paraId="4D5B5DED" w14:textId="77777777" w:rsidR="00AD6DDA" w:rsidRPr="00CB65F1" w:rsidRDefault="00AD6DDA" w:rsidP="00CB65F1">
            <w:pPr>
              <w:spacing w:line="276" w:lineRule="auto"/>
              <w:jc w:val="center"/>
              <w:rPr>
                <w:rFonts w:ascii="Arial" w:hAnsi="Arial" w:cs="Arial"/>
                <w:color w:val="000000"/>
                <w:szCs w:val="24"/>
              </w:rPr>
            </w:pPr>
          </w:p>
        </w:tc>
        <w:tc>
          <w:tcPr>
            <w:tcW w:w="1673" w:type="dxa"/>
            <w:vMerge/>
            <w:shd w:val="clear" w:color="auto" w:fill="E7E6E6" w:themeFill="background2"/>
            <w:vAlign w:val="center"/>
          </w:tcPr>
          <w:p w14:paraId="4D5B5DEE" w14:textId="77777777" w:rsidR="00AD6DDA" w:rsidRPr="00CB65F1" w:rsidRDefault="00AD6DDA" w:rsidP="00CB65F1">
            <w:pPr>
              <w:spacing w:line="276" w:lineRule="auto"/>
              <w:jc w:val="center"/>
              <w:rPr>
                <w:rFonts w:ascii="Arial" w:hAnsi="Arial" w:cs="Arial"/>
                <w:color w:val="000000"/>
                <w:szCs w:val="24"/>
              </w:rPr>
            </w:pPr>
          </w:p>
        </w:tc>
        <w:tc>
          <w:tcPr>
            <w:tcW w:w="1673" w:type="dxa"/>
            <w:vMerge/>
            <w:shd w:val="clear" w:color="auto" w:fill="E7E6E6" w:themeFill="background2"/>
            <w:vAlign w:val="center"/>
          </w:tcPr>
          <w:p w14:paraId="4D5B5DEF" w14:textId="77777777" w:rsidR="00AD6DDA" w:rsidRPr="00CB65F1" w:rsidRDefault="00AD6DDA" w:rsidP="00CB65F1">
            <w:pPr>
              <w:spacing w:line="276" w:lineRule="auto"/>
              <w:jc w:val="center"/>
              <w:rPr>
                <w:rFonts w:ascii="Arial" w:hAnsi="Arial" w:cs="Arial"/>
                <w:color w:val="000000"/>
                <w:szCs w:val="24"/>
              </w:rPr>
            </w:pPr>
          </w:p>
        </w:tc>
        <w:tc>
          <w:tcPr>
            <w:tcW w:w="1523" w:type="dxa"/>
            <w:shd w:val="clear" w:color="auto" w:fill="E7E6E6" w:themeFill="background2"/>
          </w:tcPr>
          <w:p w14:paraId="4D5B5DF0" w14:textId="77777777" w:rsidR="00AD6DDA" w:rsidRPr="00CB65F1" w:rsidRDefault="00D53E3F" w:rsidP="00CB65F1">
            <w:pPr>
              <w:spacing w:line="276" w:lineRule="auto"/>
              <w:jc w:val="center"/>
              <w:rPr>
                <w:rFonts w:ascii="Arial" w:hAnsi="Arial" w:cs="Arial"/>
                <w:b/>
                <w:bCs/>
                <w:color w:val="000000"/>
                <w:szCs w:val="24"/>
              </w:rPr>
            </w:pPr>
            <w:r w:rsidRPr="00CB65F1">
              <w:rPr>
                <w:rFonts w:ascii="Arial" w:hAnsi="Arial" w:cs="Arial"/>
                <w:b/>
                <w:bCs/>
                <w:color w:val="000000"/>
                <w:szCs w:val="24"/>
              </w:rPr>
              <w:t>Gatvė</w:t>
            </w:r>
          </w:p>
        </w:tc>
        <w:tc>
          <w:tcPr>
            <w:tcW w:w="1524" w:type="dxa"/>
            <w:shd w:val="clear" w:color="auto" w:fill="E7E6E6" w:themeFill="background2"/>
          </w:tcPr>
          <w:p w14:paraId="4D5B5DF1" w14:textId="77777777" w:rsidR="00AD6DDA" w:rsidRPr="00CB65F1" w:rsidRDefault="00D53E3F" w:rsidP="00CB65F1">
            <w:pPr>
              <w:spacing w:line="276" w:lineRule="auto"/>
              <w:jc w:val="center"/>
              <w:rPr>
                <w:rFonts w:ascii="Arial" w:hAnsi="Arial" w:cs="Arial"/>
                <w:b/>
                <w:bCs/>
                <w:color w:val="000000"/>
                <w:szCs w:val="24"/>
              </w:rPr>
            </w:pPr>
            <w:r w:rsidRPr="00CB65F1">
              <w:rPr>
                <w:rFonts w:ascii="Arial" w:hAnsi="Arial" w:cs="Arial"/>
                <w:b/>
                <w:bCs/>
                <w:color w:val="000000"/>
                <w:szCs w:val="24"/>
              </w:rPr>
              <w:t>Namo numeris ir buto numeris (jei yra)</w:t>
            </w:r>
          </w:p>
        </w:tc>
        <w:tc>
          <w:tcPr>
            <w:tcW w:w="1524" w:type="dxa"/>
            <w:shd w:val="clear" w:color="auto" w:fill="E7E6E6" w:themeFill="background2"/>
          </w:tcPr>
          <w:p w14:paraId="4D5B5DF2" w14:textId="77777777" w:rsidR="00AD6DDA" w:rsidRPr="00CB65F1" w:rsidRDefault="00D53E3F" w:rsidP="00CB65F1">
            <w:pPr>
              <w:spacing w:line="276" w:lineRule="auto"/>
              <w:jc w:val="center"/>
              <w:rPr>
                <w:rFonts w:ascii="Arial" w:hAnsi="Arial" w:cs="Arial"/>
                <w:b/>
                <w:bCs/>
                <w:color w:val="000000"/>
                <w:szCs w:val="24"/>
              </w:rPr>
            </w:pPr>
            <w:r w:rsidRPr="00CB65F1">
              <w:rPr>
                <w:rFonts w:ascii="Arial" w:hAnsi="Arial" w:cs="Arial"/>
                <w:b/>
                <w:bCs/>
                <w:color w:val="000000"/>
                <w:szCs w:val="24"/>
              </w:rPr>
              <w:t>Miestas / rajonas</w:t>
            </w:r>
          </w:p>
        </w:tc>
        <w:tc>
          <w:tcPr>
            <w:tcW w:w="1524" w:type="dxa"/>
            <w:shd w:val="clear" w:color="auto" w:fill="E7E6E6" w:themeFill="background2"/>
          </w:tcPr>
          <w:p w14:paraId="4D5B5DF3" w14:textId="77777777" w:rsidR="00AD6DDA" w:rsidRPr="00CB65F1" w:rsidRDefault="00D53E3F" w:rsidP="00CB65F1">
            <w:pPr>
              <w:spacing w:line="276" w:lineRule="auto"/>
              <w:jc w:val="center"/>
              <w:rPr>
                <w:rFonts w:ascii="Arial" w:hAnsi="Arial" w:cs="Arial"/>
                <w:b/>
                <w:bCs/>
                <w:color w:val="000000"/>
                <w:szCs w:val="24"/>
              </w:rPr>
            </w:pPr>
            <w:r w:rsidRPr="00CB65F1">
              <w:rPr>
                <w:rFonts w:ascii="Arial" w:hAnsi="Arial" w:cs="Arial"/>
                <w:b/>
                <w:bCs/>
                <w:color w:val="000000"/>
                <w:szCs w:val="24"/>
              </w:rPr>
              <w:t>Šalis</w:t>
            </w:r>
          </w:p>
        </w:tc>
      </w:tr>
      <w:tr w:rsidR="00E17B5B" w:rsidRPr="00CB65F1" w14:paraId="4D5B5DFE" w14:textId="77777777" w:rsidTr="001E1EF9">
        <w:trPr>
          <w:trHeight w:val="28"/>
        </w:trPr>
        <w:tc>
          <w:tcPr>
            <w:tcW w:w="568" w:type="dxa"/>
            <w:shd w:val="clear" w:color="auto" w:fill="E7E6E6" w:themeFill="background2"/>
            <w:vAlign w:val="center"/>
          </w:tcPr>
          <w:p w14:paraId="4D5B5DF5" w14:textId="77777777" w:rsidR="00AD6DDA" w:rsidRPr="00CB65F1" w:rsidRDefault="00D53E3F" w:rsidP="00CB65F1">
            <w:pPr>
              <w:spacing w:line="276" w:lineRule="auto"/>
              <w:jc w:val="center"/>
              <w:rPr>
                <w:rFonts w:ascii="Arial" w:hAnsi="Arial" w:cs="Arial"/>
                <w:color w:val="000000"/>
                <w:szCs w:val="24"/>
              </w:rPr>
            </w:pPr>
            <w:r w:rsidRPr="00CB65F1">
              <w:rPr>
                <w:rFonts w:ascii="Arial" w:hAnsi="Arial" w:cs="Arial"/>
                <w:color w:val="000000"/>
                <w:szCs w:val="24"/>
              </w:rPr>
              <w:t>1</w:t>
            </w:r>
          </w:p>
        </w:tc>
        <w:tc>
          <w:tcPr>
            <w:tcW w:w="3627" w:type="dxa"/>
            <w:shd w:val="clear" w:color="auto" w:fill="E7E6E6" w:themeFill="background2"/>
          </w:tcPr>
          <w:p w14:paraId="4D5B5DF6" w14:textId="77777777" w:rsidR="00AD6DDA" w:rsidRPr="00CB65F1" w:rsidRDefault="00D53E3F" w:rsidP="00CB65F1">
            <w:pPr>
              <w:spacing w:line="276" w:lineRule="auto"/>
              <w:jc w:val="center"/>
              <w:rPr>
                <w:rFonts w:ascii="Arial" w:hAnsi="Arial" w:cs="Arial"/>
                <w:color w:val="000000"/>
                <w:szCs w:val="24"/>
              </w:rPr>
            </w:pPr>
            <w:r w:rsidRPr="00CB65F1">
              <w:rPr>
                <w:rFonts w:ascii="Arial" w:hAnsi="Arial" w:cs="Arial"/>
                <w:color w:val="000000"/>
                <w:szCs w:val="24"/>
              </w:rPr>
              <w:t>2</w:t>
            </w:r>
          </w:p>
        </w:tc>
        <w:tc>
          <w:tcPr>
            <w:tcW w:w="1673" w:type="dxa"/>
            <w:shd w:val="clear" w:color="auto" w:fill="E7E6E6" w:themeFill="background2"/>
            <w:vAlign w:val="center"/>
          </w:tcPr>
          <w:p w14:paraId="4D5B5DF7" w14:textId="77777777" w:rsidR="00AD6DDA" w:rsidRPr="00CB65F1" w:rsidRDefault="00D53E3F" w:rsidP="00CB65F1">
            <w:pPr>
              <w:spacing w:line="276" w:lineRule="auto"/>
              <w:jc w:val="center"/>
              <w:rPr>
                <w:rFonts w:ascii="Arial" w:hAnsi="Arial" w:cs="Arial"/>
                <w:color w:val="000000"/>
                <w:szCs w:val="24"/>
              </w:rPr>
            </w:pPr>
            <w:r w:rsidRPr="00CB65F1">
              <w:rPr>
                <w:rFonts w:ascii="Arial" w:hAnsi="Arial" w:cs="Arial"/>
                <w:color w:val="000000"/>
                <w:szCs w:val="24"/>
              </w:rPr>
              <w:t>3</w:t>
            </w:r>
          </w:p>
        </w:tc>
        <w:tc>
          <w:tcPr>
            <w:tcW w:w="1673" w:type="dxa"/>
            <w:shd w:val="clear" w:color="auto" w:fill="E7E6E6" w:themeFill="background2"/>
            <w:vAlign w:val="center"/>
          </w:tcPr>
          <w:p w14:paraId="4D5B5DF8" w14:textId="77777777" w:rsidR="00AD6DDA" w:rsidRPr="00CB65F1" w:rsidRDefault="00D53E3F" w:rsidP="00CB65F1">
            <w:pPr>
              <w:spacing w:line="276" w:lineRule="auto"/>
              <w:jc w:val="center"/>
              <w:rPr>
                <w:rFonts w:ascii="Arial" w:hAnsi="Arial" w:cs="Arial"/>
                <w:color w:val="000000"/>
                <w:szCs w:val="24"/>
              </w:rPr>
            </w:pPr>
            <w:r w:rsidRPr="00CB65F1">
              <w:rPr>
                <w:rFonts w:ascii="Arial" w:hAnsi="Arial" w:cs="Arial"/>
                <w:color w:val="000000"/>
                <w:szCs w:val="24"/>
              </w:rPr>
              <w:t>4</w:t>
            </w:r>
          </w:p>
        </w:tc>
        <w:tc>
          <w:tcPr>
            <w:tcW w:w="1673" w:type="dxa"/>
            <w:shd w:val="clear" w:color="auto" w:fill="E7E6E6" w:themeFill="background2"/>
            <w:vAlign w:val="center"/>
          </w:tcPr>
          <w:p w14:paraId="4D5B5DF9" w14:textId="77777777" w:rsidR="00AD6DDA" w:rsidRPr="00CB65F1" w:rsidRDefault="00D53E3F" w:rsidP="00CB65F1">
            <w:pPr>
              <w:spacing w:line="276" w:lineRule="auto"/>
              <w:jc w:val="center"/>
              <w:rPr>
                <w:rFonts w:ascii="Arial" w:hAnsi="Arial" w:cs="Arial"/>
                <w:color w:val="000000"/>
                <w:szCs w:val="24"/>
              </w:rPr>
            </w:pPr>
            <w:r w:rsidRPr="00CB65F1">
              <w:rPr>
                <w:rFonts w:ascii="Arial" w:hAnsi="Arial" w:cs="Arial"/>
                <w:color w:val="000000"/>
                <w:szCs w:val="24"/>
              </w:rPr>
              <w:t>5</w:t>
            </w:r>
          </w:p>
        </w:tc>
        <w:tc>
          <w:tcPr>
            <w:tcW w:w="1523" w:type="dxa"/>
            <w:shd w:val="clear" w:color="auto" w:fill="E7E6E6" w:themeFill="background2"/>
            <w:vAlign w:val="center"/>
          </w:tcPr>
          <w:p w14:paraId="4D5B5DFA" w14:textId="77777777" w:rsidR="00AD6DDA" w:rsidRPr="00CB65F1" w:rsidRDefault="00D53E3F" w:rsidP="00CB65F1">
            <w:pPr>
              <w:spacing w:line="276" w:lineRule="auto"/>
              <w:jc w:val="center"/>
              <w:rPr>
                <w:rFonts w:ascii="Arial" w:hAnsi="Arial" w:cs="Arial"/>
                <w:color w:val="000000"/>
                <w:szCs w:val="24"/>
              </w:rPr>
            </w:pPr>
            <w:r w:rsidRPr="00CB65F1">
              <w:rPr>
                <w:rFonts w:ascii="Arial" w:hAnsi="Arial" w:cs="Arial"/>
                <w:color w:val="000000"/>
                <w:szCs w:val="24"/>
              </w:rPr>
              <w:t>6</w:t>
            </w:r>
          </w:p>
        </w:tc>
        <w:tc>
          <w:tcPr>
            <w:tcW w:w="1524" w:type="dxa"/>
            <w:shd w:val="clear" w:color="auto" w:fill="E7E6E6" w:themeFill="background2"/>
            <w:vAlign w:val="center"/>
          </w:tcPr>
          <w:p w14:paraId="4D5B5DFB" w14:textId="77777777" w:rsidR="00AD6DDA" w:rsidRPr="00CB65F1" w:rsidRDefault="00D53E3F" w:rsidP="00CB65F1">
            <w:pPr>
              <w:spacing w:line="276" w:lineRule="auto"/>
              <w:jc w:val="center"/>
              <w:rPr>
                <w:rFonts w:ascii="Arial" w:hAnsi="Arial" w:cs="Arial"/>
                <w:color w:val="000000"/>
                <w:szCs w:val="24"/>
              </w:rPr>
            </w:pPr>
            <w:r w:rsidRPr="00CB65F1">
              <w:rPr>
                <w:rFonts w:ascii="Arial" w:hAnsi="Arial" w:cs="Arial"/>
                <w:color w:val="000000"/>
                <w:szCs w:val="24"/>
              </w:rPr>
              <w:t>7</w:t>
            </w:r>
          </w:p>
        </w:tc>
        <w:tc>
          <w:tcPr>
            <w:tcW w:w="1524" w:type="dxa"/>
            <w:shd w:val="clear" w:color="auto" w:fill="D9D9D9" w:themeFill="background1" w:themeFillShade="D9"/>
            <w:vAlign w:val="center"/>
          </w:tcPr>
          <w:p w14:paraId="4D5B5DFC" w14:textId="77777777" w:rsidR="00AD6DDA" w:rsidRPr="00CB65F1" w:rsidRDefault="00D53E3F" w:rsidP="00CB65F1">
            <w:pPr>
              <w:spacing w:line="276" w:lineRule="auto"/>
              <w:jc w:val="center"/>
              <w:rPr>
                <w:rFonts w:ascii="Arial" w:hAnsi="Arial" w:cs="Arial"/>
                <w:color w:val="000000"/>
                <w:szCs w:val="24"/>
              </w:rPr>
            </w:pPr>
            <w:r w:rsidRPr="00CB65F1">
              <w:rPr>
                <w:rFonts w:ascii="Arial" w:hAnsi="Arial" w:cs="Arial"/>
                <w:color w:val="000000"/>
                <w:szCs w:val="24"/>
              </w:rPr>
              <w:t>8</w:t>
            </w:r>
          </w:p>
        </w:tc>
        <w:tc>
          <w:tcPr>
            <w:tcW w:w="1524" w:type="dxa"/>
            <w:shd w:val="clear" w:color="auto" w:fill="D9D9D9" w:themeFill="background1" w:themeFillShade="D9"/>
            <w:vAlign w:val="center"/>
          </w:tcPr>
          <w:p w14:paraId="4D5B5DFD" w14:textId="77777777" w:rsidR="00AD6DDA" w:rsidRPr="00CB65F1" w:rsidRDefault="00D53E3F" w:rsidP="00CB65F1">
            <w:pPr>
              <w:spacing w:line="276" w:lineRule="auto"/>
              <w:jc w:val="center"/>
              <w:rPr>
                <w:rFonts w:ascii="Arial" w:hAnsi="Arial" w:cs="Arial"/>
                <w:color w:val="000000"/>
                <w:szCs w:val="24"/>
              </w:rPr>
            </w:pPr>
            <w:r w:rsidRPr="00CB65F1">
              <w:rPr>
                <w:rFonts w:ascii="Arial" w:hAnsi="Arial" w:cs="Arial"/>
                <w:color w:val="000000"/>
                <w:szCs w:val="24"/>
              </w:rPr>
              <w:t>9</w:t>
            </w:r>
          </w:p>
        </w:tc>
      </w:tr>
      <w:tr w:rsidR="000C3A20" w:rsidRPr="00CB65F1" w14:paraId="4D5B5E18" w14:textId="77777777" w:rsidTr="001E1EF9">
        <w:trPr>
          <w:trHeight w:val="28"/>
        </w:trPr>
        <w:tc>
          <w:tcPr>
            <w:tcW w:w="568" w:type="dxa"/>
            <w:vAlign w:val="center"/>
          </w:tcPr>
          <w:p w14:paraId="4D5B5DFF" w14:textId="77777777" w:rsidR="00AD6DDA" w:rsidRPr="00CB65F1" w:rsidRDefault="00AD6DDA" w:rsidP="00CB65F1">
            <w:pPr>
              <w:spacing w:line="276" w:lineRule="auto"/>
              <w:jc w:val="center"/>
              <w:rPr>
                <w:rFonts w:ascii="Arial" w:hAnsi="Arial" w:cs="Arial"/>
                <w:color w:val="000000"/>
                <w:szCs w:val="24"/>
              </w:rPr>
            </w:pPr>
          </w:p>
        </w:tc>
        <w:tc>
          <w:tcPr>
            <w:tcW w:w="3627" w:type="dxa"/>
          </w:tcPr>
          <w:p w14:paraId="4D5B5E01" w14:textId="09C6F057" w:rsidR="00AD6DDA" w:rsidRPr="00CB65F1" w:rsidRDefault="00D53E3F" w:rsidP="00CB65F1">
            <w:pPr>
              <w:spacing w:line="276" w:lineRule="auto"/>
              <w:rPr>
                <w:rFonts w:ascii="Arial" w:hAnsi="Arial" w:cs="Arial"/>
                <w:szCs w:val="24"/>
              </w:rPr>
            </w:pPr>
            <w:r w:rsidRPr="00CB65F1">
              <w:rPr>
                <w:rFonts w:ascii="Arial" w:eastAsia="Calibri" w:hAnsi="Arial" w:cs="Arial"/>
                <w:i/>
                <w:szCs w:val="24"/>
              </w:rPr>
              <w:t>Juridinis (-</w:t>
            </w:r>
            <w:proofErr w:type="spellStart"/>
            <w:r w:rsidRPr="00CB65F1">
              <w:rPr>
                <w:rFonts w:ascii="Arial" w:eastAsia="Calibri" w:hAnsi="Arial" w:cs="Arial"/>
                <w:i/>
                <w:szCs w:val="24"/>
              </w:rPr>
              <w:t>iai</w:t>
            </w:r>
            <w:proofErr w:type="spellEnd"/>
            <w:r w:rsidRPr="00CB65F1">
              <w:rPr>
                <w:rFonts w:ascii="Arial" w:eastAsia="Calibri" w:hAnsi="Arial" w:cs="Arial"/>
                <w:i/>
                <w:szCs w:val="24"/>
              </w:rPr>
              <w:t>) arba fizinis (-</w:t>
            </w:r>
            <w:proofErr w:type="spellStart"/>
            <w:r w:rsidRPr="00CB65F1">
              <w:rPr>
                <w:rFonts w:ascii="Arial" w:eastAsia="Calibri" w:hAnsi="Arial" w:cs="Arial"/>
                <w:i/>
                <w:szCs w:val="24"/>
              </w:rPr>
              <w:t>iai</w:t>
            </w:r>
            <w:proofErr w:type="spellEnd"/>
            <w:r w:rsidRPr="00CB65F1">
              <w:rPr>
                <w:rFonts w:ascii="Arial" w:eastAsia="Calibri" w:hAnsi="Arial" w:cs="Arial"/>
                <w:i/>
                <w:szCs w:val="24"/>
              </w:rPr>
              <w:t>) asmuo (-</w:t>
            </w:r>
            <w:proofErr w:type="spellStart"/>
            <w:r w:rsidRPr="00CB65F1">
              <w:rPr>
                <w:rFonts w:ascii="Arial" w:eastAsia="Calibri" w:hAnsi="Arial" w:cs="Arial"/>
                <w:i/>
                <w:szCs w:val="24"/>
              </w:rPr>
              <w:t>enys</w:t>
            </w:r>
            <w:proofErr w:type="spellEnd"/>
            <w:r w:rsidRPr="00CB65F1">
              <w:rPr>
                <w:rFonts w:ascii="Arial" w:eastAsia="Calibri" w:hAnsi="Arial" w:cs="Arial"/>
                <w:i/>
                <w:szCs w:val="24"/>
              </w:rPr>
              <w:t>), kuris (-</w:t>
            </w:r>
            <w:proofErr w:type="spellStart"/>
            <w:r w:rsidRPr="00CB65F1">
              <w:rPr>
                <w:rFonts w:ascii="Arial" w:eastAsia="Calibri" w:hAnsi="Arial" w:cs="Arial"/>
                <w:i/>
                <w:szCs w:val="24"/>
              </w:rPr>
              <w:t>ie</w:t>
            </w:r>
            <w:proofErr w:type="spellEnd"/>
            <w:r w:rsidRPr="00CB65F1">
              <w:rPr>
                <w:rFonts w:ascii="Arial" w:eastAsia="Calibri" w:hAnsi="Arial" w:cs="Arial"/>
                <w:i/>
                <w:szCs w:val="24"/>
              </w:rPr>
              <w:t>) kartu su pareiškėju inicijuoja ir įgyvendins projektą, siekdamas (-i) bendrų rezultatų.</w:t>
            </w:r>
          </w:p>
          <w:p w14:paraId="4D5B5E02" w14:textId="77777777" w:rsidR="00AD6DDA" w:rsidRPr="00CB65F1" w:rsidRDefault="00D53E3F" w:rsidP="00CB65F1">
            <w:pPr>
              <w:spacing w:line="276" w:lineRule="auto"/>
              <w:rPr>
                <w:rFonts w:ascii="Arial" w:eastAsia="Calibri" w:hAnsi="Arial" w:cs="Arial"/>
                <w:i/>
                <w:szCs w:val="24"/>
              </w:rPr>
            </w:pPr>
            <w:r w:rsidRPr="00CB65F1">
              <w:rPr>
                <w:rFonts w:ascii="Arial" w:eastAsia="Calibri" w:hAnsi="Arial" w:cs="Arial"/>
                <w:i/>
                <w:szCs w:val="24"/>
              </w:rPr>
              <w:t xml:space="preserve">Nurodomas partnerio pavadinimas, nurodytas Juridinių </w:t>
            </w:r>
            <w:r w:rsidRPr="00CB65F1">
              <w:rPr>
                <w:rFonts w:ascii="Arial" w:eastAsia="Calibri" w:hAnsi="Arial" w:cs="Arial"/>
                <w:i/>
                <w:szCs w:val="24"/>
              </w:rPr>
              <w:lastRenderedPageBreak/>
              <w:t>asmenų registre /</w:t>
            </w:r>
            <w:r w:rsidRPr="00CB65F1">
              <w:rPr>
                <w:rFonts w:ascii="Arial" w:hAnsi="Arial" w:cs="Arial"/>
                <w:i/>
                <w:szCs w:val="24"/>
                <w:lang w:eastAsia="lt-LT"/>
              </w:rPr>
              <w:t xml:space="preserve"> fizinio asmens vardas, pavardė</w:t>
            </w:r>
            <w:r w:rsidRPr="00CB65F1">
              <w:rPr>
                <w:rFonts w:ascii="Arial" w:eastAsia="Calibri" w:hAnsi="Arial" w:cs="Arial"/>
                <w:i/>
                <w:szCs w:val="24"/>
              </w:rPr>
              <w:t xml:space="preserve"> </w:t>
            </w:r>
          </w:p>
          <w:p w14:paraId="4D5B5E04" w14:textId="77777777" w:rsidR="00AD6DDA" w:rsidRPr="00CB65F1" w:rsidRDefault="00D53E3F" w:rsidP="001E1EF9">
            <w:pPr>
              <w:spacing w:beforeLines="100" w:before="240" w:line="276" w:lineRule="auto"/>
              <w:rPr>
                <w:rFonts w:ascii="Arial" w:eastAsia="Calibri" w:hAnsi="Arial" w:cs="Arial"/>
                <w:i/>
                <w:szCs w:val="24"/>
              </w:rPr>
            </w:pPr>
            <w:r w:rsidRPr="00CB65F1">
              <w:rPr>
                <w:rFonts w:ascii="Arial" w:eastAsia="Calibri" w:hAnsi="Arial" w:cs="Arial"/>
                <w:i/>
                <w:szCs w:val="24"/>
              </w:rPr>
              <w:t xml:space="preserve">Jeigu partneris yra užsienyje registruotas juridinis asmuo, šalia pavadinimo nurodomas galiojantis Juridinių asmenų registre nurodytas kodas. </w:t>
            </w:r>
          </w:p>
          <w:p w14:paraId="4D5B5E06" w14:textId="77777777" w:rsidR="00AD6DDA" w:rsidRPr="00CB65F1" w:rsidRDefault="00D53E3F" w:rsidP="001E1EF9">
            <w:pPr>
              <w:spacing w:beforeLines="100" w:before="240" w:line="276" w:lineRule="auto"/>
              <w:rPr>
                <w:rFonts w:ascii="Arial" w:hAnsi="Arial" w:cs="Arial"/>
                <w:color w:val="000000"/>
                <w:szCs w:val="24"/>
              </w:rPr>
            </w:pPr>
            <w:r w:rsidRPr="00CB65F1">
              <w:rPr>
                <w:rFonts w:ascii="Arial" w:eastAsia="Calibri" w:hAnsi="Arial" w:cs="Arial"/>
                <w:i/>
                <w:szCs w:val="24"/>
              </w:rPr>
              <w:t>Jeigu yra daugiau nei vienas partneris, kiekvienam partneriui pildoma atskira eilutė. Tas pats subjektas negali būti nurodomas daugiau nei vieną kartą.</w:t>
            </w:r>
          </w:p>
        </w:tc>
        <w:tc>
          <w:tcPr>
            <w:tcW w:w="1673" w:type="dxa"/>
          </w:tcPr>
          <w:p w14:paraId="4D5B5E09" w14:textId="09131BE7" w:rsidR="00AD6DDA" w:rsidRPr="00CB65F1" w:rsidRDefault="00D53E3F" w:rsidP="00CB65F1">
            <w:pPr>
              <w:spacing w:line="276" w:lineRule="auto"/>
              <w:rPr>
                <w:rFonts w:ascii="Arial" w:hAnsi="Arial" w:cs="Arial"/>
                <w:color w:val="000000"/>
                <w:szCs w:val="24"/>
              </w:rPr>
            </w:pPr>
            <w:r w:rsidRPr="00CB65F1">
              <w:rPr>
                <w:rFonts w:ascii="Arial" w:eastAsia="Calibri" w:hAnsi="Arial" w:cs="Arial"/>
                <w:i/>
                <w:szCs w:val="24"/>
              </w:rPr>
              <w:lastRenderedPageBreak/>
              <w:t>Nurodomas kodas, nurodytas Juridinių asmenų registre /</w:t>
            </w:r>
            <w:r w:rsidRPr="00CB65F1">
              <w:rPr>
                <w:rFonts w:ascii="Arial" w:hAnsi="Arial" w:cs="Arial"/>
                <w:i/>
                <w:szCs w:val="24"/>
                <w:lang w:eastAsia="lt-LT"/>
              </w:rPr>
              <w:t xml:space="preserve"> fizinio asmens kodas</w:t>
            </w:r>
            <w:r w:rsidRPr="00CB65F1">
              <w:rPr>
                <w:rFonts w:ascii="Arial" w:eastAsia="Calibri" w:hAnsi="Arial" w:cs="Arial"/>
                <w:i/>
                <w:szCs w:val="24"/>
              </w:rPr>
              <w:t>.</w:t>
            </w:r>
          </w:p>
        </w:tc>
        <w:tc>
          <w:tcPr>
            <w:tcW w:w="1673" w:type="dxa"/>
          </w:tcPr>
          <w:p w14:paraId="4D5B5E0A" w14:textId="77777777" w:rsidR="00AD6DDA" w:rsidRPr="00CB65F1" w:rsidRDefault="00D53E3F" w:rsidP="00CB65F1">
            <w:pPr>
              <w:spacing w:line="276" w:lineRule="auto"/>
              <w:rPr>
                <w:rFonts w:ascii="Arial" w:eastAsia="Calibri" w:hAnsi="Arial" w:cs="Arial"/>
                <w:i/>
                <w:szCs w:val="24"/>
              </w:rPr>
            </w:pPr>
            <w:r w:rsidRPr="00CB65F1">
              <w:rPr>
                <w:rFonts w:ascii="Arial" w:eastAsia="Calibri" w:hAnsi="Arial" w:cs="Arial"/>
                <w:i/>
                <w:szCs w:val="24"/>
              </w:rPr>
              <w:t>Nurodomas partnerio telefono numeris.</w:t>
            </w:r>
          </w:p>
          <w:p w14:paraId="4D5B5E0E" w14:textId="02D36B93" w:rsidR="00AD6DDA" w:rsidRPr="00CB65F1" w:rsidRDefault="00514CA0" w:rsidP="00CB65F1">
            <w:pPr>
              <w:spacing w:line="276" w:lineRule="auto"/>
              <w:rPr>
                <w:rFonts w:ascii="Arial" w:eastAsia="Calibri" w:hAnsi="Arial" w:cs="Arial"/>
                <w:i/>
                <w:szCs w:val="24"/>
              </w:rPr>
            </w:pPr>
            <w:r w:rsidRPr="00CB65F1">
              <w:rPr>
                <w:rFonts w:ascii="Arial" w:eastAsia="Calibri" w:hAnsi="Arial" w:cs="Arial"/>
                <w:i/>
                <w:szCs w:val="24"/>
              </w:rPr>
              <w:t>P</w:t>
            </w:r>
            <w:r w:rsidR="00D53E3F" w:rsidRPr="00CB65F1">
              <w:rPr>
                <w:rFonts w:ascii="Arial" w:eastAsia="Calibri" w:hAnsi="Arial" w:cs="Arial"/>
                <w:i/>
                <w:szCs w:val="24"/>
              </w:rPr>
              <w:t>vz.</w:t>
            </w:r>
            <w:r w:rsidRPr="00CB65F1">
              <w:rPr>
                <w:rFonts w:ascii="Arial" w:eastAsia="Calibri" w:hAnsi="Arial" w:cs="Arial"/>
                <w:i/>
                <w:szCs w:val="24"/>
              </w:rPr>
              <w:t>,</w:t>
            </w:r>
            <w:r w:rsidR="00C85B68">
              <w:rPr>
                <w:rFonts w:ascii="Arial" w:eastAsia="Calibri" w:hAnsi="Arial" w:cs="Arial"/>
                <w:i/>
                <w:szCs w:val="24"/>
              </w:rPr>
              <w:t xml:space="preserve"> </w:t>
            </w:r>
            <w:r w:rsidR="00D53E3F" w:rsidRPr="00CB65F1">
              <w:rPr>
                <w:rFonts w:ascii="Arial" w:eastAsia="Calibri" w:hAnsi="Arial" w:cs="Arial"/>
                <w:i/>
                <w:szCs w:val="24"/>
              </w:rPr>
              <w:t>+370</w:t>
            </w:r>
            <w:r w:rsidR="00C85B68">
              <w:rPr>
                <w:rFonts w:ascii="Arial" w:eastAsia="Calibri" w:hAnsi="Arial" w:cs="Arial"/>
                <w:i/>
                <w:szCs w:val="24"/>
              </w:rPr>
              <w:t> </w:t>
            </w:r>
            <w:r w:rsidR="00D53E3F" w:rsidRPr="00CB65F1">
              <w:rPr>
                <w:rFonts w:ascii="Arial" w:eastAsia="Calibri" w:hAnsi="Arial" w:cs="Arial"/>
                <w:i/>
                <w:szCs w:val="24"/>
              </w:rPr>
              <w:t>5</w:t>
            </w:r>
            <w:r w:rsidR="00C85B68">
              <w:rPr>
                <w:rFonts w:ascii="Arial" w:eastAsia="Calibri" w:hAnsi="Arial" w:cs="Arial"/>
                <w:i/>
                <w:szCs w:val="24"/>
              </w:rPr>
              <w:t> </w:t>
            </w:r>
            <w:r w:rsidR="00D53E3F" w:rsidRPr="00CB65F1">
              <w:rPr>
                <w:rFonts w:ascii="Arial" w:eastAsia="Calibri" w:hAnsi="Arial" w:cs="Arial"/>
                <w:i/>
                <w:szCs w:val="24"/>
              </w:rPr>
              <w:t>216</w:t>
            </w:r>
            <w:r w:rsidR="00C85B68">
              <w:rPr>
                <w:rFonts w:ascii="Arial" w:eastAsia="Calibri" w:hAnsi="Arial" w:cs="Arial"/>
                <w:i/>
                <w:szCs w:val="24"/>
              </w:rPr>
              <w:t xml:space="preserve"> </w:t>
            </w:r>
            <w:r w:rsidR="00D53E3F" w:rsidRPr="00CB65F1">
              <w:rPr>
                <w:rFonts w:ascii="Arial" w:eastAsia="Calibri" w:hAnsi="Arial" w:cs="Arial"/>
                <w:i/>
                <w:szCs w:val="24"/>
              </w:rPr>
              <w:t xml:space="preserve">2222, </w:t>
            </w:r>
            <w:r w:rsidR="00D53E3F" w:rsidRPr="00CB65F1">
              <w:rPr>
                <w:rFonts w:ascii="Arial" w:eastAsia="Calibri" w:hAnsi="Arial" w:cs="Arial"/>
                <w:i/>
                <w:szCs w:val="24"/>
              </w:rPr>
              <w:lastRenderedPageBreak/>
              <w:t>+370</w:t>
            </w:r>
            <w:r w:rsidR="00C85B68">
              <w:rPr>
                <w:rFonts w:ascii="Arial" w:eastAsia="Calibri" w:hAnsi="Arial" w:cs="Arial"/>
                <w:i/>
                <w:szCs w:val="24"/>
              </w:rPr>
              <w:t> </w:t>
            </w:r>
            <w:r w:rsidR="00D53E3F" w:rsidRPr="00CB65F1">
              <w:rPr>
                <w:rFonts w:ascii="Arial" w:eastAsia="Calibri" w:hAnsi="Arial" w:cs="Arial"/>
                <w:i/>
                <w:szCs w:val="24"/>
              </w:rPr>
              <w:t>611 10</w:t>
            </w:r>
            <w:r w:rsidRPr="00CB65F1">
              <w:rPr>
                <w:rFonts w:ascii="Arial" w:eastAsia="Calibri" w:hAnsi="Arial" w:cs="Arial"/>
                <w:i/>
                <w:szCs w:val="24"/>
              </w:rPr>
              <w:t> </w:t>
            </w:r>
            <w:r w:rsidR="00D53E3F" w:rsidRPr="00CB65F1">
              <w:rPr>
                <w:rFonts w:ascii="Arial" w:eastAsia="Calibri" w:hAnsi="Arial" w:cs="Arial"/>
                <w:i/>
                <w:szCs w:val="24"/>
              </w:rPr>
              <w:t>977</w:t>
            </w:r>
            <w:r w:rsidRPr="00CB65F1">
              <w:rPr>
                <w:rFonts w:ascii="Arial" w:eastAsia="Calibri" w:hAnsi="Arial" w:cs="Arial"/>
                <w:i/>
                <w:szCs w:val="24"/>
              </w:rPr>
              <w:t>.</w:t>
            </w:r>
          </w:p>
          <w:p w14:paraId="4D5B5E10" w14:textId="77777777" w:rsidR="00AD6DDA" w:rsidRPr="00CB65F1" w:rsidRDefault="00D53E3F" w:rsidP="00CB65F1">
            <w:pPr>
              <w:spacing w:line="276" w:lineRule="auto"/>
              <w:rPr>
                <w:rFonts w:ascii="Arial" w:hAnsi="Arial" w:cs="Arial"/>
                <w:color w:val="000000"/>
                <w:szCs w:val="24"/>
              </w:rPr>
            </w:pPr>
            <w:r w:rsidRPr="00CB65F1">
              <w:rPr>
                <w:rFonts w:ascii="Arial" w:eastAsia="Calibri" w:hAnsi="Arial" w:cs="Arial"/>
                <w:i/>
                <w:szCs w:val="24"/>
              </w:rPr>
              <w:t>Nurodyti privaloma.</w:t>
            </w:r>
          </w:p>
        </w:tc>
        <w:tc>
          <w:tcPr>
            <w:tcW w:w="1673" w:type="dxa"/>
          </w:tcPr>
          <w:p w14:paraId="4D5B5E11" w14:textId="77777777" w:rsidR="00AD6DDA" w:rsidRPr="00CB65F1" w:rsidRDefault="00D53E3F" w:rsidP="00CB65F1">
            <w:pPr>
              <w:spacing w:line="276" w:lineRule="auto"/>
              <w:rPr>
                <w:rFonts w:ascii="Arial" w:eastAsia="Calibri" w:hAnsi="Arial" w:cs="Arial"/>
                <w:i/>
                <w:szCs w:val="24"/>
              </w:rPr>
            </w:pPr>
            <w:r w:rsidRPr="00CB65F1">
              <w:rPr>
                <w:rFonts w:ascii="Arial" w:eastAsia="Calibri" w:hAnsi="Arial" w:cs="Arial"/>
                <w:i/>
                <w:szCs w:val="24"/>
              </w:rPr>
              <w:lastRenderedPageBreak/>
              <w:t>Nurodomas partnerio vienas elektroninio pašto adresas.</w:t>
            </w:r>
          </w:p>
          <w:p w14:paraId="4D5B5E13" w14:textId="77777777" w:rsidR="00AD6DDA" w:rsidRPr="00CB65F1" w:rsidRDefault="00D53E3F" w:rsidP="00CB65F1">
            <w:pPr>
              <w:spacing w:line="276" w:lineRule="auto"/>
              <w:rPr>
                <w:rFonts w:ascii="Arial" w:hAnsi="Arial" w:cs="Arial"/>
                <w:color w:val="000000"/>
                <w:szCs w:val="24"/>
              </w:rPr>
            </w:pPr>
            <w:r w:rsidRPr="00CB65F1">
              <w:rPr>
                <w:rFonts w:ascii="Arial" w:eastAsia="Calibri" w:hAnsi="Arial" w:cs="Arial"/>
                <w:i/>
                <w:szCs w:val="24"/>
              </w:rPr>
              <w:t>Nurodyti privaloma</w:t>
            </w:r>
          </w:p>
        </w:tc>
        <w:tc>
          <w:tcPr>
            <w:tcW w:w="1523" w:type="dxa"/>
          </w:tcPr>
          <w:p w14:paraId="4D5B5E14" w14:textId="77777777" w:rsidR="00AD6DDA" w:rsidRPr="00CB65F1" w:rsidRDefault="00AD6DDA" w:rsidP="00CB65F1">
            <w:pPr>
              <w:spacing w:line="276" w:lineRule="auto"/>
              <w:rPr>
                <w:rFonts w:ascii="Arial" w:hAnsi="Arial" w:cs="Arial"/>
                <w:color w:val="000000"/>
                <w:szCs w:val="24"/>
              </w:rPr>
            </w:pPr>
          </w:p>
        </w:tc>
        <w:tc>
          <w:tcPr>
            <w:tcW w:w="1524" w:type="dxa"/>
          </w:tcPr>
          <w:p w14:paraId="4D5B5E15" w14:textId="77777777" w:rsidR="00AD6DDA" w:rsidRPr="00CB65F1" w:rsidRDefault="00AD6DDA" w:rsidP="00CB65F1">
            <w:pPr>
              <w:spacing w:line="276" w:lineRule="auto"/>
              <w:rPr>
                <w:rFonts w:ascii="Arial" w:hAnsi="Arial" w:cs="Arial"/>
                <w:color w:val="000000"/>
                <w:szCs w:val="24"/>
              </w:rPr>
            </w:pPr>
          </w:p>
        </w:tc>
        <w:tc>
          <w:tcPr>
            <w:tcW w:w="1524" w:type="dxa"/>
          </w:tcPr>
          <w:p w14:paraId="4D5B5E16" w14:textId="77777777" w:rsidR="00AD6DDA" w:rsidRPr="00CB65F1" w:rsidRDefault="00AD6DDA" w:rsidP="00CB65F1">
            <w:pPr>
              <w:spacing w:line="276" w:lineRule="auto"/>
              <w:rPr>
                <w:rFonts w:ascii="Arial" w:hAnsi="Arial" w:cs="Arial"/>
                <w:color w:val="000000"/>
                <w:szCs w:val="24"/>
              </w:rPr>
            </w:pPr>
          </w:p>
        </w:tc>
        <w:tc>
          <w:tcPr>
            <w:tcW w:w="1524" w:type="dxa"/>
          </w:tcPr>
          <w:p w14:paraId="4D5B5E17" w14:textId="77777777" w:rsidR="00AD6DDA" w:rsidRPr="00CB65F1" w:rsidRDefault="00AD6DDA" w:rsidP="00CB65F1">
            <w:pPr>
              <w:spacing w:line="276" w:lineRule="auto"/>
              <w:rPr>
                <w:rFonts w:ascii="Arial" w:hAnsi="Arial" w:cs="Arial"/>
                <w:color w:val="000000"/>
                <w:szCs w:val="24"/>
              </w:rPr>
            </w:pPr>
          </w:p>
        </w:tc>
      </w:tr>
      <w:tr w:rsidR="000C3A20" w:rsidRPr="00CB65F1" w14:paraId="4D5B5E22" w14:textId="77777777" w:rsidTr="001E1EF9">
        <w:trPr>
          <w:trHeight w:val="28"/>
        </w:trPr>
        <w:tc>
          <w:tcPr>
            <w:tcW w:w="568" w:type="dxa"/>
            <w:vAlign w:val="center"/>
          </w:tcPr>
          <w:p w14:paraId="4D5B5E19" w14:textId="77777777" w:rsidR="00AD6DDA" w:rsidRPr="00CB65F1" w:rsidRDefault="00AD6DDA" w:rsidP="00CB65F1">
            <w:pPr>
              <w:spacing w:line="276" w:lineRule="auto"/>
              <w:jc w:val="center"/>
              <w:rPr>
                <w:rFonts w:ascii="Arial" w:hAnsi="Arial" w:cs="Arial"/>
                <w:color w:val="000000"/>
                <w:szCs w:val="24"/>
              </w:rPr>
            </w:pPr>
          </w:p>
        </w:tc>
        <w:tc>
          <w:tcPr>
            <w:tcW w:w="3627" w:type="dxa"/>
          </w:tcPr>
          <w:p w14:paraId="4D5B5E1A" w14:textId="77777777" w:rsidR="00AD6DDA" w:rsidRPr="00CB65F1" w:rsidRDefault="00AD6DDA" w:rsidP="00CB65F1">
            <w:pPr>
              <w:spacing w:line="276" w:lineRule="auto"/>
              <w:jc w:val="center"/>
              <w:rPr>
                <w:rFonts w:ascii="Arial" w:hAnsi="Arial" w:cs="Arial"/>
                <w:color w:val="000000"/>
                <w:szCs w:val="24"/>
              </w:rPr>
            </w:pPr>
          </w:p>
        </w:tc>
        <w:tc>
          <w:tcPr>
            <w:tcW w:w="1673" w:type="dxa"/>
            <w:vAlign w:val="center"/>
          </w:tcPr>
          <w:p w14:paraId="4D5B5E1B" w14:textId="77777777" w:rsidR="00AD6DDA" w:rsidRPr="00CB65F1" w:rsidRDefault="00AD6DDA" w:rsidP="00CB65F1">
            <w:pPr>
              <w:spacing w:line="276" w:lineRule="auto"/>
              <w:jc w:val="center"/>
              <w:rPr>
                <w:rFonts w:ascii="Arial" w:hAnsi="Arial" w:cs="Arial"/>
                <w:color w:val="000000"/>
                <w:szCs w:val="24"/>
              </w:rPr>
            </w:pPr>
          </w:p>
        </w:tc>
        <w:tc>
          <w:tcPr>
            <w:tcW w:w="1673" w:type="dxa"/>
            <w:vAlign w:val="center"/>
          </w:tcPr>
          <w:p w14:paraId="4D5B5E1C" w14:textId="77777777" w:rsidR="00AD6DDA" w:rsidRPr="00CB65F1" w:rsidRDefault="00AD6DDA" w:rsidP="00CB65F1">
            <w:pPr>
              <w:spacing w:line="276" w:lineRule="auto"/>
              <w:jc w:val="center"/>
              <w:rPr>
                <w:rFonts w:ascii="Arial" w:hAnsi="Arial" w:cs="Arial"/>
                <w:color w:val="000000"/>
                <w:szCs w:val="24"/>
              </w:rPr>
            </w:pPr>
          </w:p>
        </w:tc>
        <w:tc>
          <w:tcPr>
            <w:tcW w:w="1673" w:type="dxa"/>
            <w:vAlign w:val="center"/>
          </w:tcPr>
          <w:p w14:paraId="4D5B5E1D" w14:textId="77777777" w:rsidR="00AD6DDA" w:rsidRPr="00CB65F1" w:rsidRDefault="00AD6DDA" w:rsidP="00CB65F1">
            <w:pPr>
              <w:spacing w:line="276" w:lineRule="auto"/>
              <w:jc w:val="center"/>
              <w:rPr>
                <w:rFonts w:ascii="Arial" w:hAnsi="Arial" w:cs="Arial"/>
                <w:color w:val="000000"/>
                <w:szCs w:val="24"/>
              </w:rPr>
            </w:pPr>
          </w:p>
        </w:tc>
        <w:tc>
          <w:tcPr>
            <w:tcW w:w="1523" w:type="dxa"/>
            <w:vAlign w:val="center"/>
          </w:tcPr>
          <w:p w14:paraId="4D5B5E1E" w14:textId="77777777" w:rsidR="00AD6DDA" w:rsidRPr="00CB65F1" w:rsidRDefault="00AD6DDA" w:rsidP="00CB65F1">
            <w:pPr>
              <w:spacing w:line="276" w:lineRule="auto"/>
              <w:jc w:val="center"/>
              <w:rPr>
                <w:rFonts w:ascii="Arial" w:hAnsi="Arial" w:cs="Arial"/>
                <w:color w:val="000000"/>
                <w:szCs w:val="24"/>
              </w:rPr>
            </w:pPr>
          </w:p>
        </w:tc>
        <w:tc>
          <w:tcPr>
            <w:tcW w:w="1524" w:type="dxa"/>
            <w:vAlign w:val="center"/>
          </w:tcPr>
          <w:p w14:paraId="4D5B5E1F" w14:textId="77777777" w:rsidR="00AD6DDA" w:rsidRPr="00CB65F1" w:rsidRDefault="00AD6DDA" w:rsidP="00CB65F1">
            <w:pPr>
              <w:spacing w:line="276" w:lineRule="auto"/>
              <w:jc w:val="center"/>
              <w:rPr>
                <w:rFonts w:ascii="Arial" w:hAnsi="Arial" w:cs="Arial"/>
                <w:color w:val="000000"/>
                <w:szCs w:val="24"/>
              </w:rPr>
            </w:pPr>
          </w:p>
        </w:tc>
        <w:tc>
          <w:tcPr>
            <w:tcW w:w="1524" w:type="dxa"/>
            <w:vAlign w:val="center"/>
          </w:tcPr>
          <w:p w14:paraId="4D5B5E20" w14:textId="77777777" w:rsidR="00AD6DDA" w:rsidRPr="00CB65F1" w:rsidRDefault="00AD6DDA" w:rsidP="00CB65F1">
            <w:pPr>
              <w:spacing w:line="276" w:lineRule="auto"/>
              <w:jc w:val="center"/>
              <w:rPr>
                <w:rFonts w:ascii="Arial" w:hAnsi="Arial" w:cs="Arial"/>
                <w:color w:val="000000"/>
                <w:szCs w:val="24"/>
              </w:rPr>
            </w:pPr>
          </w:p>
        </w:tc>
        <w:tc>
          <w:tcPr>
            <w:tcW w:w="1524" w:type="dxa"/>
            <w:vAlign w:val="center"/>
          </w:tcPr>
          <w:p w14:paraId="4D5B5E21" w14:textId="77777777" w:rsidR="00AD6DDA" w:rsidRPr="00CB65F1" w:rsidRDefault="00AD6DDA" w:rsidP="00CB65F1">
            <w:pPr>
              <w:spacing w:line="276" w:lineRule="auto"/>
              <w:jc w:val="center"/>
              <w:rPr>
                <w:rFonts w:ascii="Arial" w:hAnsi="Arial" w:cs="Arial"/>
                <w:color w:val="000000"/>
                <w:szCs w:val="24"/>
              </w:rPr>
            </w:pPr>
          </w:p>
        </w:tc>
      </w:tr>
      <w:tr w:rsidR="000C3A20" w:rsidRPr="00CB65F1" w14:paraId="4D5B5E2C" w14:textId="77777777" w:rsidTr="001E1EF9">
        <w:trPr>
          <w:trHeight w:val="28"/>
        </w:trPr>
        <w:tc>
          <w:tcPr>
            <w:tcW w:w="568" w:type="dxa"/>
            <w:vAlign w:val="center"/>
          </w:tcPr>
          <w:p w14:paraId="4D5B5E23" w14:textId="77777777" w:rsidR="00AD6DDA" w:rsidRPr="00CB65F1" w:rsidRDefault="00AD6DDA" w:rsidP="00CB65F1">
            <w:pPr>
              <w:spacing w:line="276" w:lineRule="auto"/>
              <w:jc w:val="center"/>
              <w:rPr>
                <w:rFonts w:ascii="Arial" w:hAnsi="Arial" w:cs="Arial"/>
                <w:color w:val="000000"/>
                <w:szCs w:val="24"/>
              </w:rPr>
            </w:pPr>
          </w:p>
        </w:tc>
        <w:tc>
          <w:tcPr>
            <w:tcW w:w="3627" w:type="dxa"/>
          </w:tcPr>
          <w:p w14:paraId="4D5B5E24" w14:textId="77777777" w:rsidR="00AD6DDA" w:rsidRPr="00CB65F1" w:rsidRDefault="00AD6DDA" w:rsidP="00CB65F1">
            <w:pPr>
              <w:spacing w:line="276" w:lineRule="auto"/>
              <w:jc w:val="center"/>
              <w:rPr>
                <w:rFonts w:ascii="Arial" w:hAnsi="Arial" w:cs="Arial"/>
                <w:color w:val="000000"/>
                <w:szCs w:val="24"/>
              </w:rPr>
            </w:pPr>
          </w:p>
        </w:tc>
        <w:tc>
          <w:tcPr>
            <w:tcW w:w="1673" w:type="dxa"/>
            <w:vAlign w:val="center"/>
          </w:tcPr>
          <w:p w14:paraId="4D5B5E25" w14:textId="77777777" w:rsidR="00AD6DDA" w:rsidRPr="00CB65F1" w:rsidRDefault="00AD6DDA" w:rsidP="00CB65F1">
            <w:pPr>
              <w:spacing w:line="276" w:lineRule="auto"/>
              <w:jc w:val="center"/>
              <w:rPr>
                <w:rFonts w:ascii="Arial" w:hAnsi="Arial" w:cs="Arial"/>
                <w:color w:val="000000"/>
                <w:szCs w:val="24"/>
              </w:rPr>
            </w:pPr>
          </w:p>
        </w:tc>
        <w:tc>
          <w:tcPr>
            <w:tcW w:w="1673" w:type="dxa"/>
            <w:vAlign w:val="center"/>
          </w:tcPr>
          <w:p w14:paraId="4D5B5E26" w14:textId="77777777" w:rsidR="00AD6DDA" w:rsidRPr="00CB65F1" w:rsidRDefault="00AD6DDA" w:rsidP="00CB65F1">
            <w:pPr>
              <w:spacing w:line="276" w:lineRule="auto"/>
              <w:jc w:val="center"/>
              <w:rPr>
                <w:rFonts w:ascii="Arial" w:hAnsi="Arial" w:cs="Arial"/>
                <w:color w:val="000000"/>
                <w:szCs w:val="24"/>
              </w:rPr>
            </w:pPr>
          </w:p>
        </w:tc>
        <w:tc>
          <w:tcPr>
            <w:tcW w:w="1673" w:type="dxa"/>
            <w:vAlign w:val="center"/>
          </w:tcPr>
          <w:p w14:paraId="4D5B5E27" w14:textId="77777777" w:rsidR="00AD6DDA" w:rsidRPr="00CB65F1" w:rsidRDefault="00AD6DDA" w:rsidP="00CB65F1">
            <w:pPr>
              <w:spacing w:line="276" w:lineRule="auto"/>
              <w:jc w:val="center"/>
              <w:rPr>
                <w:rFonts w:ascii="Arial" w:hAnsi="Arial" w:cs="Arial"/>
                <w:color w:val="000000"/>
                <w:szCs w:val="24"/>
              </w:rPr>
            </w:pPr>
          </w:p>
        </w:tc>
        <w:tc>
          <w:tcPr>
            <w:tcW w:w="1523" w:type="dxa"/>
            <w:vAlign w:val="center"/>
          </w:tcPr>
          <w:p w14:paraId="4D5B5E28" w14:textId="77777777" w:rsidR="00AD6DDA" w:rsidRPr="00CB65F1" w:rsidRDefault="00AD6DDA" w:rsidP="00CB65F1">
            <w:pPr>
              <w:spacing w:line="276" w:lineRule="auto"/>
              <w:jc w:val="center"/>
              <w:rPr>
                <w:rFonts w:ascii="Arial" w:hAnsi="Arial" w:cs="Arial"/>
                <w:color w:val="000000"/>
                <w:szCs w:val="24"/>
              </w:rPr>
            </w:pPr>
          </w:p>
        </w:tc>
        <w:tc>
          <w:tcPr>
            <w:tcW w:w="1524" w:type="dxa"/>
            <w:vAlign w:val="center"/>
          </w:tcPr>
          <w:p w14:paraId="4D5B5E29" w14:textId="77777777" w:rsidR="00AD6DDA" w:rsidRPr="00CB65F1" w:rsidRDefault="00AD6DDA" w:rsidP="00CB65F1">
            <w:pPr>
              <w:spacing w:line="276" w:lineRule="auto"/>
              <w:jc w:val="center"/>
              <w:rPr>
                <w:rFonts w:ascii="Arial" w:hAnsi="Arial" w:cs="Arial"/>
                <w:color w:val="000000"/>
                <w:szCs w:val="24"/>
              </w:rPr>
            </w:pPr>
          </w:p>
        </w:tc>
        <w:tc>
          <w:tcPr>
            <w:tcW w:w="1524" w:type="dxa"/>
            <w:vAlign w:val="center"/>
          </w:tcPr>
          <w:p w14:paraId="4D5B5E2A" w14:textId="77777777" w:rsidR="00AD6DDA" w:rsidRPr="00CB65F1" w:rsidRDefault="00AD6DDA" w:rsidP="00CB65F1">
            <w:pPr>
              <w:spacing w:line="276" w:lineRule="auto"/>
              <w:jc w:val="center"/>
              <w:rPr>
                <w:rFonts w:ascii="Arial" w:hAnsi="Arial" w:cs="Arial"/>
                <w:color w:val="000000"/>
                <w:szCs w:val="24"/>
              </w:rPr>
            </w:pPr>
          </w:p>
        </w:tc>
        <w:tc>
          <w:tcPr>
            <w:tcW w:w="1524" w:type="dxa"/>
            <w:vAlign w:val="center"/>
          </w:tcPr>
          <w:p w14:paraId="4D5B5E2B" w14:textId="77777777" w:rsidR="00AD6DDA" w:rsidRPr="00CB65F1" w:rsidRDefault="00AD6DDA" w:rsidP="00CB65F1">
            <w:pPr>
              <w:spacing w:line="276" w:lineRule="auto"/>
              <w:jc w:val="center"/>
              <w:rPr>
                <w:rFonts w:ascii="Arial" w:hAnsi="Arial" w:cs="Arial"/>
                <w:color w:val="000000"/>
                <w:szCs w:val="24"/>
              </w:rPr>
            </w:pPr>
          </w:p>
        </w:tc>
      </w:tr>
      <w:tr w:rsidR="000C3A20" w:rsidRPr="00CB65F1" w14:paraId="4D5B5E36" w14:textId="77777777" w:rsidTr="001E1EF9">
        <w:trPr>
          <w:trHeight w:val="28"/>
        </w:trPr>
        <w:tc>
          <w:tcPr>
            <w:tcW w:w="568" w:type="dxa"/>
            <w:vAlign w:val="center"/>
          </w:tcPr>
          <w:p w14:paraId="4D5B5E2D" w14:textId="77777777" w:rsidR="00AD6DDA" w:rsidRPr="00CB65F1" w:rsidRDefault="00AD6DDA" w:rsidP="00CB65F1">
            <w:pPr>
              <w:spacing w:line="276" w:lineRule="auto"/>
              <w:jc w:val="center"/>
              <w:rPr>
                <w:rFonts w:ascii="Arial" w:hAnsi="Arial" w:cs="Arial"/>
                <w:color w:val="000000"/>
                <w:szCs w:val="24"/>
              </w:rPr>
            </w:pPr>
          </w:p>
        </w:tc>
        <w:tc>
          <w:tcPr>
            <w:tcW w:w="3627" w:type="dxa"/>
          </w:tcPr>
          <w:p w14:paraId="4D5B5E2E" w14:textId="77777777" w:rsidR="00AD6DDA" w:rsidRPr="00CB65F1" w:rsidRDefault="00AD6DDA" w:rsidP="00CB65F1">
            <w:pPr>
              <w:spacing w:line="276" w:lineRule="auto"/>
              <w:jc w:val="center"/>
              <w:rPr>
                <w:rFonts w:ascii="Arial" w:hAnsi="Arial" w:cs="Arial"/>
                <w:color w:val="000000"/>
                <w:szCs w:val="24"/>
              </w:rPr>
            </w:pPr>
          </w:p>
        </w:tc>
        <w:tc>
          <w:tcPr>
            <w:tcW w:w="1673" w:type="dxa"/>
            <w:vAlign w:val="center"/>
          </w:tcPr>
          <w:p w14:paraId="4D5B5E2F" w14:textId="77777777" w:rsidR="00AD6DDA" w:rsidRPr="00CB65F1" w:rsidRDefault="00AD6DDA" w:rsidP="00CB65F1">
            <w:pPr>
              <w:spacing w:line="276" w:lineRule="auto"/>
              <w:jc w:val="center"/>
              <w:rPr>
                <w:rFonts w:ascii="Arial" w:hAnsi="Arial" w:cs="Arial"/>
                <w:color w:val="000000"/>
                <w:szCs w:val="24"/>
              </w:rPr>
            </w:pPr>
          </w:p>
        </w:tc>
        <w:tc>
          <w:tcPr>
            <w:tcW w:w="1673" w:type="dxa"/>
            <w:vAlign w:val="center"/>
          </w:tcPr>
          <w:p w14:paraId="4D5B5E30" w14:textId="77777777" w:rsidR="00AD6DDA" w:rsidRPr="00CB65F1" w:rsidRDefault="00AD6DDA" w:rsidP="00CB65F1">
            <w:pPr>
              <w:spacing w:line="276" w:lineRule="auto"/>
              <w:jc w:val="center"/>
              <w:rPr>
                <w:rFonts w:ascii="Arial" w:hAnsi="Arial" w:cs="Arial"/>
                <w:color w:val="000000"/>
                <w:szCs w:val="24"/>
              </w:rPr>
            </w:pPr>
          </w:p>
        </w:tc>
        <w:tc>
          <w:tcPr>
            <w:tcW w:w="1673" w:type="dxa"/>
            <w:vAlign w:val="center"/>
          </w:tcPr>
          <w:p w14:paraId="4D5B5E31" w14:textId="77777777" w:rsidR="00AD6DDA" w:rsidRPr="00CB65F1" w:rsidRDefault="00AD6DDA" w:rsidP="00CB65F1">
            <w:pPr>
              <w:spacing w:line="276" w:lineRule="auto"/>
              <w:jc w:val="center"/>
              <w:rPr>
                <w:rFonts w:ascii="Arial" w:hAnsi="Arial" w:cs="Arial"/>
                <w:color w:val="000000"/>
                <w:szCs w:val="24"/>
              </w:rPr>
            </w:pPr>
          </w:p>
        </w:tc>
        <w:tc>
          <w:tcPr>
            <w:tcW w:w="1523" w:type="dxa"/>
            <w:vAlign w:val="center"/>
          </w:tcPr>
          <w:p w14:paraId="4D5B5E32" w14:textId="77777777" w:rsidR="00AD6DDA" w:rsidRPr="00CB65F1" w:rsidRDefault="00AD6DDA" w:rsidP="00CB65F1">
            <w:pPr>
              <w:spacing w:line="276" w:lineRule="auto"/>
              <w:jc w:val="center"/>
              <w:rPr>
                <w:rFonts w:ascii="Arial" w:hAnsi="Arial" w:cs="Arial"/>
                <w:color w:val="000000"/>
                <w:szCs w:val="24"/>
              </w:rPr>
            </w:pPr>
          </w:p>
        </w:tc>
        <w:tc>
          <w:tcPr>
            <w:tcW w:w="1524" w:type="dxa"/>
            <w:vAlign w:val="center"/>
          </w:tcPr>
          <w:p w14:paraId="4D5B5E33" w14:textId="77777777" w:rsidR="00AD6DDA" w:rsidRPr="00CB65F1" w:rsidRDefault="00AD6DDA" w:rsidP="00CB65F1">
            <w:pPr>
              <w:spacing w:line="276" w:lineRule="auto"/>
              <w:jc w:val="center"/>
              <w:rPr>
                <w:rFonts w:ascii="Arial" w:hAnsi="Arial" w:cs="Arial"/>
                <w:color w:val="000000"/>
                <w:szCs w:val="24"/>
              </w:rPr>
            </w:pPr>
          </w:p>
        </w:tc>
        <w:tc>
          <w:tcPr>
            <w:tcW w:w="1524" w:type="dxa"/>
            <w:vAlign w:val="center"/>
          </w:tcPr>
          <w:p w14:paraId="4D5B5E34" w14:textId="77777777" w:rsidR="00AD6DDA" w:rsidRPr="00CB65F1" w:rsidRDefault="00AD6DDA" w:rsidP="00CB65F1">
            <w:pPr>
              <w:spacing w:line="276" w:lineRule="auto"/>
              <w:jc w:val="center"/>
              <w:rPr>
                <w:rFonts w:ascii="Arial" w:hAnsi="Arial" w:cs="Arial"/>
                <w:color w:val="000000"/>
                <w:szCs w:val="24"/>
              </w:rPr>
            </w:pPr>
          </w:p>
        </w:tc>
        <w:tc>
          <w:tcPr>
            <w:tcW w:w="1524" w:type="dxa"/>
            <w:vAlign w:val="center"/>
          </w:tcPr>
          <w:p w14:paraId="4D5B5E35" w14:textId="77777777" w:rsidR="00AD6DDA" w:rsidRPr="00CB65F1" w:rsidRDefault="00AD6DDA" w:rsidP="00CB65F1">
            <w:pPr>
              <w:spacing w:line="276" w:lineRule="auto"/>
              <w:jc w:val="center"/>
              <w:rPr>
                <w:rFonts w:ascii="Arial" w:hAnsi="Arial" w:cs="Arial"/>
                <w:color w:val="000000"/>
                <w:szCs w:val="24"/>
              </w:rPr>
            </w:pPr>
          </w:p>
        </w:tc>
      </w:tr>
    </w:tbl>
    <w:p w14:paraId="5FC0FE56" w14:textId="5A5299D0" w:rsidR="00D24505" w:rsidRPr="00CB65F1" w:rsidRDefault="00D24505" w:rsidP="00CB65F1">
      <w:pPr>
        <w:spacing w:line="276" w:lineRule="auto"/>
        <w:rPr>
          <w:rFonts w:ascii="Arial" w:hAnsi="Arial" w:cs="Arial"/>
          <w:color w:val="000000"/>
          <w:szCs w:val="24"/>
        </w:rPr>
      </w:pPr>
    </w:p>
    <w:tbl>
      <w:tblPr>
        <w:tblW w:w="15309" w:type="dxa"/>
        <w:tblInd w:w="-575" w:type="dxa"/>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568"/>
        <w:gridCol w:w="6945"/>
        <w:gridCol w:w="7796"/>
      </w:tblGrid>
      <w:tr w:rsidR="000C3A20" w:rsidRPr="00CB65F1" w14:paraId="5FE55F44" w14:textId="77777777" w:rsidTr="001E1EF9">
        <w:tc>
          <w:tcPr>
            <w:tcW w:w="15309" w:type="dxa"/>
            <w:gridSpan w:val="3"/>
            <w:tcBorders>
              <w:top w:val="single" w:sz="6" w:space="0" w:color="000000"/>
              <w:left w:val="single" w:sz="6" w:space="0" w:color="000000"/>
              <w:bottom w:val="single" w:sz="6" w:space="0" w:color="000000"/>
              <w:right w:val="single" w:sz="6" w:space="0" w:color="000000"/>
            </w:tcBorders>
          </w:tcPr>
          <w:p w14:paraId="2F7948EA" w14:textId="6E20A5DC" w:rsidR="000C3A20" w:rsidRPr="00CB65F1" w:rsidRDefault="000C3A20" w:rsidP="00CB65F1">
            <w:pPr>
              <w:widowControl w:val="0"/>
              <w:shd w:val="clear" w:color="auto" w:fill="ACB9CA" w:themeFill="text2" w:themeFillTint="66"/>
              <w:tabs>
                <w:tab w:val="left" w:pos="9781"/>
              </w:tabs>
              <w:spacing w:line="276" w:lineRule="auto"/>
              <w:ind w:right="-315" w:firstLine="127"/>
              <w:rPr>
                <w:rFonts w:ascii="Arial" w:hAnsi="Arial" w:cs="Arial"/>
                <w:b/>
                <w:color w:val="000000"/>
                <w:szCs w:val="24"/>
              </w:rPr>
            </w:pPr>
            <w:r w:rsidRPr="00CB65F1">
              <w:rPr>
                <w:rFonts w:ascii="Arial" w:hAnsi="Arial" w:cs="Arial"/>
                <w:b/>
                <w:color w:val="000000"/>
                <w:szCs w:val="24"/>
              </w:rPr>
              <w:t>4. Kiti su vietos projektu susiję duomenys</w:t>
            </w:r>
          </w:p>
          <w:p w14:paraId="2BD62491" w14:textId="10FD43B4" w:rsidR="00CB5CE4" w:rsidRPr="00CB65F1" w:rsidRDefault="000C3A20" w:rsidP="00CB65F1">
            <w:pPr>
              <w:shd w:val="clear" w:color="auto" w:fill="ACB9CA" w:themeFill="text2" w:themeFillTint="66"/>
              <w:spacing w:line="276" w:lineRule="auto"/>
              <w:rPr>
                <w:rFonts w:ascii="Arial" w:hAnsi="Arial" w:cs="Arial"/>
                <w:i/>
                <w:iCs/>
                <w:szCs w:val="24"/>
                <w:lang w:eastAsia="lt-LT"/>
              </w:rPr>
            </w:pPr>
            <w:r w:rsidRPr="00CB65F1">
              <w:rPr>
                <w:rFonts w:ascii="Arial" w:eastAsia="Calibri" w:hAnsi="Arial" w:cs="Arial"/>
                <w:i/>
                <w:szCs w:val="24"/>
              </w:rPr>
              <w:t>(</w:t>
            </w:r>
            <w:r w:rsidR="00190BD7">
              <w:rPr>
                <w:rFonts w:ascii="Arial" w:eastAsia="Calibri" w:hAnsi="Arial" w:cs="Arial"/>
                <w:i/>
                <w:szCs w:val="24"/>
              </w:rPr>
              <w:t>I</w:t>
            </w:r>
            <w:r w:rsidRPr="00CB65F1">
              <w:rPr>
                <w:rFonts w:ascii="Arial" w:eastAsia="Calibri" w:hAnsi="Arial" w:cs="Arial"/>
                <w:i/>
                <w:szCs w:val="24"/>
              </w:rPr>
              <w:t xml:space="preserve">š </w:t>
            </w:r>
            <w:r w:rsidRPr="00CB65F1">
              <w:rPr>
                <w:rFonts w:ascii="Arial" w:hAnsi="Arial" w:cs="Arial"/>
                <w:i/>
                <w:iCs/>
                <w:szCs w:val="24"/>
              </w:rPr>
              <w:t xml:space="preserve">PĮP </w:t>
            </w:r>
            <w:r w:rsidRPr="00CB65F1">
              <w:rPr>
                <w:rFonts w:ascii="Arial" w:hAnsi="Arial" w:cs="Arial"/>
                <w:i/>
                <w:szCs w:val="24"/>
              </w:rPr>
              <w:t>1 skyriaus „Bendrieji duomenys“</w:t>
            </w:r>
            <w:r w:rsidRPr="00CB65F1">
              <w:rPr>
                <w:rFonts w:ascii="Arial" w:eastAsia="Calibri" w:hAnsi="Arial" w:cs="Arial"/>
                <w:i/>
                <w:szCs w:val="24"/>
              </w:rPr>
              <w:t xml:space="preserve"> 1.10–1.15 papunkčių perkeliami duomenys, kuriuose </w:t>
            </w:r>
            <w:r w:rsidRPr="00CB65F1">
              <w:rPr>
                <w:rFonts w:ascii="Arial" w:hAnsi="Arial" w:cs="Arial"/>
                <w:i/>
                <w:iCs/>
                <w:szCs w:val="24"/>
                <w:lang w:eastAsia="lt-LT"/>
              </w:rPr>
              <w:t xml:space="preserve">į langelį 01 </w:t>
            </w:r>
            <w:r w:rsidRPr="00CB65F1">
              <w:rPr>
                <w:rFonts w:ascii="Arial" w:eastAsia="Calibri" w:hAnsi="Arial" w:cs="Arial"/>
                <w:i/>
                <w:szCs w:val="24"/>
              </w:rPr>
              <w:t>į</w:t>
            </w:r>
            <w:r w:rsidRPr="00CB65F1">
              <w:rPr>
                <w:rFonts w:ascii="Arial" w:hAnsi="Arial" w:cs="Arial"/>
                <w:i/>
                <w:iCs/>
                <w:szCs w:val="24"/>
                <w:lang w:eastAsia="lt-LT"/>
              </w:rPr>
              <w:t>rašyta „Taip“</w:t>
            </w:r>
            <w:r w:rsidR="00CB5CE4" w:rsidRPr="00CB65F1">
              <w:rPr>
                <w:rFonts w:ascii="Arial" w:hAnsi="Arial" w:cs="Arial"/>
                <w:i/>
                <w:iCs/>
                <w:szCs w:val="24"/>
                <w:lang w:eastAsia="lt-LT"/>
              </w:rPr>
              <w:t>.</w:t>
            </w:r>
          </w:p>
          <w:p w14:paraId="4C186B9E" w14:textId="5F1B0BBB" w:rsidR="000C3A20" w:rsidRPr="00CB65F1" w:rsidRDefault="00CB5CE4" w:rsidP="00CB65F1">
            <w:pPr>
              <w:shd w:val="clear" w:color="auto" w:fill="ACB9CA" w:themeFill="text2" w:themeFillTint="66"/>
              <w:spacing w:line="276" w:lineRule="auto"/>
              <w:rPr>
                <w:rFonts w:ascii="Arial" w:hAnsi="Arial" w:cs="Arial"/>
                <w:i/>
                <w:iCs/>
                <w:szCs w:val="24"/>
                <w:lang w:eastAsia="lt-LT"/>
              </w:rPr>
            </w:pPr>
            <w:r w:rsidRPr="00CB65F1">
              <w:rPr>
                <w:rFonts w:ascii="Arial" w:eastAsia="Calibri" w:hAnsi="Arial" w:cs="Arial"/>
                <w:i/>
                <w:szCs w:val="24"/>
              </w:rPr>
              <w:t>Įrašyti į langelį 01 „Taip“ (jei taikoma) arba langelį 02 „Ne“ (jei netaikoma).</w:t>
            </w:r>
            <w:r w:rsidR="000C3A20" w:rsidRPr="00CB65F1">
              <w:rPr>
                <w:rFonts w:ascii="Arial" w:eastAsia="Calibri" w:hAnsi="Arial" w:cs="Arial"/>
                <w:i/>
                <w:szCs w:val="24"/>
              </w:rPr>
              <w:t>)</w:t>
            </w:r>
          </w:p>
        </w:tc>
      </w:tr>
      <w:tr w:rsidR="001E1EF9" w:rsidRPr="00CB65F1" w14:paraId="4D5B5E46" w14:textId="77777777" w:rsidTr="001E1EF9">
        <w:tc>
          <w:tcPr>
            <w:tcW w:w="568"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4D5B5E3C" w14:textId="77777777" w:rsidR="00AD6DDA" w:rsidRPr="00CB65F1" w:rsidRDefault="00D53E3F" w:rsidP="00CB65F1">
            <w:pPr>
              <w:spacing w:line="276" w:lineRule="auto"/>
              <w:rPr>
                <w:rFonts w:ascii="Arial" w:hAnsi="Arial" w:cs="Arial"/>
                <w:szCs w:val="24"/>
              </w:rPr>
            </w:pPr>
            <w:r w:rsidRPr="00CB65F1">
              <w:rPr>
                <w:rFonts w:ascii="Arial" w:hAnsi="Arial" w:cs="Arial"/>
                <w:szCs w:val="24"/>
              </w:rPr>
              <w:t>4.1.</w:t>
            </w:r>
          </w:p>
        </w:tc>
        <w:tc>
          <w:tcPr>
            <w:tcW w:w="6945"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4D5B5E40" w14:textId="2DDD3258" w:rsidR="00AD6DDA" w:rsidRPr="00CB65F1" w:rsidRDefault="00D53E3F" w:rsidP="00CB65F1">
            <w:pPr>
              <w:spacing w:line="276" w:lineRule="auto"/>
              <w:ind w:left="142"/>
              <w:rPr>
                <w:rFonts w:ascii="Arial" w:hAnsi="Arial" w:cs="Arial"/>
                <w:szCs w:val="24"/>
                <w:lang w:eastAsia="lt-LT"/>
              </w:rPr>
            </w:pPr>
            <w:r w:rsidRPr="00CB65F1">
              <w:rPr>
                <w:rFonts w:ascii="Arial" w:hAnsi="Arial" w:cs="Arial"/>
                <w:szCs w:val="24"/>
                <w:lang w:eastAsia="lt-LT"/>
              </w:rPr>
              <w:t xml:space="preserve">Su mažos apimties priekrantės žvejyba susijęs </w:t>
            </w:r>
            <w:r w:rsidR="00CB5CE4" w:rsidRPr="00CB65F1">
              <w:rPr>
                <w:rFonts w:ascii="Arial" w:hAnsi="Arial" w:cs="Arial"/>
                <w:szCs w:val="24"/>
                <w:lang w:eastAsia="lt-LT"/>
              </w:rPr>
              <w:t xml:space="preserve">vietos </w:t>
            </w:r>
            <w:r w:rsidRPr="00CB65F1">
              <w:rPr>
                <w:rFonts w:ascii="Arial" w:hAnsi="Arial" w:cs="Arial"/>
                <w:szCs w:val="24"/>
                <w:lang w:eastAsia="lt-LT"/>
              </w:rPr>
              <w:t>projektas</w:t>
            </w:r>
          </w:p>
        </w:tc>
        <w:tc>
          <w:tcPr>
            <w:tcW w:w="7796" w:type="dxa"/>
            <w:tcBorders>
              <w:top w:val="single" w:sz="6" w:space="0" w:color="000000"/>
              <w:left w:val="single" w:sz="6" w:space="0" w:color="000000"/>
              <w:bottom w:val="single" w:sz="6" w:space="0" w:color="000000"/>
              <w:right w:val="single" w:sz="6" w:space="0" w:color="000000"/>
            </w:tcBorders>
            <w:hideMark/>
          </w:tcPr>
          <w:p w14:paraId="4D5B5E42" w14:textId="3B658704" w:rsidR="00AD6DDA" w:rsidRPr="00CB65F1" w:rsidRDefault="00EE2AA9" w:rsidP="00CB65F1">
            <w:pPr>
              <w:spacing w:line="276" w:lineRule="auto"/>
              <w:ind w:left="140"/>
              <w:rPr>
                <w:rFonts w:ascii="Arial" w:hAnsi="Arial" w:cs="Arial"/>
                <w:szCs w:val="24"/>
                <w:lang w:eastAsia="lt-LT"/>
              </w:rPr>
            </w:pPr>
            <w:sdt>
              <w:sdtPr>
                <w:rPr>
                  <w:rFonts w:ascii="Arial" w:hAnsi="Arial" w:cs="Arial"/>
                  <w:szCs w:val="24"/>
                  <w:lang w:eastAsia="lt-LT"/>
                </w:rPr>
                <w:id w:val="-1609962973"/>
                <w14:checkbox>
                  <w14:checked w14:val="0"/>
                  <w14:checkedState w14:val="2612" w14:font="MS Gothic"/>
                  <w14:uncheckedState w14:val="2610" w14:font="MS Gothic"/>
                </w14:checkbox>
              </w:sdtPr>
              <w:sdtEndPr/>
              <w:sdtContent>
                <w:r w:rsidR="00CB5CE4" w:rsidRPr="00CB65F1">
                  <w:rPr>
                    <w:rFonts w:ascii="Segoe UI Symbol" w:eastAsia="MS Gothic" w:hAnsi="Segoe UI Symbol" w:cs="Segoe UI Symbol"/>
                    <w:szCs w:val="24"/>
                    <w:lang w:eastAsia="lt-LT"/>
                  </w:rPr>
                  <w:t>☐</w:t>
                </w:r>
              </w:sdtContent>
            </w:sdt>
            <w:r w:rsidR="00CB5CE4" w:rsidRPr="00CB65F1">
              <w:rPr>
                <w:rFonts w:ascii="Arial" w:hAnsi="Arial" w:cs="Arial"/>
                <w:szCs w:val="24"/>
                <w:lang w:eastAsia="lt-LT"/>
              </w:rPr>
              <w:t xml:space="preserve"> </w:t>
            </w:r>
            <w:r w:rsidR="00D53E3F" w:rsidRPr="00CB65F1">
              <w:rPr>
                <w:rFonts w:ascii="Arial" w:hAnsi="Arial" w:cs="Arial"/>
                <w:szCs w:val="24"/>
                <w:lang w:eastAsia="lt-LT"/>
              </w:rPr>
              <w:t xml:space="preserve">01 Taip </w:t>
            </w:r>
          </w:p>
          <w:p w14:paraId="4D5B5E45" w14:textId="48F27D97" w:rsidR="00AD6DDA" w:rsidRPr="00CB65F1" w:rsidRDefault="00EE2AA9" w:rsidP="00CB65F1">
            <w:pPr>
              <w:spacing w:line="276" w:lineRule="auto"/>
              <w:ind w:left="140"/>
              <w:rPr>
                <w:rFonts w:ascii="Arial" w:hAnsi="Arial" w:cs="Arial"/>
                <w:i/>
                <w:iCs/>
                <w:szCs w:val="24"/>
                <w:lang w:eastAsia="lt-LT"/>
              </w:rPr>
            </w:pPr>
            <w:sdt>
              <w:sdtPr>
                <w:rPr>
                  <w:rFonts w:ascii="Arial" w:hAnsi="Arial" w:cs="Arial"/>
                  <w:szCs w:val="24"/>
                  <w:lang w:eastAsia="lt-LT"/>
                </w:rPr>
                <w:id w:val="546656125"/>
                <w14:checkbox>
                  <w14:checked w14:val="0"/>
                  <w14:checkedState w14:val="2612" w14:font="MS Gothic"/>
                  <w14:uncheckedState w14:val="2610" w14:font="MS Gothic"/>
                </w14:checkbox>
              </w:sdtPr>
              <w:sdtEndPr/>
              <w:sdtContent>
                <w:r w:rsidR="00CB5CE4" w:rsidRPr="00CB65F1">
                  <w:rPr>
                    <w:rFonts w:ascii="Segoe UI Symbol" w:eastAsia="MS Gothic" w:hAnsi="Segoe UI Symbol" w:cs="Segoe UI Symbol"/>
                    <w:szCs w:val="24"/>
                    <w:lang w:eastAsia="lt-LT"/>
                  </w:rPr>
                  <w:t>☐</w:t>
                </w:r>
              </w:sdtContent>
            </w:sdt>
            <w:r w:rsidR="00CB5CE4" w:rsidRPr="00CB65F1">
              <w:rPr>
                <w:rFonts w:ascii="Arial" w:hAnsi="Arial" w:cs="Arial"/>
                <w:szCs w:val="24"/>
                <w:lang w:eastAsia="lt-LT"/>
              </w:rPr>
              <w:t xml:space="preserve"> </w:t>
            </w:r>
            <w:r w:rsidR="00D53E3F" w:rsidRPr="00CB65F1">
              <w:rPr>
                <w:rFonts w:ascii="Arial" w:hAnsi="Arial" w:cs="Arial"/>
                <w:szCs w:val="24"/>
                <w:lang w:eastAsia="lt-LT"/>
              </w:rPr>
              <w:t xml:space="preserve">02 Ne    </w:t>
            </w:r>
          </w:p>
        </w:tc>
      </w:tr>
      <w:tr w:rsidR="001E1EF9" w:rsidRPr="00CB65F1" w14:paraId="4D5B5E51" w14:textId="77777777" w:rsidTr="001E1EF9">
        <w:tc>
          <w:tcPr>
            <w:tcW w:w="568"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4D5B5E47" w14:textId="77777777" w:rsidR="00CB5CE4" w:rsidRPr="00CB65F1" w:rsidRDefault="00CB5CE4" w:rsidP="00CB65F1">
            <w:pPr>
              <w:spacing w:line="276" w:lineRule="auto"/>
              <w:rPr>
                <w:rFonts w:ascii="Arial" w:hAnsi="Arial" w:cs="Arial"/>
                <w:szCs w:val="24"/>
              </w:rPr>
            </w:pPr>
            <w:r w:rsidRPr="00CB65F1">
              <w:rPr>
                <w:rFonts w:ascii="Arial" w:hAnsi="Arial" w:cs="Arial"/>
                <w:szCs w:val="24"/>
              </w:rPr>
              <w:t>4.2</w:t>
            </w:r>
          </w:p>
        </w:tc>
        <w:tc>
          <w:tcPr>
            <w:tcW w:w="6945"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4D5B5E4B" w14:textId="3F00A43A" w:rsidR="00CB5CE4" w:rsidRPr="00CB65F1" w:rsidRDefault="00CB5CE4" w:rsidP="001E1EF9">
            <w:pPr>
              <w:spacing w:line="276" w:lineRule="auto"/>
              <w:ind w:firstLine="57"/>
              <w:rPr>
                <w:rFonts w:ascii="Arial" w:hAnsi="Arial" w:cs="Arial"/>
                <w:szCs w:val="24"/>
                <w:lang w:eastAsia="lt-LT"/>
              </w:rPr>
            </w:pPr>
            <w:r w:rsidRPr="00CB65F1">
              <w:rPr>
                <w:rFonts w:ascii="Arial" w:hAnsi="Arial" w:cs="Arial"/>
                <w:szCs w:val="24"/>
                <w:lang w:eastAsia="lt-LT"/>
              </w:rPr>
              <w:t>Su įpareigojimu iškrauti laimikį susijęs projektas</w:t>
            </w:r>
          </w:p>
        </w:tc>
        <w:tc>
          <w:tcPr>
            <w:tcW w:w="7796" w:type="dxa"/>
            <w:tcBorders>
              <w:top w:val="single" w:sz="6" w:space="0" w:color="000000"/>
              <w:left w:val="single" w:sz="6" w:space="0" w:color="000000"/>
              <w:bottom w:val="single" w:sz="6" w:space="0" w:color="000000"/>
              <w:right w:val="single" w:sz="6" w:space="0" w:color="000000"/>
            </w:tcBorders>
          </w:tcPr>
          <w:p w14:paraId="27E62180" w14:textId="77777777" w:rsidR="00CB5CE4" w:rsidRPr="00CB65F1" w:rsidRDefault="00EE2AA9" w:rsidP="00CB65F1">
            <w:pPr>
              <w:spacing w:line="276" w:lineRule="auto"/>
              <w:ind w:left="140"/>
              <w:rPr>
                <w:rFonts w:ascii="Arial" w:hAnsi="Arial" w:cs="Arial"/>
                <w:szCs w:val="24"/>
                <w:lang w:eastAsia="lt-LT"/>
              </w:rPr>
            </w:pPr>
            <w:sdt>
              <w:sdtPr>
                <w:rPr>
                  <w:rFonts w:ascii="Arial" w:hAnsi="Arial" w:cs="Arial"/>
                  <w:szCs w:val="24"/>
                  <w:lang w:eastAsia="lt-LT"/>
                </w:rPr>
                <w:id w:val="1726642423"/>
                <w14:checkbox>
                  <w14:checked w14:val="0"/>
                  <w14:checkedState w14:val="2612" w14:font="MS Gothic"/>
                  <w14:uncheckedState w14:val="2610" w14:font="MS Gothic"/>
                </w14:checkbox>
              </w:sdtPr>
              <w:sdtEndPr/>
              <w:sdtContent>
                <w:r w:rsidR="00CB5CE4" w:rsidRPr="00CB65F1">
                  <w:rPr>
                    <w:rFonts w:ascii="Segoe UI Symbol" w:eastAsia="MS Gothic" w:hAnsi="Segoe UI Symbol" w:cs="Segoe UI Symbol"/>
                    <w:szCs w:val="24"/>
                    <w:lang w:eastAsia="lt-LT"/>
                  </w:rPr>
                  <w:t>☐</w:t>
                </w:r>
              </w:sdtContent>
            </w:sdt>
            <w:r w:rsidR="00CB5CE4" w:rsidRPr="00CB65F1">
              <w:rPr>
                <w:rFonts w:ascii="Arial" w:hAnsi="Arial" w:cs="Arial"/>
                <w:szCs w:val="24"/>
                <w:lang w:eastAsia="lt-LT"/>
              </w:rPr>
              <w:t xml:space="preserve"> 01 Taip </w:t>
            </w:r>
          </w:p>
          <w:p w14:paraId="4D5B5E50" w14:textId="713DBC19" w:rsidR="00CB5CE4" w:rsidRPr="00CB65F1" w:rsidRDefault="00EE2AA9" w:rsidP="00CB65F1">
            <w:pPr>
              <w:spacing w:line="276" w:lineRule="auto"/>
              <w:ind w:left="140"/>
              <w:rPr>
                <w:rFonts w:ascii="Arial" w:hAnsi="Arial" w:cs="Arial"/>
                <w:i/>
                <w:iCs/>
                <w:szCs w:val="24"/>
                <w:lang w:eastAsia="lt-LT"/>
              </w:rPr>
            </w:pPr>
            <w:sdt>
              <w:sdtPr>
                <w:rPr>
                  <w:rFonts w:ascii="Arial" w:hAnsi="Arial" w:cs="Arial"/>
                  <w:szCs w:val="24"/>
                  <w:lang w:eastAsia="lt-LT"/>
                </w:rPr>
                <w:id w:val="168608407"/>
                <w14:checkbox>
                  <w14:checked w14:val="0"/>
                  <w14:checkedState w14:val="2612" w14:font="MS Gothic"/>
                  <w14:uncheckedState w14:val="2610" w14:font="MS Gothic"/>
                </w14:checkbox>
              </w:sdtPr>
              <w:sdtEndPr/>
              <w:sdtContent>
                <w:r w:rsidR="00CB5CE4" w:rsidRPr="00CB65F1">
                  <w:rPr>
                    <w:rFonts w:ascii="Segoe UI Symbol" w:eastAsia="MS Gothic" w:hAnsi="Segoe UI Symbol" w:cs="Segoe UI Symbol"/>
                    <w:szCs w:val="24"/>
                    <w:lang w:eastAsia="lt-LT"/>
                  </w:rPr>
                  <w:t>☐</w:t>
                </w:r>
              </w:sdtContent>
            </w:sdt>
            <w:r w:rsidR="00CB5CE4" w:rsidRPr="00CB65F1">
              <w:rPr>
                <w:rFonts w:ascii="Arial" w:hAnsi="Arial" w:cs="Arial"/>
                <w:szCs w:val="24"/>
                <w:lang w:eastAsia="lt-LT"/>
              </w:rPr>
              <w:t xml:space="preserve"> 02 Ne    </w:t>
            </w:r>
          </w:p>
        </w:tc>
      </w:tr>
      <w:tr w:rsidR="001E1EF9" w:rsidRPr="00CB65F1" w14:paraId="4D5B5E5A" w14:textId="77777777" w:rsidTr="001E1EF9">
        <w:tc>
          <w:tcPr>
            <w:tcW w:w="568"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4D5B5E52" w14:textId="77777777" w:rsidR="00CB5CE4" w:rsidRPr="00CB65F1" w:rsidRDefault="00CB5CE4" w:rsidP="00CB65F1">
            <w:pPr>
              <w:spacing w:line="276" w:lineRule="auto"/>
              <w:rPr>
                <w:rFonts w:ascii="Arial" w:hAnsi="Arial" w:cs="Arial"/>
                <w:szCs w:val="24"/>
              </w:rPr>
            </w:pPr>
            <w:r w:rsidRPr="00CB65F1">
              <w:rPr>
                <w:rFonts w:ascii="Arial" w:hAnsi="Arial" w:cs="Arial"/>
                <w:szCs w:val="24"/>
              </w:rPr>
              <w:t>4.3.</w:t>
            </w:r>
          </w:p>
        </w:tc>
        <w:tc>
          <w:tcPr>
            <w:tcW w:w="6945"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4D5B5E54" w14:textId="77777777" w:rsidR="00CB5CE4" w:rsidRPr="00CB65F1" w:rsidRDefault="00CB5CE4" w:rsidP="00CB65F1">
            <w:pPr>
              <w:spacing w:line="276" w:lineRule="auto"/>
              <w:ind w:firstLine="57"/>
              <w:rPr>
                <w:rFonts w:ascii="Arial" w:hAnsi="Arial" w:cs="Arial"/>
                <w:szCs w:val="24"/>
                <w:lang w:eastAsia="lt-LT"/>
              </w:rPr>
            </w:pPr>
            <w:r w:rsidRPr="00CB65F1">
              <w:rPr>
                <w:rFonts w:ascii="Arial" w:hAnsi="Arial" w:cs="Arial"/>
                <w:szCs w:val="24"/>
                <w:lang w:eastAsia="lt-LT"/>
              </w:rPr>
              <w:t>Su klimato kaita susijęs projektas</w:t>
            </w:r>
          </w:p>
        </w:tc>
        <w:tc>
          <w:tcPr>
            <w:tcW w:w="7796" w:type="dxa"/>
            <w:tcBorders>
              <w:top w:val="single" w:sz="6" w:space="0" w:color="000000"/>
              <w:left w:val="single" w:sz="6" w:space="0" w:color="000000"/>
              <w:bottom w:val="single" w:sz="6" w:space="0" w:color="000000"/>
              <w:right w:val="single" w:sz="6" w:space="0" w:color="000000"/>
            </w:tcBorders>
          </w:tcPr>
          <w:p w14:paraId="16CBA772" w14:textId="77777777" w:rsidR="00CB5CE4" w:rsidRPr="00CB65F1" w:rsidRDefault="00EE2AA9" w:rsidP="00CB65F1">
            <w:pPr>
              <w:spacing w:line="276" w:lineRule="auto"/>
              <w:ind w:left="140"/>
              <w:rPr>
                <w:rFonts w:ascii="Arial" w:hAnsi="Arial" w:cs="Arial"/>
                <w:szCs w:val="24"/>
                <w:lang w:eastAsia="lt-LT"/>
              </w:rPr>
            </w:pPr>
            <w:sdt>
              <w:sdtPr>
                <w:rPr>
                  <w:rFonts w:ascii="Arial" w:hAnsi="Arial" w:cs="Arial"/>
                  <w:szCs w:val="24"/>
                  <w:lang w:eastAsia="lt-LT"/>
                </w:rPr>
                <w:id w:val="-1276631954"/>
                <w14:checkbox>
                  <w14:checked w14:val="0"/>
                  <w14:checkedState w14:val="2612" w14:font="MS Gothic"/>
                  <w14:uncheckedState w14:val="2610" w14:font="MS Gothic"/>
                </w14:checkbox>
              </w:sdtPr>
              <w:sdtEndPr/>
              <w:sdtContent>
                <w:r w:rsidR="00CB5CE4" w:rsidRPr="00CB65F1">
                  <w:rPr>
                    <w:rFonts w:ascii="Segoe UI Symbol" w:eastAsia="MS Gothic" w:hAnsi="Segoe UI Symbol" w:cs="Segoe UI Symbol"/>
                    <w:szCs w:val="24"/>
                    <w:lang w:eastAsia="lt-LT"/>
                  </w:rPr>
                  <w:t>☐</w:t>
                </w:r>
              </w:sdtContent>
            </w:sdt>
            <w:r w:rsidR="00CB5CE4" w:rsidRPr="00CB65F1">
              <w:rPr>
                <w:rFonts w:ascii="Arial" w:hAnsi="Arial" w:cs="Arial"/>
                <w:szCs w:val="24"/>
                <w:lang w:eastAsia="lt-LT"/>
              </w:rPr>
              <w:t xml:space="preserve"> 01 Taip </w:t>
            </w:r>
          </w:p>
          <w:p w14:paraId="4D5B5E59" w14:textId="610B0EB2" w:rsidR="00CB5CE4" w:rsidRPr="00CB65F1" w:rsidRDefault="00EE2AA9" w:rsidP="00CB65F1">
            <w:pPr>
              <w:spacing w:line="276" w:lineRule="auto"/>
              <w:ind w:left="140"/>
              <w:rPr>
                <w:rFonts w:ascii="Arial" w:hAnsi="Arial" w:cs="Arial"/>
                <w:i/>
                <w:iCs/>
                <w:szCs w:val="24"/>
                <w:lang w:eastAsia="lt-LT"/>
              </w:rPr>
            </w:pPr>
            <w:sdt>
              <w:sdtPr>
                <w:rPr>
                  <w:rFonts w:ascii="Arial" w:hAnsi="Arial" w:cs="Arial"/>
                  <w:szCs w:val="24"/>
                  <w:lang w:eastAsia="lt-LT"/>
                </w:rPr>
                <w:id w:val="-548065808"/>
                <w14:checkbox>
                  <w14:checked w14:val="0"/>
                  <w14:checkedState w14:val="2612" w14:font="MS Gothic"/>
                  <w14:uncheckedState w14:val="2610" w14:font="MS Gothic"/>
                </w14:checkbox>
              </w:sdtPr>
              <w:sdtEndPr/>
              <w:sdtContent>
                <w:r w:rsidR="00CB5CE4" w:rsidRPr="00CB65F1">
                  <w:rPr>
                    <w:rFonts w:ascii="Segoe UI Symbol" w:eastAsia="MS Gothic" w:hAnsi="Segoe UI Symbol" w:cs="Segoe UI Symbol"/>
                    <w:szCs w:val="24"/>
                    <w:lang w:eastAsia="lt-LT"/>
                  </w:rPr>
                  <w:t>☐</w:t>
                </w:r>
              </w:sdtContent>
            </w:sdt>
            <w:r w:rsidR="00CB5CE4" w:rsidRPr="00CB65F1">
              <w:rPr>
                <w:rFonts w:ascii="Arial" w:hAnsi="Arial" w:cs="Arial"/>
                <w:szCs w:val="24"/>
                <w:lang w:eastAsia="lt-LT"/>
              </w:rPr>
              <w:t xml:space="preserve"> 02 Ne    </w:t>
            </w:r>
          </w:p>
        </w:tc>
      </w:tr>
      <w:tr w:rsidR="001E1EF9" w:rsidRPr="00CB65F1" w14:paraId="4D5B5E63" w14:textId="77777777" w:rsidTr="001E1EF9">
        <w:tc>
          <w:tcPr>
            <w:tcW w:w="568"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4D5B5E5B" w14:textId="77777777" w:rsidR="00CB5CE4" w:rsidRPr="00CB65F1" w:rsidRDefault="00CB5CE4" w:rsidP="00CB65F1">
            <w:pPr>
              <w:spacing w:line="276" w:lineRule="auto"/>
              <w:rPr>
                <w:rFonts w:ascii="Arial" w:hAnsi="Arial" w:cs="Arial"/>
                <w:szCs w:val="24"/>
              </w:rPr>
            </w:pPr>
            <w:r w:rsidRPr="00CB65F1">
              <w:rPr>
                <w:rFonts w:ascii="Arial" w:hAnsi="Arial" w:cs="Arial"/>
                <w:szCs w:val="24"/>
              </w:rPr>
              <w:t>4.4.</w:t>
            </w:r>
          </w:p>
        </w:tc>
        <w:tc>
          <w:tcPr>
            <w:tcW w:w="6945"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4D5B5E5D" w14:textId="77777777" w:rsidR="00CB5CE4" w:rsidRPr="00CB65F1" w:rsidRDefault="00CB5CE4" w:rsidP="00CB65F1">
            <w:pPr>
              <w:spacing w:line="276" w:lineRule="auto"/>
              <w:ind w:firstLine="57"/>
              <w:rPr>
                <w:rFonts w:ascii="Arial" w:hAnsi="Arial" w:cs="Arial"/>
                <w:szCs w:val="24"/>
                <w:lang w:eastAsia="lt-LT"/>
              </w:rPr>
            </w:pPr>
            <w:r w:rsidRPr="00CB65F1">
              <w:rPr>
                <w:rFonts w:ascii="Arial" w:hAnsi="Arial" w:cs="Arial"/>
                <w:szCs w:val="24"/>
                <w:lang w:eastAsia="lt-LT"/>
              </w:rPr>
              <w:t>Su nediskriminavimu susijęs projektas</w:t>
            </w:r>
          </w:p>
        </w:tc>
        <w:tc>
          <w:tcPr>
            <w:tcW w:w="7796" w:type="dxa"/>
            <w:tcBorders>
              <w:top w:val="single" w:sz="6" w:space="0" w:color="000000"/>
              <w:left w:val="single" w:sz="6" w:space="0" w:color="000000"/>
              <w:bottom w:val="single" w:sz="6" w:space="0" w:color="000000"/>
              <w:right w:val="single" w:sz="6" w:space="0" w:color="000000"/>
            </w:tcBorders>
          </w:tcPr>
          <w:p w14:paraId="2DF72C92" w14:textId="4ACD007A" w:rsidR="00CB5CE4" w:rsidRPr="00CB65F1" w:rsidRDefault="00EE2AA9" w:rsidP="00CB65F1">
            <w:pPr>
              <w:spacing w:line="276" w:lineRule="auto"/>
              <w:ind w:left="140"/>
              <w:rPr>
                <w:rFonts w:ascii="Arial" w:hAnsi="Arial" w:cs="Arial"/>
                <w:szCs w:val="24"/>
                <w:lang w:eastAsia="lt-LT"/>
              </w:rPr>
            </w:pPr>
            <w:sdt>
              <w:sdtPr>
                <w:rPr>
                  <w:rFonts w:ascii="Arial" w:hAnsi="Arial" w:cs="Arial"/>
                  <w:szCs w:val="24"/>
                  <w:lang w:eastAsia="lt-LT"/>
                </w:rPr>
                <w:id w:val="1585176279"/>
                <w14:checkbox>
                  <w14:checked w14:val="0"/>
                  <w14:checkedState w14:val="2612" w14:font="MS Gothic"/>
                  <w14:uncheckedState w14:val="2610" w14:font="MS Gothic"/>
                </w14:checkbox>
              </w:sdtPr>
              <w:sdtEndPr/>
              <w:sdtContent>
                <w:r w:rsidR="00CB5CE4" w:rsidRPr="00CB65F1">
                  <w:rPr>
                    <w:rFonts w:ascii="Segoe UI Symbol" w:eastAsia="MS Gothic" w:hAnsi="Segoe UI Symbol" w:cs="Segoe UI Symbol"/>
                    <w:szCs w:val="24"/>
                    <w:lang w:eastAsia="lt-LT"/>
                  </w:rPr>
                  <w:t>☐</w:t>
                </w:r>
              </w:sdtContent>
            </w:sdt>
            <w:r w:rsidR="00CB5CE4" w:rsidRPr="00CB65F1">
              <w:rPr>
                <w:rFonts w:ascii="Arial" w:hAnsi="Arial" w:cs="Arial"/>
                <w:szCs w:val="24"/>
                <w:lang w:eastAsia="lt-LT"/>
              </w:rPr>
              <w:t xml:space="preserve"> 01 Taip </w:t>
            </w:r>
          </w:p>
          <w:p w14:paraId="4D5B5E62" w14:textId="7EECE159" w:rsidR="00CB5CE4" w:rsidRPr="00CB65F1" w:rsidRDefault="00EE2AA9" w:rsidP="00CB65F1">
            <w:pPr>
              <w:spacing w:line="276" w:lineRule="auto"/>
              <w:ind w:left="140"/>
              <w:rPr>
                <w:rFonts w:ascii="Arial" w:hAnsi="Arial" w:cs="Arial"/>
                <w:i/>
                <w:iCs/>
                <w:szCs w:val="24"/>
                <w:lang w:eastAsia="lt-LT"/>
              </w:rPr>
            </w:pPr>
            <w:sdt>
              <w:sdtPr>
                <w:rPr>
                  <w:rFonts w:ascii="Arial" w:hAnsi="Arial" w:cs="Arial"/>
                  <w:szCs w:val="24"/>
                  <w:lang w:eastAsia="lt-LT"/>
                </w:rPr>
                <w:id w:val="1097606673"/>
                <w14:checkbox>
                  <w14:checked w14:val="0"/>
                  <w14:checkedState w14:val="2612" w14:font="MS Gothic"/>
                  <w14:uncheckedState w14:val="2610" w14:font="MS Gothic"/>
                </w14:checkbox>
              </w:sdtPr>
              <w:sdtEndPr/>
              <w:sdtContent>
                <w:r w:rsidR="00CB5CE4" w:rsidRPr="00CB65F1">
                  <w:rPr>
                    <w:rFonts w:ascii="Segoe UI Symbol" w:eastAsia="MS Gothic" w:hAnsi="Segoe UI Symbol" w:cs="Segoe UI Symbol"/>
                    <w:szCs w:val="24"/>
                    <w:lang w:eastAsia="lt-LT"/>
                  </w:rPr>
                  <w:t>☐</w:t>
                </w:r>
              </w:sdtContent>
            </w:sdt>
            <w:r w:rsidR="00CB5CE4" w:rsidRPr="00CB65F1">
              <w:rPr>
                <w:rFonts w:ascii="Arial" w:hAnsi="Arial" w:cs="Arial"/>
                <w:szCs w:val="24"/>
                <w:lang w:eastAsia="lt-LT"/>
              </w:rPr>
              <w:t xml:space="preserve"> 02 Ne    </w:t>
            </w:r>
          </w:p>
        </w:tc>
      </w:tr>
      <w:tr w:rsidR="001E1EF9" w:rsidRPr="00CB65F1" w14:paraId="4D5B5E6C" w14:textId="77777777" w:rsidTr="001E1EF9">
        <w:trPr>
          <w:trHeight w:val="725"/>
        </w:trPr>
        <w:tc>
          <w:tcPr>
            <w:tcW w:w="568"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4D5B5E64" w14:textId="77777777" w:rsidR="00CB5CE4" w:rsidRPr="00CB65F1" w:rsidRDefault="00CB5CE4" w:rsidP="00CB65F1">
            <w:pPr>
              <w:spacing w:line="276" w:lineRule="auto"/>
              <w:rPr>
                <w:rFonts w:ascii="Arial" w:hAnsi="Arial" w:cs="Arial"/>
                <w:szCs w:val="24"/>
              </w:rPr>
            </w:pPr>
            <w:r w:rsidRPr="00CB65F1">
              <w:rPr>
                <w:rFonts w:ascii="Arial" w:hAnsi="Arial" w:cs="Arial"/>
                <w:szCs w:val="24"/>
              </w:rPr>
              <w:lastRenderedPageBreak/>
              <w:t>4.5.</w:t>
            </w:r>
          </w:p>
        </w:tc>
        <w:tc>
          <w:tcPr>
            <w:tcW w:w="6945"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4D5B5E66" w14:textId="77777777" w:rsidR="00CB5CE4" w:rsidRPr="00CB65F1" w:rsidRDefault="00CB5CE4" w:rsidP="00CB65F1">
            <w:pPr>
              <w:spacing w:line="276" w:lineRule="auto"/>
              <w:ind w:firstLine="57"/>
              <w:rPr>
                <w:rFonts w:ascii="Arial" w:hAnsi="Arial" w:cs="Arial"/>
                <w:szCs w:val="24"/>
                <w:lang w:eastAsia="lt-LT"/>
              </w:rPr>
            </w:pPr>
            <w:r w:rsidRPr="00CB65F1">
              <w:rPr>
                <w:rFonts w:ascii="Arial" w:hAnsi="Arial" w:cs="Arial"/>
                <w:szCs w:val="24"/>
                <w:lang w:eastAsia="lt-LT"/>
              </w:rPr>
              <w:t>Su lyčių lygybe susijęs projektas</w:t>
            </w:r>
          </w:p>
        </w:tc>
        <w:tc>
          <w:tcPr>
            <w:tcW w:w="7796" w:type="dxa"/>
            <w:tcBorders>
              <w:top w:val="single" w:sz="6" w:space="0" w:color="000000"/>
              <w:left w:val="single" w:sz="6" w:space="0" w:color="000000"/>
              <w:bottom w:val="single" w:sz="6" w:space="0" w:color="000000"/>
              <w:right w:val="single" w:sz="6" w:space="0" w:color="000000"/>
            </w:tcBorders>
          </w:tcPr>
          <w:p w14:paraId="720019DF" w14:textId="14660E2B" w:rsidR="00CB5CE4" w:rsidRPr="00CB65F1" w:rsidRDefault="00EE2AA9" w:rsidP="00CB65F1">
            <w:pPr>
              <w:spacing w:line="276" w:lineRule="auto"/>
              <w:ind w:left="140"/>
              <w:rPr>
                <w:rFonts w:ascii="Arial" w:hAnsi="Arial" w:cs="Arial"/>
                <w:szCs w:val="24"/>
                <w:lang w:eastAsia="lt-LT"/>
              </w:rPr>
            </w:pPr>
            <w:sdt>
              <w:sdtPr>
                <w:rPr>
                  <w:rFonts w:ascii="Arial" w:hAnsi="Arial" w:cs="Arial"/>
                  <w:szCs w:val="24"/>
                  <w:lang w:eastAsia="lt-LT"/>
                </w:rPr>
                <w:id w:val="-1632637176"/>
                <w14:checkbox>
                  <w14:checked w14:val="0"/>
                  <w14:checkedState w14:val="2612" w14:font="MS Gothic"/>
                  <w14:uncheckedState w14:val="2610" w14:font="MS Gothic"/>
                </w14:checkbox>
              </w:sdtPr>
              <w:sdtEndPr/>
              <w:sdtContent>
                <w:r w:rsidR="00CB5CE4" w:rsidRPr="00CB65F1">
                  <w:rPr>
                    <w:rFonts w:ascii="Segoe UI Symbol" w:eastAsia="MS Gothic" w:hAnsi="Segoe UI Symbol" w:cs="Segoe UI Symbol"/>
                    <w:szCs w:val="24"/>
                    <w:lang w:eastAsia="lt-LT"/>
                  </w:rPr>
                  <w:t>☐</w:t>
                </w:r>
              </w:sdtContent>
            </w:sdt>
            <w:r w:rsidR="00CB5CE4" w:rsidRPr="00CB65F1">
              <w:rPr>
                <w:rFonts w:ascii="Arial" w:hAnsi="Arial" w:cs="Arial"/>
                <w:szCs w:val="24"/>
                <w:lang w:eastAsia="lt-LT"/>
              </w:rPr>
              <w:t xml:space="preserve"> 01 Taip </w:t>
            </w:r>
          </w:p>
          <w:p w14:paraId="4D5B5E6B" w14:textId="537FB388" w:rsidR="00CB5CE4" w:rsidRPr="00CB65F1" w:rsidRDefault="00EE2AA9" w:rsidP="00CB65F1">
            <w:pPr>
              <w:spacing w:line="276" w:lineRule="auto"/>
              <w:ind w:firstLine="140"/>
              <w:rPr>
                <w:rFonts w:ascii="Arial" w:hAnsi="Arial" w:cs="Arial"/>
                <w:i/>
                <w:iCs/>
                <w:szCs w:val="24"/>
                <w:lang w:eastAsia="lt-LT"/>
              </w:rPr>
            </w:pPr>
            <w:sdt>
              <w:sdtPr>
                <w:rPr>
                  <w:rFonts w:ascii="Arial" w:hAnsi="Arial" w:cs="Arial"/>
                  <w:szCs w:val="24"/>
                  <w:lang w:eastAsia="lt-LT"/>
                </w:rPr>
                <w:id w:val="2090033630"/>
                <w14:checkbox>
                  <w14:checked w14:val="0"/>
                  <w14:checkedState w14:val="2612" w14:font="MS Gothic"/>
                  <w14:uncheckedState w14:val="2610" w14:font="MS Gothic"/>
                </w14:checkbox>
              </w:sdtPr>
              <w:sdtEndPr/>
              <w:sdtContent>
                <w:r w:rsidR="00CB5CE4" w:rsidRPr="00CB65F1">
                  <w:rPr>
                    <w:rFonts w:ascii="Segoe UI Symbol" w:eastAsia="MS Gothic" w:hAnsi="Segoe UI Symbol" w:cs="Segoe UI Symbol"/>
                    <w:szCs w:val="24"/>
                    <w:lang w:eastAsia="lt-LT"/>
                  </w:rPr>
                  <w:t>☐</w:t>
                </w:r>
              </w:sdtContent>
            </w:sdt>
            <w:r w:rsidR="00CB5CE4" w:rsidRPr="00CB65F1">
              <w:rPr>
                <w:rFonts w:ascii="Arial" w:hAnsi="Arial" w:cs="Arial"/>
                <w:szCs w:val="24"/>
                <w:lang w:eastAsia="lt-LT"/>
              </w:rPr>
              <w:t xml:space="preserve"> 02 Ne    </w:t>
            </w:r>
          </w:p>
        </w:tc>
      </w:tr>
      <w:tr w:rsidR="001E1EF9" w:rsidRPr="00CB65F1" w14:paraId="4D5B5E77" w14:textId="77777777" w:rsidTr="001E1EF9">
        <w:trPr>
          <w:trHeight w:val="694"/>
        </w:trPr>
        <w:tc>
          <w:tcPr>
            <w:tcW w:w="568"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4D5B5E6D" w14:textId="77777777" w:rsidR="00CB5CE4" w:rsidRPr="00CB65F1" w:rsidRDefault="00CB5CE4" w:rsidP="00CB65F1">
            <w:pPr>
              <w:spacing w:line="276" w:lineRule="auto"/>
              <w:rPr>
                <w:rFonts w:ascii="Arial" w:hAnsi="Arial" w:cs="Arial"/>
                <w:szCs w:val="24"/>
              </w:rPr>
            </w:pPr>
            <w:r w:rsidRPr="00CB65F1">
              <w:rPr>
                <w:rFonts w:ascii="Arial" w:hAnsi="Arial" w:cs="Arial"/>
                <w:szCs w:val="24"/>
              </w:rPr>
              <w:t>4.6.</w:t>
            </w:r>
          </w:p>
        </w:tc>
        <w:tc>
          <w:tcPr>
            <w:tcW w:w="6945"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4D5B5E6F" w14:textId="77777777" w:rsidR="00CB5CE4" w:rsidRPr="00CB65F1" w:rsidRDefault="00CB5CE4" w:rsidP="00CB65F1">
            <w:pPr>
              <w:spacing w:line="276" w:lineRule="auto"/>
              <w:ind w:firstLine="57"/>
              <w:rPr>
                <w:rFonts w:ascii="Arial" w:hAnsi="Arial" w:cs="Arial"/>
                <w:szCs w:val="24"/>
                <w:lang w:eastAsia="lt-LT"/>
              </w:rPr>
            </w:pPr>
            <w:r w:rsidRPr="00CB65F1">
              <w:rPr>
                <w:rFonts w:ascii="Arial" w:hAnsi="Arial" w:cs="Arial"/>
                <w:szCs w:val="24"/>
                <w:lang w:eastAsia="lt-LT"/>
              </w:rPr>
              <w:t>Su neįgaliųjų teisėmis susijęs projektas</w:t>
            </w:r>
          </w:p>
        </w:tc>
        <w:tc>
          <w:tcPr>
            <w:tcW w:w="7796" w:type="dxa"/>
            <w:tcBorders>
              <w:top w:val="single" w:sz="6" w:space="0" w:color="000000"/>
              <w:left w:val="single" w:sz="6" w:space="0" w:color="000000"/>
              <w:bottom w:val="single" w:sz="6" w:space="0" w:color="000000"/>
              <w:right w:val="single" w:sz="6" w:space="0" w:color="000000"/>
            </w:tcBorders>
            <w:hideMark/>
          </w:tcPr>
          <w:p w14:paraId="2EB5CABF" w14:textId="77777777" w:rsidR="00CB5CE4" w:rsidRPr="00CB65F1" w:rsidRDefault="00EE2AA9" w:rsidP="00CB65F1">
            <w:pPr>
              <w:spacing w:line="276" w:lineRule="auto"/>
              <w:ind w:left="140"/>
              <w:rPr>
                <w:rFonts w:ascii="Arial" w:hAnsi="Arial" w:cs="Arial"/>
                <w:szCs w:val="24"/>
                <w:lang w:eastAsia="lt-LT"/>
              </w:rPr>
            </w:pPr>
            <w:sdt>
              <w:sdtPr>
                <w:rPr>
                  <w:rFonts w:ascii="Arial" w:hAnsi="Arial" w:cs="Arial"/>
                  <w:szCs w:val="24"/>
                  <w:lang w:eastAsia="lt-LT"/>
                </w:rPr>
                <w:id w:val="8192702"/>
                <w14:checkbox>
                  <w14:checked w14:val="0"/>
                  <w14:checkedState w14:val="2612" w14:font="MS Gothic"/>
                  <w14:uncheckedState w14:val="2610" w14:font="MS Gothic"/>
                </w14:checkbox>
              </w:sdtPr>
              <w:sdtEndPr/>
              <w:sdtContent>
                <w:r w:rsidR="00CB5CE4" w:rsidRPr="00CB65F1">
                  <w:rPr>
                    <w:rFonts w:ascii="Segoe UI Symbol" w:eastAsia="MS Gothic" w:hAnsi="Segoe UI Symbol" w:cs="Segoe UI Symbol"/>
                    <w:szCs w:val="24"/>
                    <w:lang w:eastAsia="lt-LT"/>
                  </w:rPr>
                  <w:t>☐</w:t>
                </w:r>
              </w:sdtContent>
            </w:sdt>
            <w:r w:rsidR="00CB5CE4" w:rsidRPr="00CB65F1">
              <w:rPr>
                <w:rFonts w:ascii="Arial" w:hAnsi="Arial" w:cs="Arial"/>
                <w:szCs w:val="24"/>
                <w:lang w:eastAsia="lt-LT"/>
              </w:rPr>
              <w:t xml:space="preserve"> 01 Taip </w:t>
            </w:r>
          </w:p>
          <w:p w14:paraId="4D5B5E76" w14:textId="3849114A" w:rsidR="00CB5CE4" w:rsidRPr="00CB65F1" w:rsidRDefault="00EE2AA9" w:rsidP="00CB65F1">
            <w:pPr>
              <w:spacing w:line="276" w:lineRule="auto"/>
              <w:ind w:left="140"/>
              <w:rPr>
                <w:rFonts w:ascii="Arial" w:hAnsi="Arial" w:cs="Arial"/>
                <w:i/>
                <w:iCs/>
                <w:szCs w:val="24"/>
                <w:lang w:eastAsia="lt-LT"/>
              </w:rPr>
            </w:pPr>
            <w:sdt>
              <w:sdtPr>
                <w:rPr>
                  <w:rFonts w:ascii="Arial" w:hAnsi="Arial" w:cs="Arial"/>
                  <w:szCs w:val="24"/>
                  <w:lang w:eastAsia="lt-LT"/>
                </w:rPr>
                <w:id w:val="-2039352959"/>
                <w14:checkbox>
                  <w14:checked w14:val="0"/>
                  <w14:checkedState w14:val="2612" w14:font="MS Gothic"/>
                  <w14:uncheckedState w14:val="2610" w14:font="MS Gothic"/>
                </w14:checkbox>
              </w:sdtPr>
              <w:sdtEndPr/>
              <w:sdtContent>
                <w:r w:rsidR="00CB5CE4" w:rsidRPr="00CB65F1">
                  <w:rPr>
                    <w:rFonts w:ascii="Segoe UI Symbol" w:eastAsia="MS Gothic" w:hAnsi="Segoe UI Symbol" w:cs="Segoe UI Symbol"/>
                    <w:szCs w:val="24"/>
                    <w:lang w:eastAsia="lt-LT"/>
                  </w:rPr>
                  <w:t>☐</w:t>
                </w:r>
              </w:sdtContent>
            </w:sdt>
            <w:r w:rsidR="00CB5CE4" w:rsidRPr="00CB65F1">
              <w:rPr>
                <w:rFonts w:ascii="Arial" w:hAnsi="Arial" w:cs="Arial"/>
                <w:szCs w:val="24"/>
                <w:lang w:eastAsia="lt-LT"/>
              </w:rPr>
              <w:t xml:space="preserve"> 02 Ne    </w:t>
            </w:r>
          </w:p>
        </w:tc>
      </w:tr>
    </w:tbl>
    <w:p w14:paraId="4D5B5E7E" w14:textId="77E154BE" w:rsidR="00AD6DDA" w:rsidRPr="00CB65F1" w:rsidRDefault="00AD6DDA" w:rsidP="00CB65F1">
      <w:pPr>
        <w:widowControl w:val="0"/>
        <w:shd w:val="clear" w:color="auto" w:fill="FFFFFF"/>
        <w:spacing w:line="276" w:lineRule="auto"/>
        <w:jc w:val="both"/>
        <w:rPr>
          <w:rFonts w:ascii="Arial" w:hAnsi="Arial" w:cs="Arial"/>
          <w:i/>
          <w:color w:val="000000"/>
          <w:szCs w:val="24"/>
        </w:rPr>
      </w:pPr>
    </w:p>
    <w:tbl>
      <w:tblPr>
        <w:tblW w:w="5473"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9"/>
        <w:gridCol w:w="11479"/>
        <w:gridCol w:w="9"/>
      </w:tblGrid>
      <w:tr w:rsidR="00C04CB2" w:rsidRPr="00CB65F1" w14:paraId="51B10C2D" w14:textId="77777777" w:rsidTr="001E1EF9">
        <w:tc>
          <w:tcPr>
            <w:tcW w:w="5000" w:type="pct"/>
            <w:gridSpan w:val="3"/>
            <w:shd w:val="clear" w:color="auto" w:fill="ACB9CA" w:themeFill="text2" w:themeFillTint="66"/>
          </w:tcPr>
          <w:p w14:paraId="59CE493E" w14:textId="1A7D03D2" w:rsidR="00D05337" w:rsidRPr="00CB65F1" w:rsidRDefault="00D05337" w:rsidP="00CB65F1">
            <w:pPr>
              <w:keepNext/>
              <w:spacing w:line="276" w:lineRule="auto"/>
              <w:ind w:firstLine="26"/>
              <w:rPr>
                <w:rFonts w:ascii="Arial" w:hAnsi="Arial" w:cs="Arial"/>
                <w:b/>
                <w:i/>
                <w:kern w:val="28"/>
                <w:szCs w:val="24"/>
              </w:rPr>
            </w:pPr>
            <w:r w:rsidRPr="00CB65F1">
              <w:rPr>
                <w:rFonts w:ascii="Arial" w:hAnsi="Arial" w:cs="Arial"/>
                <w:b/>
                <w:kern w:val="28"/>
                <w:szCs w:val="24"/>
              </w:rPr>
              <w:t xml:space="preserve">5. Vietos projekto aprašymas </w:t>
            </w:r>
          </w:p>
          <w:p w14:paraId="761D00B5" w14:textId="6F096398" w:rsidR="00D05337" w:rsidRPr="00CB65F1" w:rsidRDefault="00D05337" w:rsidP="00CB65F1">
            <w:pPr>
              <w:spacing w:line="276" w:lineRule="auto"/>
              <w:rPr>
                <w:rFonts w:ascii="Arial" w:hAnsi="Arial" w:cs="Arial"/>
                <w:i/>
                <w:iCs/>
                <w:szCs w:val="24"/>
              </w:rPr>
            </w:pPr>
            <w:r w:rsidRPr="00CB65F1">
              <w:rPr>
                <w:rFonts w:ascii="Arial" w:hAnsi="Arial" w:cs="Arial"/>
                <w:i/>
                <w:color w:val="000000"/>
                <w:szCs w:val="24"/>
              </w:rPr>
              <w:t xml:space="preserve">(Perkeliama informacija, nurodyta </w:t>
            </w:r>
            <w:r w:rsidRPr="00CB65F1">
              <w:rPr>
                <w:rFonts w:ascii="Arial" w:hAnsi="Arial" w:cs="Arial"/>
                <w:i/>
                <w:iCs/>
                <w:color w:val="000000"/>
                <w:szCs w:val="24"/>
                <w:u w:val="dotted"/>
              </w:rPr>
              <w:t>PĮP</w:t>
            </w:r>
            <w:r w:rsidRPr="00CB65F1">
              <w:rPr>
                <w:rFonts w:ascii="Arial" w:hAnsi="Arial" w:cs="Arial"/>
                <w:i/>
                <w:color w:val="000000"/>
                <w:szCs w:val="24"/>
              </w:rPr>
              <w:t xml:space="preserve"> II skyriaus „Projekto inicijavimas“ 2.1‒2.4 papunkčiuose</w:t>
            </w:r>
            <w:r w:rsidR="00190BD7">
              <w:rPr>
                <w:rFonts w:ascii="Arial" w:hAnsi="Arial" w:cs="Arial"/>
                <w:i/>
                <w:color w:val="000000"/>
                <w:szCs w:val="24"/>
              </w:rPr>
              <w:t>.</w:t>
            </w:r>
            <w:r w:rsidRPr="00CB65F1">
              <w:rPr>
                <w:rFonts w:ascii="Arial" w:hAnsi="Arial" w:cs="Arial"/>
                <w:i/>
                <w:color w:val="000000"/>
                <w:szCs w:val="24"/>
              </w:rPr>
              <w:t>)</w:t>
            </w:r>
          </w:p>
        </w:tc>
      </w:tr>
      <w:tr w:rsidR="00C04CB2" w:rsidRPr="00CB65F1" w14:paraId="4D5B5E81" w14:textId="77777777" w:rsidTr="001E1EF9">
        <w:trPr>
          <w:gridAfter w:val="1"/>
          <w:wAfter w:w="3" w:type="pct"/>
        </w:trPr>
        <w:tc>
          <w:tcPr>
            <w:tcW w:w="1250" w:type="pct"/>
            <w:shd w:val="clear" w:color="auto" w:fill="E7E6E6" w:themeFill="background2"/>
          </w:tcPr>
          <w:p w14:paraId="4D5B5E7F" w14:textId="77777777" w:rsidR="00AD6DDA" w:rsidRPr="00CB65F1" w:rsidRDefault="00D53E3F" w:rsidP="001E1EF9">
            <w:pPr>
              <w:spacing w:line="276" w:lineRule="auto"/>
              <w:rPr>
                <w:rFonts w:ascii="Arial" w:hAnsi="Arial" w:cs="Arial"/>
                <w:b/>
                <w:bCs/>
                <w:color w:val="000000"/>
                <w:szCs w:val="24"/>
              </w:rPr>
            </w:pPr>
            <w:r w:rsidRPr="00CB65F1">
              <w:rPr>
                <w:rFonts w:ascii="Arial" w:hAnsi="Arial" w:cs="Arial"/>
                <w:b/>
                <w:bCs/>
                <w:color w:val="000000"/>
                <w:szCs w:val="24"/>
              </w:rPr>
              <w:t xml:space="preserve">5.1. </w:t>
            </w:r>
            <w:r w:rsidRPr="00CB65F1">
              <w:rPr>
                <w:rFonts w:ascii="Arial" w:hAnsi="Arial" w:cs="Arial"/>
                <w:b/>
                <w:bCs/>
                <w:szCs w:val="24"/>
              </w:rPr>
              <w:t>Projekto santrauka</w:t>
            </w:r>
          </w:p>
        </w:tc>
        <w:tc>
          <w:tcPr>
            <w:tcW w:w="3747" w:type="pct"/>
          </w:tcPr>
          <w:p w14:paraId="4D5B5E80" w14:textId="77777777" w:rsidR="00AD6DDA" w:rsidRPr="00CB65F1" w:rsidRDefault="00D53E3F" w:rsidP="00190BD7">
            <w:pPr>
              <w:spacing w:line="276" w:lineRule="auto"/>
              <w:rPr>
                <w:rFonts w:ascii="Arial" w:hAnsi="Arial" w:cs="Arial"/>
                <w:szCs w:val="24"/>
              </w:rPr>
            </w:pPr>
            <w:r w:rsidRPr="00CB65F1">
              <w:rPr>
                <w:rFonts w:ascii="Arial" w:hAnsi="Arial" w:cs="Arial"/>
                <w:i/>
                <w:iCs/>
                <w:szCs w:val="24"/>
              </w:rPr>
              <w:t xml:space="preserve">Glaustai apibūdinami svarbiausi projekto aspektai. </w:t>
            </w:r>
          </w:p>
        </w:tc>
      </w:tr>
      <w:tr w:rsidR="00C04CB2" w:rsidRPr="00CB65F1" w14:paraId="4D5B5E88" w14:textId="77777777" w:rsidTr="001E1EF9">
        <w:trPr>
          <w:gridAfter w:val="1"/>
          <w:wAfter w:w="3" w:type="pct"/>
        </w:trPr>
        <w:tc>
          <w:tcPr>
            <w:tcW w:w="1250" w:type="pct"/>
            <w:shd w:val="clear" w:color="auto" w:fill="E7E6E6" w:themeFill="background2"/>
          </w:tcPr>
          <w:p w14:paraId="4D5B5E83" w14:textId="689A8C72" w:rsidR="00AD6DDA" w:rsidRPr="00CB65F1" w:rsidRDefault="00D53E3F" w:rsidP="001E1EF9">
            <w:pPr>
              <w:spacing w:line="276" w:lineRule="auto"/>
              <w:rPr>
                <w:rFonts w:ascii="Arial" w:hAnsi="Arial" w:cs="Arial"/>
                <w:b/>
                <w:bCs/>
                <w:color w:val="000000"/>
                <w:szCs w:val="24"/>
              </w:rPr>
            </w:pPr>
            <w:r w:rsidRPr="00CB65F1">
              <w:rPr>
                <w:rFonts w:ascii="Arial" w:hAnsi="Arial" w:cs="Arial"/>
                <w:b/>
                <w:bCs/>
                <w:szCs w:val="24"/>
              </w:rPr>
              <w:t>5.2. Projekto įgyvendinimo vieta</w:t>
            </w:r>
          </w:p>
        </w:tc>
        <w:tc>
          <w:tcPr>
            <w:tcW w:w="3747" w:type="pct"/>
          </w:tcPr>
          <w:p w14:paraId="4D5B5E84" w14:textId="0C0AED46" w:rsidR="00AD6DDA" w:rsidRPr="00CB65F1" w:rsidRDefault="00D53E3F" w:rsidP="001E1EF9">
            <w:pPr>
              <w:spacing w:line="276" w:lineRule="auto"/>
              <w:rPr>
                <w:rFonts w:ascii="Arial" w:hAnsi="Arial" w:cs="Arial"/>
                <w:i/>
                <w:iCs/>
                <w:szCs w:val="24"/>
              </w:rPr>
            </w:pPr>
            <w:r w:rsidRPr="00CB65F1">
              <w:rPr>
                <w:rFonts w:ascii="Arial" w:hAnsi="Arial" w:cs="Arial"/>
                <w:i/>
                <w:iCs/>
                <w:szCs w:val="24"/>
              </w:rPr>
              <w:t>Nurodoma konkreti projekto įgyvendinimo vieta, remiantis pridedamais dokumentais (žemės sklypo ir (ar) statinio unikalus numeris, adresas, kai investuojama į materialųjį turtą ir (arba) kai projekto veiklos vykdomos konkrečiuose objektuose, kuriuos galima identifikuoti (pvz.</w:t>
            </w:r>
            <w:r w:rsidR="00190BD7">
              <w:rPr>
                <w:rFonts w:ascii="Arial" w:hAnsi="Arial" w:cs="Arial"/>
                <w:i/>
                <w:iCs/>
                <w:szCs w:val="24"/>
              </w:rPr>
              <w:t>:</w:t>
            </w:r>
            <w:r w:rsidRPr="00CB65F1">
              <w:rPr>
                <w:rFonts w:ascii="Arial" w:hAnsi="Arial" w:cs="Arial"/>
                <w:i/>
                <w:iCs/>
                <w:szCs w:val="24"/>
              </w:rPr>
              <w:t xml:space="preserve"> žemės sklypo unikalus numeris, vietovė, mokslinių tyrimų atlikimo vieta (pvz.</w:t>
            </w:r>
            <w:r w:rsidR="00190BD7">
              <w:rPr>
                <w:rFonts w:ascii="Arial" w:hAnsi="Arial" w:cs="Arial"/>
                <w:i/>
                <w:iCs/>
                <w:szCs w:val="24"/>
              </w:rPr>
              <w:t>:</w:t>
            </w:r>
            <w:r w:rsidRPr="00CB65F1">
              <w:rPr>
                <w:rFonts w:ascii="Arial" w:hAnsi="Arial" w:cs="Arial"/>
                <w:i/>
                <w:iCs/>
                <w:szCs w:val="24"/>
              </w:rPr>
              <w:t xml:space="preserve"> Baltijos jūros n baras, gyvūnų ir visuomenės sveikatos profilaktinių priemonių panaudojimo konkreti vieta / tvenkinys ir pan.)).</w:t>
            </w:r>
          </w:p>
          <w:p w14:paraId="4D5B5E87" w14:textId="52D03B0C" w:rsidR="00AD6DDA" w:rsidRPr="00CB65F1" w:rsidRDefault="00D53E3F" w:rsidP="001E1EF9">
            <w:pPr>
              <w:spacing w:beforeLines="100" w:before="240" w:line="276" w:lineRule="auto"/>
              <w:rPr>
                <w:rFonts w:ascii="Arial" w:hAnsi="Arial" w:cs="Arial"/>
                <w:i/>
                <w:iCs/>
                <w:szCs w:val="24"/>
              </w:rPr>
            </w:pPr>
            <w:r w:rsidRPr="00CB65F1">
              <w:rPr>
                <w:rFonts w:ascii="Arial" w:eastAsia="Calibri" w:hAnsi="Arial" w:cs="Arial"/>
                <w:i/>
                <w:szCs w:val="24"/>
              </w:rPr>
              <w:t>Nurodyti privaloma.</w:t>
            </w:r>
          </w:p>
        </w:tc>
      </w:tr>
      <w:tr w:rsidR="00C04CB2" w:rsidRPr="00CB65F1" w14:paraId="4D5B5E93" w14:textId="77777777" w:rsidTr="001E1EF9">
        <w:trPr>
          <w:gridAfter w:val="1"/>
          <w:wAfter w:w="3" w:type="pct"/>
        </w:trPr>
        <w:tc>
          <w:tcPr>
            <w:tcW w:w="1250" w:type="pct"/>
            <w:shd w:val="clear" w:color="auto" w:fill="E7E6E6" w:themeFill="background2"/>
          </w:tcPr>
          <w:p w14:paraId="4D5B5E89" w14:textId="77777777" w:rsidR="00AD6DDA" w:rsidRPr="00CB65F1" w:rsidRDefault="00D53E3F" w:rsidP="001E1EF9">
            <w:pPr>
              <w:spacing w:line="276" w:lineRule="auto"/>
              <w:rPr>
                <w:rFonts w:ascii="Arial" w:eastAsia="Calibri" w:hAnsi="Arial" w:cs="Arial"/>
                <w:b/>
                <w:bCs/>
                <w:szCs w:val="24"/>
              </w:rPr>
            </w:pPr>
            <w:r w:rsidRPr="00CB65F1">
              <w:rPr>
                <w:rFonts w:ascii="Arial" w:eastAsia="Calibri" w:hAnsi="Arial" w:cs="Arial"/>
                <w:b/>
                <w:bCs/>
                <w:szCs w:val="24"/>
              </w:rPr>
              <w:t xml:space="preserve">5.3. Projektu sprendžiamos problemos </w:t>
            </w:r>
          </w:p>
        </w:tc>
        <w:tc>
          <w:tcPr>
            <w:tcW w:w="3747" w:type="pct"/>
          </w:tcPr>
          <w:p w14:paraId="4D5B5E8A" w14:textId="77777777" w:rsidR="00AD6DDA" w:rsidRPr="00CB65F1" w:rsidRDefault="00D53E3F" w:rsidP="001E1EF9">
            <w:pPr>
              <w:spacing w:line="276" w:lineRule="auto"/>
              <w:rPr>
                <w:rFonts w:ascii="Arial" w:hAnsi="Arial" w:cs="Arial"/>
                <w:i/>
                <w:szCs w:val="24"/>
              </w:rPr>
            </w:pPr>
            <w:r w:rsidRPr="00CB65F1">
              <w:rPr>
                <w:rFonts w:ascii="Arial" w:hAnsi="Arial" w:cs="Arial"/>
                <w:i/>
                <w:szCs w:val="24"/>
              </w:rPr>
              <w:t xml:space="preserve">Aprašomos projektu sprendžiamos problemos, jų priežastys. </w:t>
            </w:r>
          </w:p>
          <w:p w14:paraId="4D5B5E8E" w14:textId="5CF848B8" w:rsidR="00AD6DDA" w:rsidRPr="00CB65F1" w:rsidRDefault="00D53E3F" w:rsidP="001E1EF9">
            <w:pPr>
              <w:spacing w:beforeLines="100" w:before="240" w:line="276" w:lineRule="auto"/>
              <w:rPr>
                <w:rFonts w:ascii="Arial" w:hAnsi="Arial" w:cs="Arial"/>
                <w:szCs w:val="24"/>
              </w:rPr>
            </w:pPr>
            <w:r w:rsidRPr="00CB65F1">
              <w:rPr>
                <w:rFonts w:ascii="Arial" w:hAnsi="Arial" w:cs="Arial"/>
                <w:i/>
                <w:szCs w:val="24"/>
              </w:rPr>
              <w:t>Įvardijama projektu sprendžiama (-</w:t>
            </w:r>
            <w:proofErr w:type="spellStart"/>
            <w:r w:rsidRPr="00CB65F1">
              <w:rPr>
                <w:rFonts w:ascii="Arial" w:hAnsi="Arial" w:cs="Arial"/>
                <w:i/>
                <w:szCs w:val="24"/>
              </w:rPr>
              <w:t>os</w:t>
            </w:r>
            <w:proofErr w:type="spellEnd"/>
            <w:r w:rsidRPr="00CB65F1">
              <w:rPr>
                <w:rFonts w:ascii="Arial" w:hAnsi="Arial" w:cs="Arial"/>
                <w:i/>
                <w:szCs w:val="24"/>
              </w:rPr>
              <w:t>)</w:t>
            </w:r>
            <w:r w:rsidRPr="00CB65F1">
              <w:rPr>
                <w:rFonts w:ascii="Arial" w:hAnsi="Arial" w:cs="Arial"/>
                <w:i/>
                <w:szCs w:val="24"/>
                <w:lang w:eastAsia="lt-LT"/>
              </w:rPr>
              <w:t xml:space="preserve"> problema (-</w:t>
            </w:r>
            <w:proofErr w:type="spellStart"/>
            <w:r w:rsidRPr="00CB65F1">
              <w:rPr>
                <w:rFonts w:ascii="Arial" w:hAnsi="Arial" w:cs="Arial"/>
                <w:i/>
                <w:szCs w:val="24"/>
                <w:lang w:eastAsia="lt-LT"/>
              </w:rPr>
              <w:t>os</w:t>
            </w:r>
            <w:proofErr w:type="spellEnd"/>
            <w:r w:rsidRPr="00CB65F1">
              <w:rPr>
                <w:rFonts w:ascii="Arial" w:hAnsi="Arial" w:cs="Arial"/>
                <w:i/>
                <w:szCs w:val="24"/>
                <w:lang w:eastAsia="lt-LT"/>
              </w:rPr>
              <w:t xml:space="preserve">), </w:t>
            </w:r>
            <w:r w:rsidR="00D05337" w:rsidRPr="00CB65F1">
              <w:rPr>
                <w:rFonts w:ascii="Arial" w:hAnsi="Arial" w:cs="Arial"/>
                <w:i/>
                <w:szCs w:val="24"/>
                <w:lang w:eastAsia="lt-LT"/>
              </w:rPr>
              <w:t>nustatyta (-</w:t>
            </w:r>
            <w:proofErr w:type="spellStart"/>
            <w:r w:rsidR="00D05337" w:rsidRPr="00CB65F1">
              <w:rPr>
                <w:rFonts w:ascii="Arial" w:hAnsi="Arial" w:cs="Arial"/>
                <w:i/>
                <w:szCs w:val="24"/>
                <w:lang w:eastAsia="lt-LT"/>
              </w:rPr>
              <w:t>os</w:t>
            </w:r>
            <w:proofErr w:type="spellEnd"/>
            <w:r w:rsidR="00D05337" w:rsidRPr="00CB65F1">
              <w:rPr>
                <w:rFonts w:ascii="Arial" w:hAnsi="Arial" w:cs="Arial"/>
                <w:i/>
                <w:szCs w:val="24"/>
                <w:lang w:eastAsia="lt-LT"/>
              </w:rPr>
              <w:t>) VPS</w:t>
            </w:r>
            <w:r w:rsidRPr="00CB65F1">
              <w:rPr>
                <w:rFonts w:ascii="Arial" w:hAnsi="Arial" w:cs="Arial"/>
                <w:i/>
                <w:szCs w:val="24"/>
                <w:lang w:eastAsia="lt-LT"/>
              </w:rPr>
              <w:t>, kurią (-</w:t>
            </w:r>
            <w:proofErr w:type="spellStart"/>
            <w:r w:rsidRPr="00CB65F1">
              <w:rPr>
                <w:rFonts w:ascii="Arial" w:hAnsi="Arial" w:cs="Arial"/>
                <w:i/>
                <w:szCs w:val="24"/>
                <w:lang w:eastAsia="lt-LT"/>
              </w:rPr>
              <w:t>ias</w:t>
            </w:r>
            <w:proofErr w:type="spellEnd"/>
            <w:r w:rsidRPr="00CB65F1">
              <w:rPr>
                <w:rFonts w:ascii="Arial" w:hAnsi="Arial" w:cs="Arial"/>
                <w:i/>
                <w:szCs w:val="24"/>
                <w:lang w:eastAsia="lt-LT"/>
              </w:rPr>
              <w:t xml:space="preserve">) siekiama spręsti įgyvendinant projektą, ir aktualiais, </w:t>
            </w:r>
            <w:r w:rsidRPr="00CB65F1">
              <w:rPr>
                <w:rFonts w:ascii="Arial" w:hAnsi="Arial" w:cs="Arial"/>
                <w:i/>
                <w:iCs/>
                <w:szCs w:val="24"/>
                <w:lang w:eastAsia="lt-LT"/>
              </w:rPr>
              <w:t>ne senesniais kaip penkerių metų (prioritetas teikiamas  nauj</w:t>
            </w:r>
            <w:r w:rsidR="00190BD7">
              <w:rPr>
                <w:rFonts w:ascii="Arial" w:hAnsi="Arial" w:cs="Arial"/>
                <w:i/>
                <w:iCs/>
                <w:szCs w:val="24"/>
                <w:lang w:eastAsia="lt-LT"/>
              </w:rPr>
              <w:t>e</w:t>
            </w:r>
            <w:r w:rsidRPr="00CB65F1">
              <w:rPr>
                <w:rFonts w:ascii="Arial" w:hAnsi="Arial" w:cs="Arial"/>
                <w:i/>
                <w:iCs/>
                <w:szCs w:val="24"/>
                <w:lang w:eastAsia="lt-LT"/>
              </w:rPr>
              <w:t>sniems) statistiniais duomenimis pagrindžiamas problemos aktualumas</w:t>
            </w:r>
            <w:r w:rsidRPr="00CB65F1">
              <w:rPr>
                <w:rFonts w:ascii="Arial" w:hAnsi="Arial" w:cs="Arial"/>
                <w:i/>
                <w:iCs/>
                <w:szCs w:val="24"/>
              </w:rPr>
              <w:t>, pvz., trūksta gebėjimų kokybiškai suteikti paslaugą, ilgas paslaugos suteikimo laikas, nepakankamas paslaugos prieinamumas, neteikiama vartotojų poreikius atitinkanti paslauga, nėra konkrečių duomenų, kaip būtų galima pagerinti paslaugos teikimą, paslauga teikiama neefektyviai, per didelė paslaugos teikimo savikaina arba nepakankami žuvies perdirbimo įrangos pajėgumai, nepakankamai platus produkcijos asortimentas, didelės energijos sąnaudos.</w:t>
            </w:r>
          </w:p>
          <w:p w14:paraId="4D5B5E8F" w14:textId="7F0D7730" w:rsidR="00AD6DDA" w:rsidRPr="00CB65F1" w:rsidRDefault="00D53E3F" w:rsidP="001E1EF9">
            <w:pPr>
              <w:widowControl w:val="0"/>
              <w:shd w:val="clear" w:color="auto" w:fill="FFFFFF"/>
              <w:spacing w:beforeLines="100" w:before="240" w:line="276" w:lineRule="auto"/>
              <w:rPr>
                <w:rFonts w:ascii="Arial" w:hAnsi="Arial" w:cs="Arial"/>
                <w:i/>
                <w:iCs/>
                <w:szCs w:val="24"/>
                <w:lang w:eastAsia="lt-LT"/>
              </w:rPr>
            </w:pPr>
            <w:r w:rsidRPr="00CB65F1">
              <w:rPr>
                <w:rFonts w:ascii="Arial" w:hAnsi="Arial" w:cs="Arial"/>
                <w:i/>
                <w:szCs w:val="24"/>
                <w:lang w:eastAsia="lt-LT"/>
              </w:rPr>
              <w:t xml:space="preserve">Aprašomas projekto poreikis – galimos pasekmės, jei problema nebus išspręsta, kodėl verta investuoti </w:t>
            </w:r>
            <w:r w:rsidRPr="00CB65F1">
              <w:rPr>
                <w:rFonts w:ascii="Arial" w:hAnsi="Arial" w:cs="Arial"/>
                <w:i/>
                <w:szCs w:val="24"/>
                <w:lang w:eastAsia="lt-LT"/>
              </w:rPr>
              <w:lastRenderedPageBreak/>
              <w:t xml:space="preserve">lėšas į šį projektą </w:t>
            </w:r>
            <w:r w:rsidRPr="00CB65F1">
              <w:rPr>
                <w:rFonts w:ascii="Arial" w:hAnsi="Arial" w:cs="Arial"/>
                <w:i/>
                <w:iCs/>
                <w:szCs w:val="24"/>
                <w:lang w:eastAsia="lt-LT"/>
              </w:rPr>
              <w:t>(pvz., nauja rūkykla sumažins energijos sąnaudas), kokius rinkos netolygumus projektu siekiama spręsti (pvz., projektas skirtas rinkoje trūkstamos žuvies rūšies auginimui), problemos sprendimo būdas, projekto siekiami rezultatai ir kt.</w:t>
            </w:r>
          </w:p>
          <w:p w14:paraId="4D5B5E90" w14:textId="77777777" w:rsidR="00AD6DDA" w:rsidRPr="00CB65F1" w:rsidRDefault="00D53E3F" w:rsidP="001E1EF9">
            <w:pPr>
              <w:widowControl w:val="0"/>
              <w:shd w:val="clear" w:color="auto" w:fill="FFFFFF"/>
              <w:spacing w:before="120" w:line="276" w:lineRule="auto"/>
              <w:rPr>
                <w:rFonts w:ascii="Arial" w:hAnsi="Arial" w:cs="Arial"/>
                <w:i/>
                <w:iCs/>
                <w:szCs w:val="24"/>
                <w:lang w:eastAsia="lt-LT"/>
              </w:rPr>
            </w:pPr>
            <w:r w:rsidRPr="00CB65F1">
              <w:rPr>
                <w:rFonts w:ascii="Arial" w:hAnsi="Arial" w:cs="Arial"/>
                <w:i/>
                <w:iCs/>
                <w:szCs w:val="24"/>
                <w:lang w:eastAsia="lt-LT"/>
              </w:rPr>
              <w:t xml:space="preserve">Aprašant projektu planuojamas spręsti problemas, projekto poreikį, įvertinama jo įtaka ir atitiktis horizontaliesiems principams: darnaus vystymosi, įskaitant reikšmingos žalos nedarymo principą; lygių galimybių (ypač moterų ekonominio įgalinimo), nediskriminavimo (dėl lyties, rasės, tautybės, pilietybės, kalbos, kilmės, socialinės padėties, tikėjimo, įsitikinimų ar pažiūrų, amžiaus, lytinės orientacijos, etninės priklausomybės, religijos, negalios (judėjimo, regos, klausos ir kt.) ar kt.), įskaitant </w:t>
            </w:r>
            <w:r w:rsidRPr="00CB65F1">
              <w:rPr>
                <w:rFonts w:ascii="Arial" w:hAnsi="Arial" w:cs="Arial"/>
                <w:i/>
                <w:iCs/>
                <w:szCs w:val="24"/>
              </w:rPr>
              <w:t>prieinamumo visiems (paslaugų, infrastruktūros, fizinės ar elektroninės aplinkos sprendimai, informacijos prieinamumo ir pan</w:t>
            </w:r>
            <w:r w:rsidRPr="00CB65F1">
              <w:rPr>
                <w:rFonts w:ascii="Arial" w:hAnsi="Arial" w:cs="Arial"/>
                <w:i/>
                <w:iCs/>
                <w:color w:val="0070C0"/>
                <w:szCs w:val="24"/>
              </w:rPr>
              <w:t xml:space="preserve">., </w:t>
            </w:r>
            <w:r w:rsidRPr="00CB65F1">
              <w:rPr>
                <w:rFonts w:ascii="Arial" w:hAnsi="Arial" w:cs="Arial"/>
                <w:i/>
                <w:iCs/>
                <w:szCs w:val="24"/>
              </w:rPr>
              <w:t xml:space="preserve">atitinkantys projekto pobūdį) užtikrinimą; </w:t>
            </w:r>
            <w:r w:rsidRPr="00CB65F1">
              <w:rPr>
                <w:rFonts w:ascii="Arial" w:hAnsi="Arial" w:cs="Arial"/>
                <w:i/>
                <w:iCs/>
                <w:szCs w:val="24"/>
                <w:lang w:eastAsia="lt-LT"/>
              </w:rPr>
              <w:t xml:space="preserve">inovatyvumo (kūrybingumo) </w:t>
            </w:r>
            <w:r w:rsidRPr="00CB65F1">
              <w:rPr>
                <w:rFonts w:ascii="Arial" w:hAnsi="Arial" w:cs="Arial"/>
                <w:i/>
                <w:iCs/>
                <w:color w:val="000000"/>
                <w:szCs w:val="24"/>
              </w:rPr>
              <w:t xml:space="preserve">vykdomi viešieji pirkimai, taikomos naujos technologijos, kuriami ar diegiami inovatyvūs sprendimai ir pan.). </w:t>
            </w:r>
            <w:r w:rsidRPr="00CB65F1">
              <w:rPr>
                <w:rFonts w:ascii="Arial" w:hAnsi="Arial" w:cs="Arial"/>
                <w:i/>
                <w:iCs/>
                <w:szCs w:val="24"/>
                <w:lang w:eastAsia="lt-LT"/>
              </w:rPr>
              <w:t>Jei sprendžiama problema turės tiesioginę įtaką horizontaliųjų principų įgyvendinimui, tai turi būti nurodyta ar įtraukta į projekto tikslą, projekto veiklas ar siekiamus rezultatus.</w:t>
            </w:r>
          </w:p>
          <w:p w14:paraId="4D5B5E91" w14:textId="77777777" w:rsidR="00AD6DDA" w:rsidRPr="00CB65F1" w:rsidRDefault="00D53E3F" w:rsidP="001E1EF9">
            <w:pPr>
              <w:widowControl w:val="0"/>
              <w:shd w:val="clear" w:color="auto" w:fill="FFFFFF"/>
              <w:spacing w:before="120" w:after="120" w:line="276" w:lineRule="auto"/>
              <w:rPr>
                <w:rFonts w:ascii="Arial" w:eastAsia="Calibri" w:hAnsi="Arial" w:cs="Arial"/>
                <w:i/>
                <w:szCs w:val="24"/>
              </w:rPr>
            </w:pPr>
            <w:r w:rsidRPr="00CB65F1">
              <w:rPr>
                <w:rFonts w:ascii="Arial" w:eastAsia="Calibri" w:hAnsi="Arial" w:cs="Arial"/>
                <w:i/>
                <w:szCs w:val="24"/>
              </w:rPr>
              <w:t>Nurodoma, kurios iš visų įvardytų problemų bus sprendžiamos pašalinant ar sumažinant jų atsiradimo priežastis.</w:t>
            </w:r>
          </w:p>
          <w:p w14:paraId="4D5B5E92" w14:textId="77777777" w:rsidR="00AD6DDA" w:rsidRPr="00CB65F1" w:rsidRDefault="00D53E3F" w:rsidP="00190BD7">
            <w:pPr>
              <w:spacing w:line="276" w:lineRule="auto"/>
              <w:rPr>
                <w:rFonts w:ascii="Arial" w:hAnsi="Arial" w:cs="Arial"/>
                <w:i/>
                <w:szCs w:val="24"/>
              </w:rPr>
            </w:pPr>
            <w:r w:rsidRPr="00CB65F1">
              <w:rPr>
                <w:rFonts w:ascii="Arial" w:hAnsi="Arial" w:cs="Arial"/>
                <w:i/>
                <w:szCs w:val="24"/>
              </w:rPr>
              <w:t xml:space="preserve">Detaliai prašoma planuojama projekto įgyvendinimo eiga, veiksmų eiliškumas. </w:t>
            </w:r>
          </w:p>
        </w:tc>
      </w:tr>
      <w:tr w:rsidR="00C04CB2" w:rsidRPr="00CB65F1" w14:paraId="4D5B5E9A" w14:textId="77777777" w:rsidTr="001E1EF9">
        <w:trPr>
          <w:gridAfter w:val="1"/>
          <w:wAfter w:w="3" w:type="pct"/>
          <w:trHeight w:val="1932"/>
        </w:trPr>
        <w:tc>
          <w:tcPr>
            <w:tcW w:w="1250" w:type="pct"/>
            <w:shd w:val="clear" w:color="auto" w:fill="E7E6E6" w:themeFill="background2"/>
          </w:tcPr>
          <w:p w14:paraId="4D5B5E94" w14:textId="2796DB5E" w:rsidR="00AD6DDA" w:rsidRPr="00CB65F1" w:rsidRDefault="00D53E3F" w:rsidP="00CB65F1">
            <w:pPr>
              <w:spacing w:line="276" w:lineRule="auto"/>
              <w:rPr>
                <w:rFonts w:ascii="Arial" w:eastAsia="Calibri" w:hAnsi="Arial" w:cs="Arial"/>
                <w:b/>
                <w:szCs w:val="24"/>
              </w:rPr>
            </w:pPr>
            <w:r w:rsidRPr="00CB65F1">
              <w:rPr>
                <w:rFonts w:ascii="Arial" w:eastAsia="Calibri" w:hAnsi="Arial" w:cs="Arial"/>
                <w:b/>
                <w:szCs w:val="24"/>
              </w:rPr>
              <w:lastRenderedPageBreak/>
              <w:t>5.</w:t>
            </w:r>
            <w:r w:rsidR="003A4FEE" w:rsidRPr="00CB65F1">
              <w:rPr>
                <w:rFonts w:ascii="Arial" w:eastAsia="Calibri" w:hAnsi="Arial" w:cs="Arial"/>
                <w:b/>
                <w:szCs w:val="24"/>
              </w:rPr>
              <w:t>4.</w:t>
            </w:r>
            <w:r w:rsidRPr="00CB65F1">
              <w:rPr>
                <w:rFonts w:ascii="Arial" w:eastAsia="Calibri" w:hAnsi="Arial" w:cs="Arial"/>
                <w:b/>
                <w:szCs w:val="24"/>
              </w:rPr>
              <w:t xml:space="preserve"> Projekto tikslas </w:t>
            </w:r>
            <w:r w:rsidRPr="00CB65F1">
              <w:rPr>
                <w:rFonts w:ascii="Arial" w:eastAsia="Calibri" w:hAnsi="Arial" w:cs="Arial"/>
                <w:bCs/>
                <w:i/>
                <w:iCs/>
                <w:szCs w:val="24"/>
              </w:rPr>
              <w:t>(</w:t>
            </w:r>
            <w:r w:rsidRPr="00CB65F1">
              <w:rPr>
                <w:rFonts w:ascii="Arial" w:hAnsi="Arial" w:cs="Arial"/>
                <w:i/>
                <w:iCs/>
                <w:szCs w:val="24"/>
              </w:rPr>
              <w:t>skelbiama viešai interneto svetainėje www.paramazuvininkystei.lt</w:t>
            </w:r>
            <w:r w:rsidRPr="00CB65F1">
              <w:rPr>
                <w:rFonts w:ascii="Arial" w:eastAsia="Calibri" w:hAnsi="Arial" w:cs="Arial"/>
                <w:bCs/>
                <w:i/>
                <w:iCs/>
                <w:szCs w:val="24"/>
              </w:rPr>
              <w:t>)</w:t>
            </w:r>
          </w:p>
        </w:tc>
        <w:tc>
          <w:tcPr>
            <w:tcW w:w="3747" w:type="pct"/>
          </w:tcPr>
          <w:p w14:paraId="4D5B5E95" w14:textId="77777777" w:rsidR="00AD6DDA" w:rsidRPr="00CB65F1" w:rsidRDefault="00D53E3F" w:rsidP="00CB65F1">
            <w:pPr>
              <w:spacing w:after="120" w:line="276" w:lineRule="auto"/>
              <w:jc w:val="both"/>
              <w:rPr>
                <w:rFonts w:ascii="Arial" w:hAnsi="Arial" w:cs="Arial"/>
                <w:i/>
                <w:szCs w:val="24"/>
              </w:rPr>
            </w:pPr>
            <w:r w:rsidRPr="00CB65F1">
              <w:rPr>
                <w:rFonts w:ascii="Arial" w:hAnsi="Arial" w:cs="Arial"/>
                <w:i/>
                <w:szCs w:val="24"/>
              </w:rPr>
              <w:t>Nurodomas projekto tikslas.</w:t>
            </w:r>
          </w:p>
          <w:p w14:paraId="4D5B5E96" w14:textId="77777777" w:rsidR="00AD6DDA" w:rsidRPr="00CB65F1" w:rsidRDefault="00D53E3F" w:rsidP="001E1EF9">
            <w:pPr>
              <w:widowControl w:val="0"/>
              <w:shd w:val="clear" w:color="auto" w:fill="FFFFFF"/>
              <w:spacing w:line="276" w:lineRule="auto"/>
              <w:rPr>
                <w:rFonts w:ascii="Arial" w:eastAsia="Calibri" w:hAnsi="Arial" w:cs="Arial"/>
                <w:i/>
                <w:szCs w:val="24"/>
              </w:rPr>
            </w:pPr>
            <w:r w:rsidRPr="00CB65F1">
              <w:rPr>
                <w:rFonts w:ascii="Arial" w:hAnsi="Arial" w:cs="Arial"/>
                <w:i/>
                <w:szCs w:val="24"/>
              </w:rPr>
              <w:t xml:space="preserve">Glaustai suformuluojamas projekto tikslas, aiškiai apibrėžiant pagrindinę projekto idėją, t. y. ko siekiama įgyvendinant projektą. </w:t>
            </w:r>
            <w:r w:rsidRPr="00CB65F1">
              <w:rPr>
                <w:rFonts w:ascii="Arial" w:eastAsia="Calibri" w:hAnsi="Arial" w:cs="Arial"/>
                <w:i/>
                <w:szCs w:val="24"/>
              </w:rPr>
              <w:t xml:space="preserve">Projekto tikslas – užtikrinti aktualios problemos sprendimą. Projektas gali turėti tik vieną tikslą, kurio pasiekimą galima patikrinti. </w:t>
            </w:r>
          </w:p>
          <w:p w14:paraId="4D5B5E99" w14:textId="725F8CB2" w:rsidR="00AD6DDA" w:rsidRPr="00CB65F1" w:rsidRDefault="00D53E3F" w:rsidP="001E1EF9">
            <w:pPr>
              <w:spacing w:beforeLines="100" w:before="240" w:line="276" w:lineRule="auto"/>
              <w:rPr>
                <w:rFonts w:ascii="Arial" w:hAnsi="Arial" w:cs="Arial"/>
                <w:i/>
                <w:szCs w:val="24"/>
              </w:rPr>
            </w:pPr>
            <w:r w:rsidRPr="00CB65F1">
              <w:rPr>
                <w:rFonts w:ascii="Arial" w:hAnsi="Arial" w:cs="Arial"/>
                <w:i/>
                <w:szCs w:val="24"/>
              </w:rPr>
              <w:t>Nurodyti privaloma.</w:t>
            </w:r>
          </w:p>
        </w:tc>
      </w:tr>
      <w:tr w:rsidR="00C04CB2" w:rsidRPr="00CB65F1" w14:paraId="4D5B5EA0" w14:textId="77777777" w:rsidTr="001E1EF9">
        <w:trPr>
          <w:gridAfter w:val="1"/>
          <w:wAfter w:w="3" w:type="pct"/>
        </w:trPr>
        <w:tc>
          <w:tcPr>
            <w:tcW w:w="1250" w:type="pct"/>
            <w:shd w:val="clear" w:color="auto" w:fill="E7E6E6" w:themeFill="background2"/>
          </w:tcPr>
          <w:p w14:paraId="4D5B5E9B" w14:textId="56A5765C" w:rsidR="00AD6DDA" w:rsidRPr="00CB65F1" w:rsidRDefault="00D53E3F" w:rsidP="00E64ECE">
            <w:pPr>
              <w:spacing w:line="276" w:lineRule="auto"/>
              <w:rPr>
                <w:rFonts w:ascii="Arial" w:hAnsi="Arial" w:cs="Arial"/>
                <w:b/>
                <w:bCs/>
                <w:szCs w:val="24"/>
                <w:lang w:eastAsia="lt-LT"/>
              </w:rPr>
            </w:pPr>
            <w:r w:rsidRPr="00CB65F1">
              <w:rPr>
                <w:rFonts w:ascii="Arial" w:eastAsia="Calibri" w:hAnsi="Arial" w:cs="Arial"/>
                <w:b/>
                <w:szCs w:val="24"/>
              </w:rPr>
              <w:t>5</w:t>
            </w:r>
            <w:r w:rsidR="003A4FEE" w:rsidRPr="00CB65F1">
              <w:rPr>
                <w:rFonts w:ascii="Arial" w:eastAsia="Calibri" w:hAnsi="Arial" w:cs="Arial"/>
                <w:b/>
                <w:szCs w:val="24"/>
              </w:rPr>
              <w:t>.</w:t>
            </w:r>
            <w:r w:rsidRPr="00CB65F1">
              <w:rPr>
                <w:rFonts w:ascii="Arial" w:eastAsia="Calibri" w:hAnsi="Arial" w:cs="Arial"/>
                <w:b/>
                <w:szCs w:val="24"/>
              </w:rPr>
              <w:t>5.</w:t>
            </w:r>
            <w:r w:rsidR="003A4FEE" w:rsidRPr="00CB65F1">
              <w:rPr>
                <w:rFonts w:ascii="Arial" w:eastAsia="Calibri" w:hAnsi="Arial" w:cs="Arial"/>
                <w:b/>
                <w:szCs w:val="24"/>
              </w:rPr>
              <w:t xml:space="preserve"> </w:t>
            </w:r>
            <w:r w:rsidRPr="00CB65F1">
              <w:rPr>
                <w:rFonts w:ascii="Arial" w:eastAsia="Calibri" w:hAnsi="Arial" w:cs="Arial"/>
                <w:b/>
                <w:szCs w:val="24"/>
              </w:rPr>
              <w:t>Galimi teisiniai apribojimai</w:t>
            </w:r>
          </w:p>
        </w:tc>
        <w:tc>
          <w:tcPr>
            <w:tcW w:w="3747" w:type="pct"/>
          </w:tcPr>
          <w:p w14:paraId="4D5B5E9C" w14:textId="24BA7E44" w:rsidR="00AD6DDA" w:rsidRPr="00CB65F1" w:rsidRDefault="00D53E3F" w:rsidP="001E1EF9">
            <w:pPr>
              <w:spacing w:line="276" w:lineRule="auto"/>
              <w:ind w:left="37"/>
              <w:rPr>
                <w:rFonts w:ascii="Arial" w:hAnsi="Arial" w:cs="Arial"/>
                <w:i/>
                <w:iCs/>
                <w:szCs w:val="24"/>
                <w:lang w:eastAsia="lt-LT"/>
              </w:rPr>
            </w:pPr>
            <w:r w:rsidRPr="00CB65F1">
              <w:rPr>
                <w:rFonts w:ascii="Arial" w:eastAsia="Calibri" w:hAnsi="Arial" w:cs="Arial"/>
                <w:i/>
                <w:iCs/>
                <w:szCs w:val="24"/>
              </w:rPr>
              <w:t xml:space="preserve">Nurodomas planuojamos vykdyti veiklos teisinis reglamentavimas, reikalavimai, galimi apribojimai </w:t>
            </w:r>
            <w:r w:rsidRPr="00CB65F1">
              <w:rPr>
                <w:rFonts w:ascii="Arial" w:hAnsi="Arial" w:cs="Arial"/>
                <w:i/>
                <w:iCs/>
                <w:szCs w:val="24"/>
                <w:lang w:eastAsia="lt-LT"/>
              </w:rPr>
              <w:t xml:space="preserve">ir rizikos, suplanuotos rizikų valdymo priemonės bei joms įgyvendinti reikalingi ištekliai, kai </w:t>
            </w:r>
            <w:r w:rsidR="00344E0D" w:rsidRPr="00CB65F1">
              <w:rPr>
                <w:rFonts w:ascii="Arial" w:hAnsi="Arial" w:cs="Arial"/>
                <w:i/>
                <w:iCs/>
                <w:szCs w:val="24"/>
                <w:lang w:eastAsia="lt-LT"/>
              </w:rPr>
              <w:t xml:space="preserve">Apraše </w:t>
            </w:r>
            <w:r w:rsidRPr="00CB65F1">
              <w:rPr>
                <w:rFonts w:ascii="Arial" w:hAnsi="Arial" w:cs="Arial"/>
                <w:i/>
                <w:iCs/>
                <w:szCs w:val="24"/>
                <w:lang w:eastAsia="lt-LT"/>
              </w:rPr>
              <w:t>nustatytas projektų rizikos vertinimas.</w:t>
            </w:r>
          </w:p>
          <w:p w14:paraId="4D5B5E9D" w14:textId="3EDD25A8" w:rsidR="00AD6DDA" w:rsidRPr="00CB65F1" w:rsidRDefault="00D53E3F" w:rsidP="001E1EF9">
            <w:pPr>
              <w:spacing w:line="276" w:lineRule="auto"/>
              <w:rPr>
                <w:rFonts w:ascii="Arial" w:eastAsia="Calibri" w:hAnsi="Arial" w:cs="Arial"/>
                <w:i/>
                <w:iCs/>
                <w:szCs w:val="24"/>
              </w:rPr>
            </w:pPr>
            <w:r w:rsidRPr="00CB65F1">
              <w:rPr>
                <w:rFonts w:ascii="Arial" w:eastAsia="Calibri" w:hAnsi="Arial" w:cs="Arial"/>
                <w:i/>
                <w:iCs/>
                <w:szCs w:val="24"/>
              </w:rPr>
              <w:lastRenderedPageBreak/>
              <w:t xml:space="preserve">Šioje dalyje nurodomi tik tie specifiniai teisiniai apribojimai, kurie aktualūs konkrečiam </w:t>
            </w:r>
            <w:r w:rsidR="00E64ECE">
              <w:rPr>
                <w:rFonts w:ascii="Arial" w:eastAsia="Calibri" w:hAnsi="Arial" w:cs="Arial"/>
                <w:i/>
                <w:iCs/>
                <w:szCs w:val="24"/>
              </w:rPr>
              <w:t>p</w:t>
            </w:r>
            <w:r w:rsidRPr="00CB65F1">
              <w:rPr>
                <w:rFonts w:ascii="Arial" w:eastAsia="Calibri" w:hAnsi="Arial" w:cs="Arial"/>
                <w:i/>
                <w:iCs/>
                <w:szCs w:val="24"/>
              </w:rPr>
              <w:t>aramos gavėjui ir planuojamai vykdyti veiklai, pvz.</w:t>
            </w:r>
            <w:r w:rsidR="00E64ECE">
              <w:rPr>
                <w:rFonts w:ascii="Arial" w:eastAsia="Calibri" w:hAnsi="Arial" w:cs="Arial"/>
                <w:i/>
                <w:iCs/>
                <w:szCs w:val="24"/>
              </w:rPr>
              <w:t>:</w:t>
            </w:r>
            <w:r w:rsidRPr="00CB65F1">
              <w:rPr>
                <w:rFonts w:ascii="Arial" w:eastAsia="Calibri" w:hAnsi="Arial" w:cs="Arial"/>
                <w:i/>
                <w:iCs/>
                <w:szCs w:val="24"/>
              </w:rPr>
              <w:t xml:space="preserve"> reikalingi gauti leidimai, poveikio aplinkai vertinimai, atlikti įregistravimai ir pan.</w:t>
            </w:r>
          </w:p>
          <w:p w14:paraId="4D5B5E9F" w14:textId="77777777" w:rsidR="00AD6DDA" w:rsidRPr="00CB65F1" w:rsidRDefault="00D53E3F" w:rsidP="001E1EF9">
            <w:pPr>
              <w:spacing w:beforeLines="100" w:before="240" w:line="276" w:lineRule="auto"/>
              <w:rPr>
                <w:rFonts w:ascii="Arial" w:hAnsi="Arial" w:cs="Arial"/>
                <w:i/>
                <w:szCs w:val="24"/>
              </w:rPr>
            </w:pPr>
            <w:r w:rsidRPr="00CB65F1">
              <w:rPr>
                <w:rFonts w:ascii="Arial" w:hAnsi="Arial" w:cs="Arial"/>
                <w:i/>
                <w:szCs w:val="24"/>
              </w:rPr>
              <w:t>Nurodyti privaloma.</w:t>
            </w:r>
          </w:p>
        </w:tc>
      </w:tr>
    </w:tbl>
    <w:p w14:paraId="4D5B5EA4" w14:textId="70F14B4A" w:rsidR="00AD6DDA" w:rsidRPr="00CB65F1" w:rsidRDefault="00AD6DDA" w:rsidP="00CB65F1">
      <w:pPr>
        <w:widowControl w:val="0"/>
        <w:shd w:val="clear" w:color="auto" w:fill="FFFFFF"/>
        <w:spacing w:line="276" w:lineRule="auto"/>
        <w:jc w:val="both"/>
        <w:rPr>
          <w:rFonts w:ascii="Arial" w:hAnsi="Arial" w:cs="Arial"/>
          <w:i/>
          <w:color w:val="000000"/>
          <w:szCs w:val="24"/>
        </w:rPr>
      </w:pPr>
    </w:p>
    <w:tbl>
      <w:tblPr>
        <w:tblW w:w="547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11481"/>
      </w:tblGrid>
      <w:tr w:rsidR="008A557C" w:rsidRPr="00CB65F1" w14:paraId="4C8515D0" w14:textId="77777777" w:rsidTr="001E1EF9">
        <w:tc>
          <w:tcPr>
            <w:tcW w:w="5000" w:type="pct"/>
            <w:gridSpan w:val="2"/>
            <w:shd w:val="clear" w:color="auto" w:fill="ACB9CA" w:themeFill="text2" w:themeFillTint="66"/>
          </w:tcPr>
          <w:p w14:paraId="4DE4AA1B" w14:textId="03893A80" w:rsidR="008A557C" w:rsidRPr="00CB65F1" w:rsidRDefault="008A557C" w:rsidP="00E64ECE">
            <w:pPr>
              <w:keepNext/>
              <w:spacing w:line="276" w:lineRule="auto"/>
              <w:rPr>
                <w:rFonts w:ascii="Arial" w:hAnsi="Arial" w:cs="Arial"/>
                <w:szCs w:val="24"/>
              </w:rPr>
            </w:pPr>
            <w:r w:rsidRPr="00CB65F1">
              <w:rPr>
                <w:rFonts w:ascii="Arial" w:hAnsi="Arial" w:cs="Arial"/>
                <w:b/>
                <w:kern w:val="28"/>
                <w:szCs w:val="24"/>
              </w:rPr>
              <w:t xml:space="preserve">6. Projekto įgyvendinimo detalizacija </w:t>
            </w:r>
          </w:p>
          <w:p w14:paraId="7B0366A1" w14:textId="4DD332AE" w:rsidR="008A557C" w:rsidRPr="00CB65F1" w:rsidRDefault="008A557C" w:rsidP="001E1EF9">
            <w:pPr>
              <w:spacing w:line="276" w:lineRule="auto"/>
              <w:rPr>
                <w:rFonts w:ascii="Arial" w:eastAsia="Wingdings" w:hAnsi="Arial" w:cs="Arial"/>
                <w:bCs/>
                <w:szCs w:val="24"/>
              </w:rPr>
            </w:pPr>
            <w:r w:rsidRPr="00CB65F1">
              <w:rPr>
                <w:rFonts w:ascii="Arial" w:hAnsi="Arial" w:cs="Arial"/>
                <w:i/>
                <w:color w:val="000000"/>
                <w:szCs w:val="24"/>
              </w:rPr>
              <w:t xml:space="preserve">(Informacija pildoma pagal </w:t>
            </w:r>
            <w:r w:rsidRPr="00CB65F1">
              <w:rPr>
                <w:rFonts w:ascii="Arial" w:hAnsi="Arial" w:cs="Arial"/>
                <w:i/>
                <w:iCs/>
                <w:color w:val="000000"/>
                <w:szCs w:val="24"/>
                <w:u w:val="dotted"/>
              </w:rPr>
              <w:t>PĮP</w:t>
            </w:r>
            <w:r w:rsidRPr="00CB65F1">
              <w:rPr>
                <w:rFonts w:ascii="Arial" w:hAnsi="Arial" w:cs="Arial"/>
                <w:i/>
                <w:color w:val="000000"/>
                <w:szCs w:val="24"/>
              </w:rPr>
              <w:t xml:space="preserve"> III skyriaus „Projekto įgyvendinimo detalizacija“ 3.1 papunktį „Projekto veiklos (trukmė ir etapai)“</w:t>
            </w:r>
            <w:r w:rsidR="00E64ECE">
              <w:rPr>
                <w:rFonts w:ascii="Arial" w:hAnsi="Arial" w:cs="Arial"/>
                <w:i/>
                <w:color w:val="000000"/>
                <w:szCs w:val="24"/>
              </w:rPr>
              <w:t>.</w:t>
            </w:r>
            <w:r w:rsidRPr="00CB65F1">
              <w:rPr>
                <w:rFonts w:ascii="Arial" w:hAnsi="Arial" w:cs="Arial"/>
                <w:i/>
                <w:color w:val="000000"/>
                <w:szCs w:val="24"/>
              </w:rPr>
              <w:t>)</w:t>
            </w:r>
          </w:p>
        </w:tc>
      </w:tr>
      <w:tr w:rsidR="003A4FEE" w:rsidRPr="00CB65F1" w14:paraId="4D5B5EA9" w14:textId="77777777" w:rsidTr="001E1EF9">
        <w:tc>
          <w:tcPr>
            <w:tcW w:w="1250" w:type="pct"/>
            <w:shd w:val="clear" w:color="auto" w:fill="E7E6E6" w:themeFill="background2"/>
          </w:tcPr>
          <w:p w14:paraId="4D5B5EA5" w14:textId="77777777" w:rsidR="00AD6DDA" w:rsidRPr="00CB65F1" w:rsidRDefault="00D53E3F" w:rsidP="00E64ECE">
            <w:pPr>
              <w:spacing w:line="276" w:lineRule="auto"/>
              <w:rPr>
                <w:rFonts w:ascii="Arial" w:hAnsi="Arial" w:cs="Arial"/>
                <w:b/>
                <w:bCs/>
                <w:szCs w:val="24"/>
              </w:rPr>
            </w:pPr>
            <w:r w:rsidRPr="00CB65F1">
              <w:rPr>
                <w:rFonts w:ascii="Arial" w:hAnsi="Arial" w:cs="Arial"/>
                <w:b/>
                <w:bCs/>
                <w:szCs w:val="24"/>
              </w:rPr>
              <w:t>6.1. Projekto veiklų vykdymo pradžia</w:t>
            </w:r>
          </w:p>
          <w:p w14:paraId="4D5B5EA6" w14:textId="77777777" w:rsidR="00AD6DDA" w:rsidRPr="00CB65F1" w:rsidRDefault="00D53E3F" w:rsidP="00E64ECE">
            <w:pPr>
              <w:spacing w:line="276" w:lineRule="auto"/>
              <w:rPr>
                <w:rFonts w:ascii="Arial" w:hAnsi="Arial" w:cs="Arial"/>
                <w:b/>
                <w:szCs w:val="24"/>
              </w:rPr>
            </w:pPr>
            <w:r w:rsidRPr="00CB65F1">
              <w:rPr>
                <w:rFonts w:ascii="Arial" w:eastAsia="Calibri" w:hAnsi="Arial" w:cs="Arial"/>
                <w:bCs/>
                <w:i/>
                <w:iCs/>
                <w:szCs w:val="24"/>
              </w:rPr>
              <w:t>(</w:t>
            </w:r>
            <w:r w:rsidRPr="00CB65F1">
              <w:rPr>
                <w:rFonts w:ascii="Arial" w:hAnsi="Arial" w:cs="Arial"/>
                <w:i/>
                <w:iCs/>
                <w:szCs w:val="24"/>
              </w:rPr>
              <w:t>skelbiama viešai interneto svetainėje www.paramazuvininkystei.lt</w:t>
            </w:r>
            <w:r w:rsidRPr="00CB65F1">
              <w:rPr>
                <w:rFonts w:ascii="Arial" w:eastAsia="Calibri" w:hAnsi="Arial" w:cs="Arial"/>
                <w:bCs/>
                <w:i/>
                <w:iCs/>
                <w:szCs w:val="24"/>
              </w:rPr>
              <w:t>)</w:t>
            </w:r>
          </w:p>
        </w:tc>
        <w:tc>
          <w:tcPr>
            <w:tcW w:w="3750" w:type="pct"/>
          </w:tcPr>
          <w:p w14:paraId="4D5B5EA7" w14:textId="23FF2D64" w:rsidR="00AD6DDA" w:rsidRPr="00CB65F1" w:rsidRDefault="00EE2AA9" w:rsidP="001E1EF9">
            <w:pPr>
              <w:spacing w:line="276" w:lineRule="auto"/>
              <w:rPr>
                <w:rFonts w:ascii="Arial" w:hAnsi="Arial" w:cs="Arial"/>
                <w:bCs/>
                <w:szCs w:val="24"/>
              </w:rPr>
            </w:pPr>
            <w:sdt>
              <w:sdtPr>
                <w:rPr>
                  <w:rFonts w:ascii="Arial" w:hAnsi="Arial" w:cs="Arial"/>
                  <w:bCs/>
                  <w:szCs w:val="24"/>
                </w:rPr>
                <w:id w:val="1302816099"/>
                <w14:checkbox>
                  <w14:checked w14:val="0"/>
                  <w14:checkedState w14:val="2612" w14:font="MS Gothic"/>
                  <w14:uncheckedState w14:val="2610" w14:font="MS Gothic"/>
                </w14:checkbox>
              </w:sdtPr>
              <w:sdtEndPr/>
              <w:sdtContent>
                <w:r w:rsidR="00514CA0" w:rsidRPr="00CB65F1">
                  <w:rPr>
                    <w:rFonts w:ascii="Segoe UI Symbol" w:eastAsia="MS Gothic" w:hAnsi="Segoe UI Symbol" w:cs="Segoe UI Symbol"/>
                    <w:bCs/>
                    <w:szCs w:val="24"/>
                  </w:rPr>
                  <w:t>☐</w:t>
                </w:r>
              </w:sdtContent>
            </w:sdt>
            <w:r w:rsidR="008A557C" w:rsidRPr="00CB65F1">
              <w:rPr>
                <w:rFonts w:ascii="Arial" w:hAnsi="Arial" w:cs="Arial"/>
                <w:bCs/>
                <w:szCs w:val="24"/>
              </w:rPr>
              <w:t xml:space="preserve"> </w:t>
            </w:r>
            <w:r w:rsidR="00D53E3F" w:rsidRPr="00CB65F1">
              <w:rPr>
                <w:rFonts w:ascii="Arial" w:hAnsi="Arial" w:cs="Arial"/>
                <w:bCs/>
                <w:szCs w:val="24"/>
              </w:rPr>
              <w:t xml:space="preserve">Projekto veiklų vykdymo pradžios data yra </w:t>
            </w:r>
            <w:r w:rsidR="00D2316C" w:rsidRPr="00CB65F1">
              <w:rPr>
                <w:rFonts w:ascii="Arial" w:hAnsi="Arial" w:cs="Arial"/>
                <w:szCs w:val="24"/>
              </w:rPr>
              <w:t>Vietos projekto sutart</w:t>
            </w:r>
            <w:r w:rsidR="00D53E3F" w:rsidRPr="00CB65F1">
              <w:rPr>
                <w:rFonts w:ascii="Arial" w:hAnsi="Arial" w:cs="Arial"/>
                <w:bCs/>
                <w:szCs w:val="24"/>
              </w:rPr>
              <w:t>ies įsigaliojimo data</w:t>
            </w:r>
          </w:p>
          <w:p w14:paraId="4D5B5EA8" w14:textId="3BBF3D7D" w:rsidR="00AD6DDA" w:rsidRPr="00CB65F1" w:rsidRDefault="00EE2AA9" w:rsidP="001E1EF9">
            <w:pPr>
              <w:spacing w:line="276" w:lineRule="auto"/>
              <w:rPr>
                <w:rFonts w:ascii="Arial" w:hAnsi="Arial" w:cs="Arial"/>
                <w:bCs/>
                <w:i/>
                <w:szCs w:val="24"/>
              </w:rPr>
            </w:pPr>
            <w:sdt>
              <w:sdtPr>
                <w:rPr>
                  <w:rFonts w:ascii="Arial" w:eastAsia="Wingdings" w:hAnsi="Arial" w:cs="Arial"/>
                  <w:bCs/>
                  <w:szCs w:val="24"/>
                </w:rPr>
                <w:id w:val="134603694"/>
                <w14:checkbox>
                  <w14:checked w14:val="0"/>
                  <w14:checkedState w14:val="2612" w14:font="MS Gothic"/>
                  <w14:uncheckedState w14:val="2610" w14:font="MS Gothic"/>
                </w14:checkbox>
              </w:sdtPr>
              <w:sdtEndPr/>
              <w:sdtContent>
                <w:r w:rsidR="00514CA0" w:rsidRPr="00CB65F1">
                  <w:rPr>
                    <w:rFonts w:ascii="Segoe UI Symbol" w:eastAsia="MS Gothic" w:hAnsi="Segoe UI Symbol" w:cs="Segoe UI Symbol"/>
                    <w:bCs/>
                    <w:szCs w:val="24"/>
                  </w:rPr>
                  <w:t>☐</w:t>
                </w:r>
              </w:sdtContent>
            </w:sdt>
            <w:r w:rsidR="00D53E3F" w:rsidRPr="00CB65F1">
              <w:rPr>
                <w:rFonts w:ascii="Arial" w:hAnsi="Arial" w:cs="Arial"/>
                <w:bCs/>
                <w:szCs w:val="24"/>
              </w:rPr>
              <w:t xml:space="preserve"> </w:t>
            </w:r>
            <w:sdt>
              <w:sdtPr>
                <w:rPr>
                  <w:rFonts w:ascii="Arial" w:hAnsi="Arial" w:cs="Arial"/>
                  <w:bCs/>
                  <w:szCs w:val="24"/>
                  <w:highlight w:val="lightGray"/>
                </w:rPr>
                <w:alias w:val="(data)"/>
                <w:tag w:val="(data)"/>
                <w:id w:val="-1493331095"/>
                <w:placeholder>
                  <w:docPart w:val="DefaultPlaceholder_-1854013437"/>
                </w:placeholder>
                <w:date>
                  <w:dateFormat w:val="yyyy-MM-dd"/>
                  <w:lid w:val="lt-LT"/>
                  <w:storeMappedDataAs w:val="dateTime"/>
                  <w:calendar w:val="gregorian"/>
                </w:date>
              </w:sdtPr>
              <w:sdtEndPr/>
              <w:sdtContent>
                <w:r w:rsidR="0064752E" w:rsidRPr="00CB65F1">
                  <w:rPr>
                    <w:rFonts w:ascii="Arial" w:hAnsi="Arial" w:cs="Arial"/>
                    <w:bCs/>
                    <w:szCs w:val="24"/>
                    <w:highlight w:val="lightGray"/>
                  </w:rPr>
                  <w:t>(...)</w:t>
                </w:r>
              </w:sdtContent>
            </w:sdt>
            <w:r w:rsidR="00D53E3F" w:rsidRPr="00CB65F1">
              <w:rPr>
                <w:rFonts w:ascii="Arial" w:hAnsi="Arial" w:cs="Arial"/>
                <w:bCs/>
                <w:szCs w:val="24"/>
              </w:rPr>
              <w:t xml:space="preserve"> </w:t>
            </w:r>
            <w:r w:rsidR="00514CA0" w:rsidRPr="00CB65F1">
              <w:rPr>
                <w:rFonts w:ascii="Arial" w:hAnsi="Arial" w:cs="Arial"/>
                <w:bCs/>
                <w:i/>
                <w:szCs w:val="24"/>
              </w:rPr>
              <w:t xml:space="preserve"> (</w:t>
            </w:r>
            <w:r w:rsidR="00D53E3F" w:rsidRPr="00CB65F1">
              <w:rPr>
                <w:rFonts w:ascii="Arial" w:hAnsi="Arial" w:cs="Arial"/>
                <w:bCs/>
                <w:i/>
                <w:szCs w:val="24"/>
              </w:rPr>
              <w:t>konkreti</w:t>
            </w:r>
            <w:r w:rsidR="00D53E3F" w:rsidRPr="00CB65F1">
              <w:rPr>
                <w:rFonts w:ascii="Arial" w:hAnsi="Arial" w:cs="Arial"/>
                <w:bCs/>
                <w:szCs w:val="24"/>
              </w:rPr>
              <w:t xml:space="preserve"> </w:t>
            </w:r>
            <w:r w:rsidR="00D53E3F" w:rsidRPr="00CB65F1">
              <w:rPr>
                <w:rFonts w:ascii="Arial" w:hAnsi="Arial" w:cs="Arial"/>
                <w:bCs/>
                <w:i/>
                <w:szCs w:val="24"/>
              </w:rPr>
              <w:t xml:space="preserve">data, kai veiklos pradedamos iki </w:t>
            </w:r>
            <w:r w:rsidR="00D2316C" w:rsidRPr="00CB65F1">
              <w:rPr>
                <w:rFonts w:ascii="Arial" w:hAnsi="Arial" w:cs="Arial"/>
                <w:bCs/>
                <w:i/>
                <w:szCs w:val="24"/>
              </w:rPr>
              <w:t>Vietos projekto sutart</w:t>
            </w:r>
            <w:r w:rsidR="00D53E3F" w:rsidRPr="00CB65F1">
              <w:rPr>
                <w:rFonts w:ascii="Arial" w:hAnsi="Arial" w:cs="Arial"/>
                <w:bCs/>
                <w:i/>
                <w:szCs w:val="24"/>
              </w:rPr>
              <w:t>ies įsigaliojimo dienos)</w:t>
            </w:r>
          </w:p>
        </w:tc>
      </w:tr>
      <w:tr w:rsidR="003A4FEE" w:rsidRPr="00CB65F1" w14:paraId="4D5B5EB2" w14:textId="77777777" w:rsidTr="001E1EF9">
        <w:trPr>
          <w:trHeight w:val="513"/>
        </w:trPr>
        <w:tc>
          <w:tcPr>
            <w:tcW w:w="1250" w:type="pct"/>
            <w:shd w:val="clear" w:color="auto" w:fill="E7E6E6" w:themeFill="background2"/>
          </w:tcPr>
          <w:p w14:paraId="4D5B5EAA" w14:textId="77777777" w:rsidR="00AD6DDA" w:rsidRPr="00CB65F1" w:rsidRDefault="00D53E3F" w:rsidP="00E64ECE">
            <w:pPr>
              <w:spacing w:line="276" w:lineRule="auto"/>
              <w:rPr>
                <w:rFonts w:ascii="Arial" w:hAnsi="Arial" w:cs="Arial"/>
                <w:b/>
                <w:bCs/>
                <w:szCs w:val="24"/>
              </w:rPr>
            </w:pPr>
            <w:r w:rsidRPr="00CB65F1">
              <w:rPr>
                <w:rFonts w:ascii="Arial" w:hAnsi="Arial" w:cs="Arial"/>
                <w:b/>
                <w:bCs/>
                <w:szCs w:val="24"/>
              </w:rPr>
              <w:t>6.2. Projekto veiklų vykdymo pabaiga</w:t>
            </w:r>
          </w:p>
          <w:p w14:paraId="4D5B5EAB" w14:textId="77777777" w:rsidR="00AD6DDA" w:rsidRPr="00CB65F1" w:rsidRDefault="00D53E3F" w:rsidP="00E64ECE">
            <w:pPr>
              <w:spacing w:line="276" w:lineRule="auto"/>
              <w:rPr>
                <w:rFonts w:ascii="Arial" w:hAnsi="Arial" w:cs="Arial"/>
                <w:b/>
                <w:szCs w:val="24"/>
              </w:rPr>
            </w:pPr>
            <w:r w:rsidRPr="00CB65F1">
              <w:rPr>
                <w:rFonts w:ascii="Arial" w:eastAsia="Calibri" w:hAnsi="Arial" w:cs="Arial"/>
                <w:bCs/>
                <w:i/>
                <w:iCs/>
                <w:szCs w:val="24"/>
              </w:rPr>
              <w:t>(</w:t>
            </w:r>
            <w:r w:rsidRPr="00CB65F1">
              <w:rPr>
                <w:rFonts w:ascii="Arial" w:hAnsi="Arial" w:cs="Arial"/>
                <w:i/>
                <w:iCs/>
                <w:szCs w:val="24"/>
              </w:rPr>
              <w:t>skelbiama viešai interneto svetainėje www.paramazuvininkystei.lt</w:t>
            </w:r>
            <w:r w:rsidRPr="00CB65F1">
              <w:rPr>
                <w:rFonts w:ascii="Arial" w:eastAsia="Calibri" w:hAnsi="Arial" w:cs="Arial"/>
                <w:bCs/>
                <w:i/>
                <w:iCs/>
                <w:szCs w:val="24"/>
              </w:rPr>
              <w:t>)</w:t>
            </w:r>
          </w:p>
        </w:tc>
        <w:tc>
          <w:tcPr>
            <w:tcW w:w="3750" w:type="pct"/>
          </w:tcPr>
          <w:sdt>
            <w:sdtPr>
              <w:rPr>
                <w:rFonts w:ascii="Arial" w:hAnsi="Arial" w:cs="Arial"/>
                <w:bCs/>
                <w:szCs w:val="24"/>
                <w:highlight w:val="lightGray"/>
              </w:rPr>
              <w:alias w:val="(data)"/>
              <w:tag w:val="(data)"/>
              <w:id w:val="-2029780237"/>
              <w:placeholder>
                <w:docPart w:val="DefaultPlaceholder_-1854013437"/>
              </w:placeholder>
              <w:date>
                <w:dateFormat w:val="yyyy-MM-dd"/>
                <w:lid w:val="lt-LT"/>
                <w:storeMappedDataAs w:val="dateTime"/>
                <w:calendar w:val="gregorian"/>
              </w:date>
            </w:sdtPr>
            <w:sdtEndPr/>
            <w:sdtContent>
              <w:p w14:paraId="4D5B5EAC" w14:textId="02E5D1EB" w:rsidR="00AD6DDA" w:rsidRPr="00CB65F1" w:rsidRDefault="0064752E" w:rsidP="001E1EF9">
                <w:pPr>
                  <w:spacing w:line="276" w:lineRule="auto"/>
                  <w:rPr>
                    <w:rFonts w:ascii="Arial" w:hAnsi="Arial" w:cs="Arial"/>
                    <w:bCs/>
                    <w:szCs w:val="24"/>
                  </w:rPr>
                </w:pPr>
                <w:r w:rsidRPr="00CB65F1">
                  <w:rPr>
                    <w:rFonts w:ascii="Arial" w:hAnsi="Arial" w:cs="Arial"/>
                    <w:bCs/>
                    <w:szCs w:val="24"/>
                    <w:highlight w:val="lightGray"/>
                  </w:rPr>
                  <w:t>(...)</w:t>
                </w:r>
              </w:p>
            </w:sdtContent>
          </w:sdt>
          <w:p w14:paraId="4D5B5EAE" w14:textId="35B7DBF3" w:rsidR="00AD6DDA" w:rsidRPr="00CB65F1" w:rsidRDefault="00514CA0" w:rsidP="001E1EF9">
            <w:pPr>
              <w:spacing w:beforeLines="100" w:before="240" w:line="276" w:lineRule="auto"/>
              <w:rPr>
                <w:rFonts w:ascii="Arial" w:hAnsi="Arial" w:cs="Arial"/>
                <w:i/>
                <w:iCs/>
                <w:szCs w:val="24"/>
              </w:rPr>
            </w:pPr>
            <w:r w:rsidRPr="00CB65F1">
              <w:rPr>
                <w:rFonts w:ascii="Arial" w:hAnsi="Arial" w:cs="Arial"/>
                <w:i/>
                <w:iCs/>
                <w:szCs w:val="24"/>
              </w:rPr>
              <w:t>(</w:t>
            </w:r>
            <w:r w:rsidR="00D53E3F" w:rsidRPr="00CB65F1">
              <w:rPr>
                <w:rFonts w:ascii="Arial" w:hAnsi="Arial" w:cs="Arial"/>
                <w:i/>
                <w:iCs/>
                <w:szCs w:val="24"/>
              </w:rPr>
              <w:t>Įrašoma vėliausiai pasibaigiančios veiklos pabaigos data.</w:t>
            </w:r>
          </w:p>
          <w:p w14:paraId="4D5B5EB1" w14:textId="09B4BA1E" w:rsidR="00AD6DDA" w:rsidRPr="00CB65F1" w:rsidRDefault="00D53E3F" w:rsidP="001E1EF9">
            <w:pPr>
              <w:spacing w:line="276" w:lineRule="auto"/>
              <w:rPr>
                <w:rFonts w:ascii="Arial" w:hAnsi="Arial" w:cs="Arial"/>
                <w:b/>
                <w:bCs/>
                <w:szCs w:val="24"/>
              </w:rPr>
            </w:pPr>
            <w:r w:rsidRPr="00CB65F1">
              <w:rPr>
                <w:rFonts w:ascii="Arial" w:hAnsi="Arial" w:cs="Arial"/>
                <w:i/>
                <w:iCs/>
                <w:szCs w:val="24"/>
              </w:rPr>
              <w:t xml:space="preserve">Jeigu projekto </w:t>
            </w:r>
            <w:r w:rsidRPr="00CB65F1">
              <w:rPr>
                <w:rFonts w:ascii="Arial" w:hAnsi="Arial" w:cs="Arial"/>
                <w:bCs/>
                <w:i/>
                <w:szCs w:val="24"/>
              </w:rPr>
              <w:t xml:space="preserve">įgyvendinimo veiklų </w:t>
            </w:r>
            <w:r w:rsidRPr="00CB65F1">
              <w:rPr>
                <w:rFonts w:ascii="Arial" w:hAnsi="Arial" w:cs="Arial"/>
                <w:i/>
                <w:iCs/>
                <w:szCs w:val="24"/>
              </w:rPr>
              <w:t xml:space="preserve">vykdymo pabaigos data pasirenkama apskaičiuoti pagal </w:t>
            </w:r>
            <w:r w:rsidRPr="00CB65F1">
              <w:rPr>
                <w:rFonts w:ascii="Arial" w:hAnsi="Arial" w:cs="Arial"/>
                <w:i/>
                <w:iCs/>
                <w:color w:val="000000"/>
                <w:szCs w:val="24"/>
                <w:u w:val="dotted"/>
              </w:rPr>
              <w:t>PĮP</w:t>
            </w:r>
            <w:r w:rsidRPr="00CB65F1">
              <w:rPr>
                <w:rFonts w:ascii="Arial" w:hAnsi="Arial" w:cs="Arial"/>
                <w:i/>
                <w:iCs/>
                <w:color w:val="000000"/>
                <w:szCs w:val="24"/>
              </w:rPr>
              <w:t xml:space="preserve"> nurodytą</w:t>
            </w:r>
            <w:r w:rsidRPr="00CB65F1">
              <w:rPr>
                <w:rFonts w:ascii="Arial" w:hAnsi="Arial" w:cs="Arial"/>
                <w:i/>
                <w:iCs/>
                <w:szCs w:val="24"/>
              </w:rPr>
              <w:t xml:space="preserve"> numatytą projekto trukmę, skaičiuojama nuo </w:t>
            </w:r>
            <w:r w:rsidR="00D2316C" w:rsidRPr="00CB65F1">
              <w:rPr>
                <w:rFonts w:ascii="Arial" w:hAnsi="Arial" w:cs="Arial"/>
                <w:i/>
                <w:iCs/>
                <w:szCs w:val="24"/>
              </w:rPr>
              <w:t>Vietos projekto sutart</w:t>
            </w:r>
            <w:r w:rsidRPr="00CB65F1">
              <w:rPr>
                <w:rFonts w:ascii="Arial" w:hAnsi="Arial" w:cs="Arial"/>
                <w:i/>
                <w:iCs/>
                <w:szCs w:val="24"/>
              </w:rPr>
              <w:t xml:space="preserve">ies pasirašymo dienos (taip pat ir tuo atveju, jeigu </w:t>
            </w:r>
            <w:r w:rsidRPr="00CB65F1">
              <w:rPr>
                <w:rFonts w:ascii="Arial" w:hAnsi="Arial" w:cs="Arial"/>
                <w:bCs/>
                <w:i/>
                <w:szCs w:val="24"/>
              </w:rPr>
              <w:t>projekto įgyvendinimo veiksmai</w:t>
            </w:r>
            <w:r w:rsidRPr="00CB65F1">
              <w:rPr>
                <w:rFonts w:ascii="Arial" w:hAnsi="Arial" w:cs="Arial"/>
                <w:i/>
                <w:iCs/>
                <w:szCs w:val="24"/>
              </w:rPr>
              <w:t xml:space="preserve"> pradėti iki </w:t>
            </w:r>
            <w:r w:rsidR="00D2316C" w:rsidRPr="00CB65F1">
              <w:rPr>
                <w:rFonts w:ascii="Arial" w:hAnsi="Arial" w:cs="Arial"/>
                <w:i/>
                <w:iCs/>
                <w:szCs w:val="24"/>
              </w:rPr>
              <w:t>Vietos projekto sutart</w:t>
            </w:r>
            <w:r w:rsidRPr="00CB65F1">
              <w:rPr>
                <w:rFonts w:ascii="Arial" w:hAnsi="Arial" w:cs="Arial"/>
                <w:i/>
                <w:iCs/>
                <w:szCs w:val="24"/>
              </w:rPr>
              <w:t>ies pasirašymo dienos.)</w:t>
            </w:r>
          </w:p>
        </w:tc>
      </w:tr>
    </w:tbl>
    <w:p w14:paraId="03F660CB" w14:textId="77777777" w:rsidR="003A4FEE" w:rsidRPr="00CB65F1" w:rsidRDefault="003A4FEE" w:rsidP="00CB65F1">
      <w:pPr>
        <w:widowControl w:val="0"/>
        <w:shd w:val="clear" w:color="auto" w:fill="FFFFFF"/>
        <w:spacing w:line="276" w:lineRule="auto"/>
        <w:jc w:val="both"/>
        <w:rPr>
          <w:rFonts w:ascii="Arial" w:hAnsi="Arial" w:cs="Arial"/>
          <w:i/>
          <w:color w:val="000000"/>
          <w:szCs w:val="24"/>
        </w:rPr>
      </w:pPr>
    </w:p>
    <w:tbl>
      <w:tblPr>
        <w:tblW w:w="1530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544"/>
        <w:gridCol w:w="2127"/>
        <w:gridCol w:w="1701"/>
        <w:gridCol w:w="1984"/>
        <w:gridCol w:w="2031"/>
        <w:gridCol w:w="1655"/>
        <w:gridCol w:w="1558"/>
      </w:tblGrid>
      <w:tr w:rsidR="00AD6DDA" w:rsidRPr="00CB65F1" w14:paraId="4D5B5EB7" w14:textId="77777777" w:rsidTr="001E1EF9">
        <w:trPr>
          <w:trHeight w:val="400"/>
        </w:trPr>
        <w:tc>
          <w:tcPr>
            <w:tcW w:w="15309" w:type="dxa"/>
            <w:gridSpan w:val="8"/>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D5B5EB6" w14:textId="712C714E" w:rsidR="00AD6DDA" w:rsidRPr="00CB65F1" w:rsidRDefault="00D53E3F" w:rsidP="00CB65F1">
            <w:pPr>
              <w:spacing w:line="276" w:lineRule="auto"/>
              <w:ind w:left="-57" w:right="-57"/>
              <w:rPr>
                <w:rFonts w:ascii="Arial" w:hAnsi="Arial" w:cs="Arial"/>
                <w:szCs w:val="24"/>
              </w:rPr>
            </w:pPr>
            <w:r w:rsidRPr="00CB65F1">
              <w:rPr>
                <w:rFonts w:ascii="Arial" w:eastAsia="Calibri" w:hAnsi="Arial" w:cs="Arial"/>
                <w:b/>
                <w:bCs/>
                <w:szCs w:val="24"/>
              </w:rPr>
              <w:t xml:space="preserve">6.3. </w:t>
            </w:r>
            <w:r w:rsidR="003A4FEE" w:rsidRPr="00CB65F1">
              <w:rPr>
                <w:rFonts w:ascii="Arial" w:eastAsia="Calibri" w:hAnsi="Arial" w:cs="Arial"/>
                <w:b/>
                <w:bCs/>
                <w:szCs w:val="24"/>
              </w:rPr>
              <w:t>Vietos p</w:t>
            </w:r>
            <w:r w:rsidRPr="00CB65F1">
              <w:rPr>
                <w:rFonts w:ascii="Arial" w:eastAsia="Calibri" w:hAnsi="Arial" w:cs="Arial"/>
                <w:b/>
                <w:bCs/>
                <w:szCs w:val="24"/>
              </w:rPr>
              <w:t>rojekto veiklos (trukmė ir etapai)</w:t>
            </w:r>
          </w:p>
        </w:tc>
      </w:tr>
      <w:tr w:rsidR="00AD6DDA" w:rsidRPr="00CB65F1" w14:paraId="4D5B5EBB" w14:textId="77777777" w:rsidTr="001E1EF9">
        <w:trPr>
          <w:trHeight w:val="400"/>
        </w:trPr>
        <w:tc>
          <w:tcPr>
            <w:tcW w:w="4253" w:type="dxa"/>
            <w:gridSpan w:val="2"/>
            <w:shd w:val="clear" w:color="auto" w:fill="E7E6E6" w:themeFill="background2"/>
          </w:tcPr>
          <w:p w14:paraId="4D5B5EB9" w14:textId="77777777" w:rsidR="00AD6DDA" w:rsidRPr="00CB65F1" w:rsidRDefault="00D53E3F" w:rsidP="00CB65F1">
            <w:pPr>
              <w:spacing w:line="276" w:lineRule="auto"/>
              <w:ind w:left="-57" w:right="-57"/>
              <w:jc w:val="center"/>
              <w:rPr>
                <w:rFonts w:ascii="Arial" w:hAnsi="Arial" w:cs="Arial"/>
                <w:szCs w:val="24"/>
              </w:rPr>
            </w:pPr>
            <w:r w:rsidRPr="00CB65F1">
              <w:rPr>
                <w:rFonts w:ascii="Arial" w:eastAsia="Calibri" w:hAnsi="Arial" w:cs="Arial"/>
                <w:b/>
                <w:bCs/>
                <w:szCs w:val="24"/>
              </w:rPr>
              <w:t>Projekto įgyvendinimo laikotarpis</w:t>
            </w:r>
          </w:p>
        </w:tc>
        <w:tc>
          <w:tcPr>
            <w:tcW w:w="11056" w:type="dxa"/>
            <w:gridSpan w:val="6"/>
            <w:shd w:val="clear" w:color="auto" w:fill="E7E6E6" w:themeFill="background2"/>
          </w:tcPr>
          <w:p w14:paraId="4D5B5EBA" w14:textId="6E7B9E9C" w:rsidR="00AD6DDA" w:rsidRPr="00CB65F1" w:rsidRDefault="00D53E3F" w:rsidP="001E1EF9">
            <w:pPr>
              <w:spacing w:line="276" w:lineRule="auto"/>
              <w:ind w:left="-57" w:right="-57"/>
              <w:rPr>
                <w:rFonts w:ascii="Arial" w:hAnsi="Arial" w:cs="Arial"/>
                <w:szCs w:val="24"/>
              </w:rPr>
            </w:pPr>
            <w:r w:rsidRPr="00CB65F1">
              <w:rPr>
                <w:rFonts w:ascii="Arial" w:eastAsia="Calibri" w:hAnsi="Arial" w:cs="Arial"/>
                <w:i/>
                <w:iCs/>
                <w:szCs w:val="24"/>
              </w:rPr>
              <w:t xml:space="preserve">Įrašomas planuojamas projekto įgyvendinimo laikotarpis mėnesių tikslumu nuo </w:t>
            </w:r>
            <w:r w:rsidR="00D2316C" w:rsidRPr="00CB65F1">
              <w:rPr>
                <w:rFonts w:ascii="Arial" w:eastAsia="Calibri" w:hAnsi="Arial" w:cs="Arial"/>
                <w:i/>
                <w:iCs/>
                <w:szCs w:val="24"/>
              </w:rPr>
              <w:t>Vietos projekto sutart</w:t>
            </w:r>
            <w:r w:rsidRPr="00CB65F1">
              <w:rPr>
                <w:rFonts w:ascii="Arial" w:eastAsia="Calibri" w:hAnsi="Arial" w:cs="Arial"/>
                <w:i/>
                <w:iCs/>
                <w:szCs w:val="24"/>
              </w:rPr>
              <w:t xml:space="preserve">ies pasirašymo dienos iki projekto veiklų vykdymo pabaigos, t. y. per kiek mėnesių pasirašius </w:t>
            </w:r>
            <w:r w:rsidR="00D2316C" w:rsidRPr="00CB65F1">
              <w:rPr>
                <w:rFonts w:ascii="Arial" w:eastAsia="Calibri" w:hAnsi="Arial" w:cs="Arial"/>
                <w:i/>
                <w:iCs/>
                <w:szCs w:val="24"/>
              </w:rPr>
              <w:t>Vietos projekto sutart</w:t>
            </w:r>
            <w:r w:rsidRPr="00CB65F1">
              <w:rPr>
                <w:rFonts w:ascii="Arial" w:eastAsia="Calibri" w:hAnsi="Arial" w:cs="Arial"/>
                <w:i/>
                <w:iCs/>
                <w:szCs w:val="24"/>
              </w:rPr>
              <w:t xml:space="preserve">į bus pabaigtos vykdyti visos projekto veiklos. Planuojamas projekto įgyvendinimo laikotarpis negali būti ilgesnis, nei numatyta </w:t>
            </w:r>
            <w:r w:rsidR="00344E0D" w:rsidRPr="00CB65F1">
              <w:rPr>
                <w:rFonts w:ascii="Arial" w:eastAsia="Calibri" w:hAnsi="Arial" w:cs="Arial"/>
                <w:i/>
                <w:iCs/>
                <w:szCs w:val="24"/>
              </w:rPr>
              <w:t>Apraše</w:t>
            </w:r>
            <w:r w:rsidRPr="00CB65F1">
              <w:rPr>
                <w:rFonts w:ascii="Arial" w:eastAsia="Calibri" w:hAnsi="Arial" w:cs="Arial"/>
                <w:i/>
                <w:iCs/>
                <w:szCs w:val="24"/>
              </w:rPr>
              <w:t xml:space="preserve">. Galima įvesti tik skaičių. </w:t>
            </w:r>
          </w:p>
        </w:tc>
      </w:tr>
      <w:tr w:rsidR="00E17B5B" w:rsidRPr="00CB65F1" w14:paraId="4D5B5ECD" w14:textId="77777777" w:rsidTr="001E1EF9">
        <w:trPr>
          <w:trHeight w:val="400"/>
        </w:trPr>
        <w:tc>
          <w:tcPr>
            <w:tcW w:w="709" w:type="dxa"/>
            <w:tcBorders>
              <w:top w:val="single" w:sz="4" w:space="0" w:color="auto"/>
              <w:left w:val="single" w:sz="4" w:space="0" w:color="auto"/>
              <w:right w:val="single" w:sz="4" w:space="0" w:color="auto"/>
            </w:tcBorders>
            <w:shd w:val="clear" w:color="auto" w:fill="E7E6E6" w:themeFill="background2"/>
          </w:tcPr>
          <w:p w14:paraId="4D5B5EBC" w14:textId="77777777" w:rsidR="00AD6DDA" w:rsidRPr="00CB65F1" w:rsidRDefault="00D53E3F" w:rsidP="00CB65F1">
            <w:pPr>
              <w:spacing w:line="276" w:lineRule="auto"/>
              <w:ind w:left="-113" w:right="-57"/>
              <w:jc w:val="center"/>
              <w:rPr>
                <w:rFonts w:ascii="Arial" w:hAnsi="Arial" w:cs="Arial"/>
                <w:szCs w:val="24"/>
              </w:rPr>
            </w:pPr>
            <w:r w:rsidRPr="00CB65F1">
              <w:rPr>
                <w:rFonts w:ascii="Arial" w:hAnsi="Arial" w:cs="Arial"/>
                <w:b/>
                <w:bCs/>
                <w:szCs w:val="24"/>
              </w:rPr>
              <w:t>Eil. Nr.</w:t>
            </w:r>
          </w:p>
        </w:tc>
        <w:tc>
          <w:tcPr>
            <w:tcW w:w="3544" w:type="dxa"/>
            <w:tcBorders>
              <w:top w:val="single" w:sz="4" w:space="0" w:color="auto"/>
              <w:left w:val="single" w:sz="4" w:space="0" w:color="auto"/>
              <w:right w:val="single" w:sz="4" w:space="0" w:color="auto"/>
            </w:tcBorders>
            <w:shd w:val="clear" w:color="auto" w:fill="E7E6E6" w:themeFill="background2"/>
          </w:tcPr>
          <w:p w14:paraId="4D5B5EBE" w14:textId="77777777" w:rsidR="00AD6DDA" w:rsidRPr="00CB65F1" w:rsidRDefault="00D53E3F" w:rsidP="00CB65F1">
            <w:pPr>
              <w:spacing w:before="120" w:line="276" w:lineRule="auto"/>
              <w:ind w:left="-57" w:right="-57"/>
              <w:jc w:val="center"/>
              <w:rPr>
                <w:rFonts w:ascii="Arial" w:hAnsi="Arial" w:cs="Arial"/>
                <w:szCs w:val="24"/>
              </w:rPr>
            </w:pPr>
            <w:r w:rsidRPr="00CB65F1">
              <w:rPr>
                <w:rFonts w:ascii="Arial" w:hAnsi="Arial" w:cs="Arial"/>
                <w:b/>
                <w:bCs/>
                <w:szCs w:val="24"/>
              </w:rPr>
              <w:t>Projekto veikla</w:t>
            </w:r>
          </w:p>
        </w:tc>
        <w:tc>
          <w:tcPr>
            <w:tcW w:w="2127" w:type="dxa"/>
            <w:tcBorders>
              <w:top w:val="single" w:sz="4" w:space="0" w:color="auto"/>
              <w:left w:val="single" w:sz="4" w:space="0" w:color="auto"/>
              <w:right w:val="single" w:sz="4" w:space="0" w:color="auto"/>
            </w:tcBorders>
            <w:shd w:val="clear" w:color="auto" w:fill="E7E6E6" w:themeFill="background2"/>
          </w:tcPr>
          <w:p w14:paraId="4D5B5EC0" w14:textId="5D55F7BE" w:rsidR="00AD6DDA" w:rsidRPr="00CB65F1" w:rsidRDefault="00D53E3F" w:rsidP="00387210">
            <w:pPr>
              <w:spacing w:line="276" w:lineRule="auto"/>
              <w:ind w:left="-57" w:right="-57"/>
              <w:jc w:val="center"/>
              <w:rPr>
                <w:rFonts w:ascii="Arial" w:hAnsi="Arial" w:cs="Arial"/>
                <w:szCs w:val="24"/>
              </w:rPr>
            </w:pPr>
            <w:r w:rsidRPr="00CB65F1">
              <w:rPr>
                <w:rFonts w:ascii="Arial" w:hAnsi="Arial" w:cs="Arial"/>
                <w:b/>
                <w:szCs w:val="24"/>
              </w:rPr>
              <w:t>Bendra projekto veiklų tinkamų</w:t>
            </w:r>
            <w:r w:rsidR="00387210">
              <w:rPr>
                <w:rFonts w:ascii="Arial" w:hAnsi="Arial" w:cs="Arial"/>
                <w:b/>
                <w:szCs w:val="24"/>
              </w:rPr>
              <w:t xml:space="preserve"> </w:t>
            </w:r>
            <w:r w:rsidRPr="00CB65F1">
              <w:rPr>
                <w:rFonts w:ascii="Arial" w:hAnsi="Arial" w:cs="Arial"/>
                <w:b/>
                <w:szCs w:val="24"/>
              </w:rPr>
              <w:t>finansuoti išlaidų suma, eurais</w:t>
            </w:r>
          </w:p>
        </w:tc>
        <w:tc>
          <w:tcPr>
            <w:tcW w:w="1701" w:type="dxa"/>
            <w:tcBorders>
              <w:top w:val="single" w:sz="4" w:space="0" w:color="auto"/>
              <w:left w:val="single" w:sz="4" w:space="0" w:color="auto"/>
              <w:right w:val="single" w:sz="4" w:space="0" w:color="auto"/>
            </w:tcBorders>
            <w:shd w:val="clear" w:color="auto" w:fill="E7E6E6" w:themeFill="background2"/>
          </w:tcPr>
          <w:p w14:paraId="4D5B5EC3" w14:textId="05378B93" w:rsidR="00AD6DDA" w:rsidRPr="00CB65F1" w:rsidRDefault="00D53E3F" w:rsidP="001E1EF9">
            <w:pPr>
              <w:spacing w:before="120" w:line="276" w:lineRule="auto"/>
              <w:ind w:left="-57" w:right="-57"/>
              <w:jc w:val="center"/>
              <w:rPr>
                <w:rFonts w:ascii="Arial" w:hAnsi="Arial" w:cs="Arial"/>
                <w:szCs w:val="24"/>
              </w:rPr>
            </w:pPr>
            <w:r w:rsidRPr="00CB65F1">
              <w:rPr>
                <w:rFonts w:ascii="Arial" w:hAnsi="Arial" w:cs="Arial"/>
                <w:b/>
                <w:bCs/>
                <w:szCs w:val="24"/>
              </w:rPr>
              <w:t>Iš jos PVM, eurais</w:t>
            </w:r>
            <w:r w:rsidR="00387210">
              <w:rPr>
                <w:rFonts w:ascii="Arial" w:hAnsi="Arial" w:cs="Arial"/>
                <w:b/>
                <w:bCs/>
                <w:szCs w:val="24"/>
              </w:rPr>
              <w:t xml:space="preserve"> </w:t>
            </w:r>
          </w:p>
        </w:tc>
        <w:tc>
          <w:tcPr>
            <w:tcW w:w="1984" w:type="dxa"/>
            <w:tcBorders>
              <w:top w:val="single" w:sz="4" w:space="0" w:color="auto"/>
              <w:left w:val="single" w:sz="4" w:space="0" w:color="auto"/>
              <w:right w:val="single" w:sz="4" w:space="0" w:color="auto"/>
            </w:tcBorders>
            <w:shd w:val="clear" w:color="auto" w:fill="E7E6E6" w:themeFill="background2"/>
          </w:tcPr>
          <w:p w14:paraId="4D5B5EC6" w14:textId="134EF658" w:rsidR="00AD6DDA" w:rsidRPr="00CB65F1" w:rsidRDefault="00D53E3F" w:rsidP="00387210">
            <w:pPr>
              <w:spacing w:before="120" w:line="276" w:lineRule="auto"/>
              <w:ind w:left="-57" w:right="-57"/>
              <w:jc w:val="center"/>
              <w:rPr>
                <w:rFonts w:ascii="Arial" w:hAnsi="Arial" w:cs="Arial"/>
                <w:szCs w:val="24"/>
              </w:rPr>
            </w:pPr>
            <w:r w:rsidRPr="00CB65F1">
              <w:rPr>
                <w:rFonts w:ascii="Arial" w:hAnsi="Arial" w:cs="Arial"/>
                <w:b/>
                <w:bCs/>
                <w:szCs w:val="24"/>
              </w:rPr>
              <w:t>Projekto veiklos, pradėtos</w:t>
            </w:r>
            <w:r w:rsidRPr="00CB65F1">
              <w:rPr>
                <w:rFonts w:ascii="Arial" w:hAnsi="Arial" w:cs="Arial"/>
                <w:b/>
                <w:szCs w:val="24"/>
              </w:rPr>
              <w:t xml:space="preserve"> iki </w:t>
            </w:r>
            <w:r w:rsidR="00D2316C" w:rsidRPr="00CB65F1">
              <w:rPr>
                <w:rFonts w:ascii="Arial" w:hAnsi="Arial" w:cs="Arial"/>
                <w:b/>
                <w:szCs w:val="24"/>
              </w:rPr>
              <w:lastRenderedPageBreak/>
              <w:t>Vietos projekto sutart</w:t>
            </w:r>
            <w:r w:rsidRPr="00CB65F1">
              <w:rPr>
                <w:rFonts w:ascii="Arial" w:hAnsi="Arial" w:cs="Arial"/>
                <w:b/>
                <w:szCs w:val="24"/>
              </w:rPr>
              <w:t>ies pasirašymo</w:t>
            </w:r>
          </w:p>
        </w:tc>
        <w:tc>
          <w:tcPr>
            <w:tcW w:w="2031" w:type="dxa"/>
            <w:tcBorders>
              <w:top w:val="single" w:sz="4" w:space="0" w:color="auto"/>
              <w:left w:val="single" w:sz="4" w:space="0" w:color="auto"/>
              <w:right w:val="single" w:sz="4" w:space="0" w:color="auto"/>
            </w:tcBorders>
            <w:shd w:val="clear" w:color="auto" w:fill="E7E6E6" w:themeFill="background2"/>
          </w:tcPr>
          <w:p w14:paraId="4D5B5EC8" w14:textId="479C3C4A" w:rsidR="00AD6DDA" w:rsidRPr="00CB65F1" w:rsidRDefault="00D2316C" w:rsidP="00387210">
            <w:pPr>
              <w:spacing w:before="120" w:line="276" w:lineRule="auto"/>
              <w:ind w:left="-57" w:right="-57"/>
              <w:jc w:val="center"/>
              <w:rPr>
                <w:rFonts w:ascii="Arial" w:hAnsi="Arial" w:cs="Arial"/>
                <w:szCs w:val="24"/>
              </w:rPr>
            </w:pPr>
            <w:r w:rsidRPr="00CB65F1">
              <w:rPr>
                <w:rFonts w:ascii="Arial" w:hAnsi="Arial" w:cs="Arial"/>
                <w:b/>
                <w:szCs w:val="24"/>
              </w:rPr>
              <w:lastRenderedPageBreak/>
              <w:t>Vietos projekto sutart</w:t>
            </w:r>
            <w:r w:rsidR="00D53E3F" w:rsidRPr="00CB65F1">
              <w:rPr>
                <w:rFonts w:ascii="Arial" w:hAnsi="Arial" w:cs="Arial"/>
                <w:b/>
                <w:szCs w:val="24"/>
              </w:rPr>
              <w:t xml:space="preserve">ies </w:t>
            </w:r>
            <w:r w:rsidR="00D53E3F" w:rsidRPr="00CB65F1">
              <w:rPr>
                <w:rFonts w:ascii="Arial" w:hAnsi="Arial" w:cs="Arial"/>
                <w:b/>
                <w:bCs/>
                <w:szCs w:val="24"/>
              </w:rPr>
              <w:t>mėnuo</w:t>
            </w:r>
            <w:r w:rsidR="00D53E3F" w:rsidRPr="00CB65F1">
              <w:rPr>
                <w:rFonts w:ascii="Arial" w:hAnsi="Arial" w:cs="Arial"/>
                <w:b/>
                <w:szCs w:val="24"/>
              </w:rPr>
              <w:t xml:space="preserve">, </w:t>
            </w:r>
            <w:r w:rsidR="00D53E3F" w:rsidRPr="00CB65F1">
              <w:rPr>
                <w:rFonts w:ascii="Arial" w:hAnsi="Arial" w:cs="Arial"/>
                <w:b/>
                <w:szCs w:val="24"/>
              </w:rPr>
              <w:lastRenderedPageBreak/>
              <w:t>kai pradedama vykdyti veikla</w:t>
            </w:r>
          </w:p>
        </w:tc>
        <w:tc>
          <w:tcPr>
            <w:tcW w:w="1655" w:type="dxa"/>
            <w:tcBorders>
              <w:top w:val="single" w:sz="4" w:space="0" w:color="auto"/>
              <w:left w:val="single" w:sz="4" w:space="0" w:color="auto"/>
              <w:right w:val="single" w:sz="4" w:space="0" w:color="auto"/>
            </w:tcBorders>
            <w:shd w:val="clear" w:color="auto" w:fill="E7E6E6" w:themeFill="background2"/>
          </w:tcPr>
          <w:p w14:paraId="4D5B5ECA" w14:textId="6D670EC5" w:rsidR="00AD6DDA" w:rsidRPr="00CB65F1" w:rsidRDefault="00D2316C" w:rsidP="00CB65F1">
            <w:pPr>
              <w:spacing w:before="120" w:line="276" w:lineRule="auto"/>
              <w:ind w:left="-57" w:right="-57"/>
              <w:jc w:val="center"/>
              <w:rPr>
                <w:rFonts w:ascii="Arial" w:hAnsi="Arial" w:cs="Arial"/>
                <w:szCs w:val="24"/>
              </w:rPr>
            </w:pPr>
            <w:r w:rsidRPr="00CB65F1">
              <w:rPr>
                <w:rFonts w:ascii="Arial" w:hAnsi="Arial" w:cs="Arial"/>
                <w:b/>
                <w:szCs w:val="24"/>
              </w:rPr>
              <w:lastRenderedPageBreak/>
              <w:t>Vietos projekto sutart</w:t>
            </w:r>
            <w:r w:rsidR="00D53E3F" w:rsidRPr="00CB65F1">
              <w:rPr>
                <w:rFonts w:ascii="Arial" w:hAnsi="Arial" w:cs="Arial"/>
                <w:b/>
                <w:szCs w:val="24"/>
              </w:rPr>
              <w:t xml:space="preserve">ies </w:t>
            </w:r>
            <w:r w:rsidR="00D53E3F" w:rsidRPr="00CB65F1">
              <w:rPr>
                <w:rFonts w:ascii="Arial" w:hAnsi="Arial" w:cs="Arial"/>
                <w:b/>
                <w:bCs/>
                <w:szCs w:val="24"/>
              </w:rPr>
              <w:lastRenderedPageBreak/>
              <w:t>mėnuo</w:t>
            </w:r>
            <w:r w:rsidR="00D53E3F" w:rsidRPr="00CB65F1">
              <w:rPr>
                <w:rFonts w:ascii="Arial" w:hAnsi="Arial" w:cs="Arial"/>
                <w:b/>
                <w:szCs w:val="24"/>
              </w:rPr>
              <w:t>, kai baigiama vykdyti veikla</w:t>
            </w:r>
          </w:p>
        </w:tc>
        <w:tc>
          <w:tcPr>
            <w:tcW w:w="1558" w:type="dxa"/>
            <w:tcBorders>
              <w:top w:val="single" w:sz="4" w:space="0" w:color="auto"/>
              <w:left w:val="single" w:sz="4" w:space="0" w:color="auto"/>
              <w:right w:val="single" w:sz="4" w:space="0" w:color="auto"/>
            </w:tcBorders>
            <w:shd w:val="clear" w:color="auto" w:fill="E7E6E6" w:themeFill="background2"/>
          </w:tcPr>
          <w:p w14:paraId="4D5B5ECC" w14:textId="5ADC4A7C" w:rsidR="00AD6DDA" w:rsidRPr="00CB65F1" w:rsidRDefault="00D2316C" w:rsidP="00CB65F1">
            <w:pPr>
              <w:spacing w:before="120" w:line="276" w:lineRule="auto"/>
              <w:ind w:left="-57" w:right="-57"/>
              <w:jc w:val="center"/>
              <w:rPr>
                <w:rFonts w:ascii="Arial" w:hAnsi="Arial" w:cs="Arial"/>
                <w:szCs w:val="24"/>
              </w:rPr>
            </w:pPr>
            <w:r w:rsidRPr="00CB65F1">
              <w:rPr>
                <w:rFonts w:ascii="Arial" w:hAnsi="Arial" w:cs="Arial"/>
                <w:b/>
                <w:szCs w:val="24"/>
              </w:rPr>
              <w:lastRenderedPageBreak/>
              <w:t>Vietos projekto sutart</w:t>
            </w:r>
            <w:r w:rsidR="00D53E3F" w:rsidRPr="00CB65F1">
              <w:rPr>
                <w:rFonts w:ascii="Arial" w:hAnsi="Arial" w:cs="Arial"/>
                <w:b/>
                <w:szCs w:val="24"/>
              </w:rPr>
              <w:t xml:space="preserve">ies </w:t>
            </w:r>
            <w:r w:rsidR="00D53E3F" w:rsidRPr="00CB65F1">
              <w:rPr>
                <w:rFonts w:ascii="Arial" w:hAnsi="Arial" w:cs="Arial"/>
                <w:b/>
                <w:szCs w:val="24"/>
              </w:rPr>
              <w:lastRenderedPageBreak/>
              <w:t>mėnuo, kai teikiamas mokėjimo prašymas</w:t>
            </w:r>
          </w:p>
        </w:tc>
      </w:tr>
      <w:tr w:rsidR="00E17B5B" w:rsidRPr="00CB65F1" w14:paraId="4D5B5ED6" w14:textId="77777777" w:rsidTr="001E1EF9">
        <w:trPr>
          <w:trHeight w:val="400"/>
        </w:trPr>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D5B5ECE" w14:textId="77777777" w:rsidR="00AD6DDA" w:rsidRPr="00CB65F1" w:rsidRDefault="00D53E3F" w:rsidP="00CB65F1">
            <w:pPr>
              <w:spacing w:line="276" w:lineRule="auto"/>
              <w:ind w:left="-113" w:right="-57"/>
              <w:jc w:val="center"/>
              <w:rPr>
                <w:rFonts w:ascii="Arial" w:hAnsi="Arial" w:cs="Arial"/>
                <w:szCs w:val="24"/>
              </w:rPr>
            </w:pPr>
            <w:r w:rsidRPr="00CB65F1">
              <w:rPr>
                <w:rFonts w:ascii="Arial" w:hAnsi="Arial" w:cs="Arial"/>
                <w:szCs w:val="24"/>
              </w:rPr>
              <w:lastRenderedPageBreak/>
              <w:t>1</w:t>
            </w:r>
          </w:p>
        </w:tc>
        <w:tc>
          <w:tcPr>
            <w:tcW w:w="354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D5B5ECF" w14:textId="77777777" w:rsidR="00AD6DDA" w:rsidRPr="00CB65F1" w:rsidRDefault="00D53E3F" w:rsidP="00CB65F1">
            <w:pPr>
              <w:spacing w:line="276" w:lineRule="auto"/>
              <w:ind w:left="-57" w:right="-57"/>
              <w:jc w:val="center"/>
              <w:rPr>
                <w:rFonts w:ascii="Arial" w:hAnsi="Arial" w:cs="Arial"/>
                <w:szCs w:val="24"/>
              </w:rPr>
            </w:pPr>
            <w:r w:rsidRPr="00CB65F1">
              <w:rPr>
                <w:rFonts w:ascii="Arial" w:hAnsi="Arial" w:cs="Arial"/>
                <w:szCs w:val="24"/>
              </w:rPr>
              <w:t>2</w:t>
            </w:r>
          </w:p>
        </w:tc>
        <w:tc>
          <w:tcPr>
            <w:tcW w:w="212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D5B5ED0" w14:textId="77777777" w:rsidR="00AD6DDA" w:rsidRPr="00CB65F1" w:rsidRDefault="00D53E3F" w:rsidP="00CB65F1">
            <w:pPr>
              <w:spacing w:line="276" w:lineRule="auto"/>
              <w:ind w:left="-57" w:right="-57"/>
              <w:jc w:val="center"/>
              <w:rPr>
                <w:rFonts w:ascii="Arial" w:hAnsi="Arial" w:cs="Arial"/>
                <w:szCs w:val="24"/>
              </w:rPr>
            </w:pPr>
            <w:r w:rsidRPr="00CB65F1">
              <w:rPr>
                <w:rFonts w:ascii="Arial" w:hAnsi="Arial" w:cs="Arial"/>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D5B5ED1" w14:textId="77777777" w:rsidR="00AD6DDA" w:rsidRPr="00CB65F1" w:rsidRDefault="00D53E3F" w:rsidP="00CB65F1">
            <w:pPr>
              <w:spacing w:line="276" w:lineRule="auto"/>
              <w:ind w:left="-57" w:right="-57"/>
              <w:jc w:val="center"/>
              <w:rPr>
                <w:rFonts w:ascii="Arial" w:hAnsi="Arial" w:cs="Arial"/>
                <w:szCs w:val="24"/>
              </w:rPr>
            </w:pPr>
            <w:r w:rsidRPr="00CB65F1">
              <w:rPr>
                <w:rFonts w:ascii="Arial" w:hAnsi="Arial" w:cs="Arial"/>
                <w:szCs w:val="24"/>
              </w:rPr>
              <w:t>4</w:t>
            </w:r>
          </w:p>
        </w:tc>
        <w:tc>
          <w:tcPr>
            <w:tcW w:w="198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D5B5ED2" w14:textId="77777777" w:rsidR="00AD6DDA" w:rsidRPr="00CB65F1" w:rsidRDefault="00D53E3F" w:rsidP="00CB65F1">
            <w:pPr>
              <w:spacing w:line="276" w:lineRule="auto"/>
              <w:ind w:left="-57" w:right="-57"/>
              <w:jc w:val="center"/>
              <w:rPr>
                <w:rFonts w:ascii="Arial" w:hAnsi="Arial" w:cs="Arial"/>
                <w:szCs w:val="24"/>
              </w:rPr>
            </w:pPr>
            <w:r w:rsidRPr="00CB65F1">
              <w:rPr>
                <w:rFonts w:ascii="Arial" w:hAnsi="Arial" w:cs="Arial"/>
                <w:szCs w:val="24"/>
              </w:rPr>
              <w:t>5</w:t>
            </w:r>
          </w:p>
        </w:tc>
        <w:tc>
          <w:tcPr>
            <w:tcW w:w="203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D5B5ED3" w14:textId="77777777" w:rsidR="00AD6DDA" w:rsidRPr="00CB65F1" w:rsidRDefault="00D53E3F" w:rsidP="00CB65F1">
            <w:pPr>
              <w:spacing w:line="276" w:lineRule="auto"/>
              <w:ind w:left="-57" w:right="-57"/>
              <w:jc w:val="center"/>
              <w:rPr>
                <w:rFonts w:ascii="Arial" w:hAnsi="Arial" w:cs="Arial"/>
                <w:szCs w:val="24"/>
              </w:rPr>
            </w:pPr>
            <w:r w:rsidRPr="00CB65F1">
              <w:rPr>
                <w:rFonts w:ascii="Arial" w:hAnsi="Arial" w:cs="Arial"/>
                <w:szCs w:val="24"/>
              </w:rPr>
              <w:t>6</w:t>
            </w:r>
          </w:p>
        </w:tc>
        <w:tc>
          <w:tcPr>
            <w:tcW w:w="165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D5B5ED4" w14:textId="77777777" w:rsidR="00AD6DDA" w:rsidRPr="00CB65F1" w:rsidRDefault="00D53E3F" w:rsidP="00CB65F1">
            <w:pPr>
              <w:spacing w:line="276" w:lineRule="auto"/>
              <w:ind w:left="-57" w:right="-57"/>
              <w:jc w:val="center"/>
              <w:rPr>
                <w:rFonts w:ascii="Arial" w:hAnsi="Arial" w:cs="Arial"/>
                <w:szCs w:val="24"/>
              </w:rPr>
            </w:pPr>
            <w:r w:rsidRPr="00CB65F1">
              <w:rPr>
                <w:rFonts w:ascii="Arial" w:hAnsi="Arial" w:cs="Arial"/>
                <w:szCs w:val="24"/>
              </w:rPr>
              <w:t>7</w:t>
            </w:r>
          </w:p>
        </w:tc>
        <w:tc>
          <w:tcPr>
            <w:tcW w:w="1558" w:type="dxa"/>
            <w:tcBorders>
              <w:top w:val="single" w:sz="4" w:space="0" w:color="auto"/>
              <w:left w:val="single" w:sz="4" w:space="0" w:color="auto"/>
              <w:bottom w:val="single" w:sz="4" w:space="0" w:color="auto"/>
              <w:right w:val="single" w:sz="4" w:space="0" w:color="auto"/>
            </w:tcBorders>
            <w:shd w:val="clear" w:color="auto" w:fill="E7E6E6" w:themeFill="background2"/>
          </w:tcPr>
          <w:p w14:paraId="4D5B5ED5" w14:textId="77777777" w:rsidR="00AD6DDA" w:rsidRPr="00CB65F1" w:rsidRDefault="00D53E3F" w:rsidP="00CB65F1">
            <w:pPr>
              <w:spacing w:line="276" w:lineRule="auto"/>
              <w:ind w:left="-57" w:right="-57"/>
              <w:jc w:val="center"/>
              <w:rPr>
                <w:rFonts w:ascii="Arial" w:hAnsi="Arial" w:cs="Arial"/>
                <w:szCs w:val="24"/>
              </w:rPr>
            </w:pPr>
            <w:r w:rsidRPr="00CB65F1">
              <w:rPr>
                <w:rFonts w:ascii="Arial" w:hAnsi="Arial" w:cs="Arial"/>
                <w:szCs w:val="24"/>
              </w:rPr>
              <w:t>8</w:t>
            </w:r>
          </w:p>
        </w:tc>
      </w:tr>
      <w:tr w:rsidR="004868E1" w:rsidRPr="00CB65F1" w14:paraId="4D5B5EEC" w14:textId="77777777" w:rsidTr="004868E1">
        <w:trPr>
          <w:trHeight w:val="400"/>
        </w:trPr>
        <w:tc>
          <w:tcPr>
            <w:tcW w:w="709" w:type="dxa"/>
            <w:tcBorders>
              <w:top w:val="single" w:sz="4" w:space="0" w:color="auto"/>
              <w:left w:val="single" w:sz="4" w:space="0" w:color="auto"/>
              <w:bottom w:val="single" w:sz="4" w:space="0" w:color="auto"/>
              <w:right w:val="single" w:sz="4" w:space="0" w:color="auto"/>
            </w:tcBorders>
          </w:tcPr>
          <w:p w14:paraId="4D5B5ED7" w14:textId="1B226C37" w:rsidR="00AD6DDA" w:rsidRPr="00CB65F1" w:rsidRDefault="00E87793" w:rsidP="00CB65F1">
            <w:pPr>
              <w:spacing w:line="276" w:lineRule="auto"/>
              <w:ind w:left="-113" w:right="-57"/>
              <w:jc w:val="center"/>
              <w:rPr>
                <w:rFonts w:ascii="Arial" w:hAnsi="Arial" w:cs="Arial"/>
                <w:szCs w:val="24"/>
              </w:rPr>
            </w:pPr>
            <w:r w:rsidRPr="00CB65F1">
              <w:rPr>
                <w:rFonts w:ascii="Arial" w:hAnsi="Arial" w:cs="Arial"/>
                <w:szCs w:val="24"/>
              </w:rPr>
              <w:t>..</w:t>
            </w:r>
          </w:p>
        </w:tc>
        <w:tc>
          <w:tcPr>
            <w:tcW w:w="3544" w:type="dxa"/>
            <w:tcBorders>
              <w:top w:val="single" w:sz="4" w:space="0" w:color="auto"/>
              <w:left w:val="single" w:sz="4" w:space="0" w:color="auto"/>
              <w:bottom w:val="single" w:sz="4" w:space="0" w:color="auto"/>
              <w:right w:val="single" w:sz="4" w:space="0" w:color="auto"/>
            </w:tcBorders>
          </w:tcPr>
          <w:p w14:paraId="4D5B5ED8" w14:textId="50226B1C" w:rsidR="00AD6DDA" w:rsidRPr="00CB65F1" w:rsidRDefault="00D53E3F" w:rsidP="001E1EF9">
            <w:pPr>
              <w:spacing w:line="276" w:lineRule="auto"/>
              <w:ind w:left="-57" w:right="-57"/>
              <w:rPr>
                <w:rFonts w:ascii="Arial" w:hAnsi="Arial" w:cs="Arial"/>
                <w:i/>
                <w:szCs w:val="24"/>
              </w:rPr>
            </w:pPr>
            <w:r w:rsidRPr="00CB65F1">
              <w:rPr>
                <w:rFonts w:ascii="Arial" w:hAnsi="Arial" w:cs="Arial"/>
                <w:i/>
                <w:szCs w:val="24"/>
              </w:rPr>
              <w:t>Nurodoma (-</w:t>
            </w:r>
            <w:proofErr w:type="spellStart"/>
            <w:r w:rsidRPr="00CB65F1">
              <w:rPr>
                <w:rFonts w:ascii="Arial" w:hAnsi="Arial" w:cs="Arial"/>
                <w:i/>
                <w:szCs w:val="24"/>
              </w:rPr>
              <w:t>os</w:t>
            </w:r>
            <w:proofErr w:type="spellEnd"/>
            <w:r w:rsidRPr="00CB65F1">
              <w:rPr>
                <w:rFonts w:ascii="Arial" w:hAnsi="Arial" w:cs="Arial"/>
                <w:i/>
                <w:szCs w:val="24"/>
              </w:rPr>
              <w:t>) planuojama (-</w:t>
            </w:r>
            <w:proofErr w:type="spellStart"/>
            <w:r w:rsidRPr="00CB65F1">
              <w:rPr>
                <w:rFonts w:ascii="Arial" w:hAnsi="Arial" w:cs="Arial"/>
                <w:i/>
                <w:szCs w:val="24"/>
              </w:rPr>
              <w:t>os</w:t>
            </w:r>
            <w:proofErr w:type="spellEnd"/>
            <w:r w:rsidRPr="00CB65F1">
              <w:rPr>
                <w:rFonts w:ascii="Arial" w:hAnsi="Arial" w:cs="Arial"/>
                <w:i/>
                <w:szCs w:val="24"/>
              </w:rPr>
              <w:t>) vykdyti veikla (-</w:t>
            </w:r>
            <w:proofErr w:type="spellStart"/>
            <w:r w:rsidRPr="00CB65F1">
              <w:rPr>
                <w:rFonts w:ascii="Arial" w:hAnsi="Arial" w:cs="Arial"/>
                <w:i/>
                <w:szCs w:val="24"/>
              </w:rPr>
              <w:t>os</w:t>
            </w:r>
            <w:proofErr w:type="spellEnd"/>
            <w:r w:rsidRPr="00CB65F1">
              <w:rPr>
                <w:rFonts w:ascii="Arial" w:hAnsi="Arial" w:cs="Arial"/>
                <w:i/>
                <w:szCs w:val="24"/>
              </w:rPr>
              <w:t>) ir punkto / papunkčio numeris (-</w:t>
            </w:r>
            <w:proofErr w:type="spellStart"/>
            <w:r w:rsidRPr="00CB65F1">
              <w:rPr>
                <w:rFonts w:ascii="Arial" w:hAnsi="Arial" w:cs="Arial"/>
                <w:i/>
                <w:szCs w:val="24"/>
              </w:rPr>
              <w:t>iai</w:t>
            </w:r>
            <w:proofErr w:type="spellEnd"/>
            <w:r w:rsidRPr="00CB65F1">
              <w:rPr>
                <w:rFonts w:ascii="Arial" w:hAnsi="Arial" w:cs="Arial"/>
                <w:i/>
                <w:szCs w:val="24"/>
              </w:rPr>
              <w:t xml:space="preserve">) iš </w:t>
            </w:r>
            <w:r w:rsidR="00E87793" w:rsidRPr="00CB65F1">
              <w:rPr>
                <w:rFonts w:ascii="Arial" w:hAnsi="Arial" w:cs="Arial"/>
                <w:i/>
                <w:szCs w:val="24"/>
              </w:rPr>
              <w:t xml:space="preserve">Aprašas </w:t>
            </w:r>
            <w:r w:rsidRPr="00CB65F1">
              <w:rPr>
                <w:rFonts w:ascii="Arial" w:hAnsi="Arial" w:cs="Arial"/>
                <w:i/>
                <w:szCs w:val="24"/>
              </w:rPr>
              <w:t>nurodytų finansuojamų projekto veiklų.</w:t>
            </w:r>
          </w:p>
          <w:p w14:paraId="4D5B5ED9" w14:textId="77777777" w:rsidR="00AD6DDA" w:rsidRPr="00CB65F1" w:rsidRDefault="00D53E3F" w:rsidP="001E1EF9">
            <w:pPr>
              <w:spacing w:line="276" w:lineRule="auto"/>
              <w:ind w:left="-57" w:right="-57"/>
              <w:rPr>
                <w:rFonts w:ascii="Arial" w:hAnsi="Arial" w:cs="Arial"/>
                <w:i/>
                <w:szCs w:val="24"/>
              </w:rPr>
            </w:pPr>
            <w:r w:rsidRPr="00CB65F1">
              <w:rPr>
                <w:rFonts w:ascii="Arial" w:hAnsi="Arial" w:cs="Arial"/>
                <w:i/>
                <w:szCs w:val="24"/>
              </w:rPr>
              <w:t>Kai pagal priemonę finansuojamoms veikloms Apraše nustatyta skirtinga paramos intensyvumo norma, veiklos turi būti nurodomos atskirose eilutėse</w:t>
            </w:r>
          </w:p>
          <w:p w14:paraId="4D5B5EDB" w14:textId="2D6BE09C" w:rsidR="00AD6DDA" w:rsidRPr="00CB65F1" w:rsidRDefault="00D53E3F" w:rsidP="001E1EF9">
            <w:pPr>
              <w:spacing w:line="276" w:lineRule="auto"/>
              <w:ind w:left="-57" w:right="-57"/>
              <w:rPr>
                <w:rFonts w:ascii="Arial" w:hAnsi="Arial" w:cs="Arial"/>
                <w:szCs w:val="24"/>
              </w:rPr>
            </w:pPr>
            <w:r w:rsidRPr="00CB65F1">
              <w:rPr>
                <w:rFonts w:ascii="Arial" w:hAnsi="Arial" w:cs="Arial"/>
                <w:i/>
                <w:szCs w:val="24"/>
              </w:rPr>
              <w:t>Nurodyti privaloma.</w:t>
            </w:r>
          </w:p>
        </w:tc>
        <w:tc>
          <w:tcPr>
            <w:tcW w:w="2127" w:type="dxa"/>
            <w:tcBorders>
              <w:top w:val="single" w:sz="4" w:space="0" w:color="auto"/>
              <w:left w:val="single" w:sz="4" w:space="0" w:color="auto"/>
              <w:bottom w:val="single" w:sz="4" w:space="0" w:color="auto"/>
              <w:right w:val="single" w:sz="4" w:space="0" w:color="auto"/>
            </w:tcBorders>
          </w:tcPr>
          <w:p w14:paraId="4D5B5EDC" w14:textId="26D83B1B" w:rsidR="00AD6DDA" w:rsidRPr="00CB65F1" w:rsidRDefault="00D53E3F" w:rsidP="001E1EF9">
            <w:pPr>
              <w:spacing w:line="276" w:lineRule="auto"/>
              <w:ind w:left="-57" w:right="-57"/>
              <w:rPr>
                <w:rFonts w:ascii="Arial" w:hAnsi="Arial" w:cs="Arial"/>
                <w:i/>
                <w:szCs w:val="24"/>
              </w:rPr>
            </w:pPr>
            <w:r w:rsidRPr="00CB65F1">
              <w:rPr>
                <w:rFonts w:ascii="Arial" w:hAnsi="Arial" w:cs="Arial"/>
                <w:i/>
                <w:iCs/>
                <w:szCs w:val="24"/>
              </w:rPr>
              <w:t>Nurodoma bendra kiekvienos projekto veiklų tinkamų finansuoti išlaidų suma (su PVM, jeigu PVM tinkamas finansuoti, o kai PVM nėra tinkamas finansuoti</w:t>
            </w:r>
            <w:r w:rsidR="00387210">
              <w:rPr>
                <w:rFonts w:ascii="Arial" w:hAnsi="Arial" w:cs="Arial"/>
                <w:i/>
                <w:iCs/>
                <w:szCs w:val="24"/>
              </w:rPr>
              <w:t>,</w:t>
            </w:r>
            <w:r w:rsidRPr="00CB65F1">
              <w:rPr>
                <w:rFonts w:ascii="Arial" w:hAnsi="Arial" w:cs="Arial"/>
                <w:i/>
                <w:iCs/>
                <w:szCs w:val="24"/>
              </w:rPr>
              <w:t xml:space="preserve"> – be PVM)</w:t>
            </w:r>
          </w:p>
          <w:p w14:paraId="4D5B5EDE" w14:textId="071C171A" w:rsidR="00AD6DDA" w:rsidRPr="00CB65F1" w:rsidRDefault="00D53E3F" w:rsidP="001E1EF9">
            <w:pPr>
              <w:spacing w:line="276" w:lineRule="auto"/>
              <w:rPr>
                <w:rFonts w:ascii="Arial" w:hAnsi="Arial" w:cs="Arial"/>
                <w:szCs w:val="24"/>
              </w:rPr>
            </w:pPr>
            <w:r w:rsidRPr="00CB65F1">
              <w:rPr>
                <w:rFonts w:ascii="Arial" w:hAnsi="Arial" w:cs="Arial"/>
                <w:i/>
                <w:szCs w:val="24"/>
              </w:rPr>
              <w:t>Nurodyti privaloma.</w:t>
            </w:r>
          </w:p>
        </w:tc>
        <w:tc>
          <w:tcPr>
            <w:tcW w:w="1701" w:type="dxa"/>
            <w:tcBorders>
              <w:top w:val="single" w:sz="4" w:space="0" w:color="auto"/>
              <w:left w:val="single" w:sz="4" w:space="0" w:color="auto"/>
              <w:bottom w:val="single" w:sz="4" w:space="0" w:color="auto"/>
              <w:right w:val="single" w:sz="4" w:space="0" w:color="auto"/>
            </w:tcBorders>
          </w:tcPr>
          <w:p w14:paraId="4D5B5EDF" w14:textId="7440CC69" w:rsidR="00AD6DDA" w:rsidRPr="00CB65F1" w:rsidRDefault="00D53E3F" w:rsidP="001E1EF9">
            <w:pPr>
              <w:spacing w:line="276" w:lineRule="auto"/>
              <w:ind w:left="-57" w:right="-57"/>
              <w:rPr>
                <w:rFonts w:ascii="Arial" w:hAnsi="Arial" w:cs="Arial"/>
                <w:szCs w:val="24"/>
              </w:rPr>
            </w:pPr>
            <w:r w:rsidRPr="00CB65F1">
              <w:rPr>
                <w:rFonts w:ascii="Arial" w:hAnsi="Arial" w:cs="Arial"/>
                <w:i/>
                <w:iCs/>
                <w:szCs w:val="24"/>
              </w:rPr>
              <w:t>Nurodoma bendra PVM suma, jei bent prie vienos veiklos pažymėtas požymis „Prašoma finansuoti PVM“</w:t>
            </w:r>
            <w:r w:rsidR="00387210">
              <w:rPr>
                <w:rFonts w:ascii="Arial" w:hAnsi="Arial" w:cs="Arial"/>
                <w:i/>
                <w:iCs/>
                <w:szCs w:val="24"/>
              </w:rPr>
              <w:t>.</w:t>
            </w:r>
          </w:p>
        </w:tc>
        <w:tc>
          <w:tcPr>
            <w:tcW w:w="1984" w:type="dxa"/>
            <w:tcBorders>
              <w:top w:val="single" w:sz="4" w:space="0" w:color="auto"/>
              <w:left w:val="single" w:sz="4" w:space="0" w:color="auto"/>
              <w:bottom w:val="single" w:sz="4" w:space="0" w:color="auto"/>
              <w:right w:val="single" w:sz="4" w:space="0" w:color="auto"/>
            </w:tcBorders>
          </w:tcPr>
          <w:p w14:paraId="4D5B5EE0" w14:textId="34CC4A7B" w:rsidR="00AD6DDA" w:rsidRPr="00CB65F1" w:rsidRDefault="00D53E3F" w:rsidP="001E1EF9">
            <w:pPr>
              <w:spacing w:line="276" w:lineRule="auto"/>
              <w:ind w:left="-60" w:right="-60"/>
              <w:textAlignment w:val="baseline"/>
              <w:rPr>
                <w:rFonts w:ascii="Arial" w:hAnsi="Arial" w:cs="Arial"/>
                <w:szCs w:val="24"/>
                <w:lang w:eastAsia="lt-LT"/>
              </w:rPr>
            </w:pPr>
            <w:r w:rsidRPr="00CB65F1">
              <w:rPr>
                <w:rFonts w:ascii="Arial" w:hAnsi="Arial" w:cs="Arial"/>
                <w:i/>
                <w:iCs/>
                <w:szCs w:val="24"/>
                <w:lang w:eastAsia="lt-LT"/>
              </w:rPr>
              <w:t>Pasirenkama reikšmė iš pasirinkimo sąrašo – „Taip“ arba „Ne“.</w:t>
            </w:r>
          </w:p>
          <w:p w14:paraId="4D5B5EE2" w14:textId="6941104C" w:rsidR="00AD6DDA" w:rsidRPr="00CB65F1" w:rsidRDefault="00D53E3F" w:rsidP="001E1EF9">
            <w:pPr>
              <w:spacing w:line="276" w:lineRule="auto"/>
              <w:ind w:left="-60" w:right="-60"/>
              <w:textAlignment w:val="baseline"/>
              <w:rPr>
                <w:rFonts w:ascii="Arial" w:hAnsi="Arial" w:cs="Arial"/>
                <w:szCs w:val="24"/>
                <w:lang w:eastAsia="lt-LT"/>
              </w:rPr>
            </w:pPr>
            <w:r w:rsidRPr="00CB65F1">
              <w:rPr>
                <w:rFonts w:ascii="Arial" w:hAnsi="Arial" w:cs="Arial"/>
                <w:szCs w:val="24"/>
                <w:lang w:eastAsia="lt-LT"/>
              </w:rPr>
              <w:t>​​</w:t>
            </w:r>
            <w:sdt>
              <w:sdtPr>
                <w:rPr>
                  <w:rFonts w:ascii="Arial" w:hAnsi="Arial" w:cs="Arial"/>
                  <w:b/>
                  <w:bCs/>
                  <w:szCs w:val="24"/>
                  <w:lang w:eastAsia="lt-LT"/>
                </w:rPr>
                <w:id w:val="1299655080"/>
                <w14:checkbox>
                  <w14:checked w14:val="0"/>
                  <w14:checkedState w14:val="2612" w14:font="MS Gothic"/>
                  <w14:uncheckedState w14:val="2610" w14:font="MS Gothic"/>
                </w14:checkbox>
              </w:sdtPr>
              <w:sdtEndPr/>
              <w:sdtContent>
                <w:r w:rsidR="00387210">
                  <w:rPr>
                    <w:rFonts w:ascii="MS Gothic" w:eastAsia="MS Gothic" w:hAnsi="MS Gothic" w:cs="Arial" w:hint="eastAsia"/>
                    <w:b/>
                    <w:bCs/>
                    <w:szCs w:val="24"/>
                    <w:lang w:eastAsia="lt-LT"/>
                  </w:rPr>
                  <w:t>☐</w:t>
                </w:r>
              </w:sdtContent>
            </w:sdt>
            <w:r w:rsidRPr="00CB65F1">
              <w:rPr>
                <w:rFonts w:ascii="Arial" w:hAnsi="Arial" w:cs="Arial"/>
                <w:b/>
                <w:bCs/>
                <w:szCs w:val="24"/>
                <w:lang w:eastAsia="lt-LT"/>
              </w:rPr>
              <w:t xml:space="preserve">​ Taip </w:t>
            </w:r>
            <w:r w:rsidRPr="00CB65F1">
              <w:rPr>
                <w:rFonts w:ascii="Arial" w:eastAsia="MS Gothic" w:hAnsi="Arial" w:cs="Arial"/>
                <w:b/>
                <w:bCs/>
                <w:szCs w:val="24"/>
                <w:lang w:eastAsia="lt-LT"/>
              </w:rPr>
              <w:t xml:space="preserve"> </w:t>
            </w:r>
            <w:sdt>
              <w:sdtPr>
                <w:rPr>
                  <w:rFonts w:ascii="Arial" w:eastAsia="MS Gothic" w:hAnsi="Arial" w:cs="Arial"/>
                  <w:b/>
                  <w:bCs/>
                  <w:szCs w:val="24"/>
                  <w:lang w:eastAsia="lt-LT"/>
                </w:rPr>
                <w:id w:val="-919172597"/>
                <w14:checkbox>
                  <w14:checked w14:val="0"/>
                  <w14:checkedState w14:val="2612" w14:font="MS Gothic"/>
                  <w14:uncheckedState w14:val="2610" w14:font="MS Gothic"/>
                </w14:checkbox>
              </w:sdtPr>
              <w:sdtEndPr/>
              <w:sdtContent>
                <w:r w:rsidR="00387210">
                  <w:rPr>
                    <w:rFonts w:ascii="MS Gothic" w:eastAsia="MS Gothic" w:hAnsi="MS Gothic" w:cs="Arial" w:hint="eastAsia"/>
                    <w:b/>
                    <w:bCs/>
                    <w:szCs w:val="24"/>
                    <w:lang w:eastAsia="lt-LT"/>
                  </w:rPr>
                  <w:t>☐</w:t>
                </w:r>
              </w:sdtContent>
            </w:sdt>
            <w:r w:rsidRPr="00CB65F1">
              <w:rPr>
                <w:rFonts w:ascii="Arial" w:hAnsi="Arial" w:cs="Arial"/>
                <w:b/>
                <w:bCs/>
                <w:szCs w:val="24"/>
                <w:lang w:eastAsia="lt-LT"/>
              </w:rPr>
              <w:t>​</w:t>
            </w:r>
            <w:r w:rsidRPr="00CB65F1">
              <w:rPr>
                <w:rFonts w:ascii="Arial" w:eastAsia="MS Gothic" w:hAnsi="Arial" w:cs="Arial"/>
                <w:b/>
                <w:bCs/>
                <w:szCs w:val="24"/>
                <w:lang w:eastAsia="lt-LT"/>
              </w:rPr>
              <w:t xml:space="preserve"> </w:t>
            </w:r>
            <w:r w:rsidRPr="00CB65F1">
              <w:rPr>
                <w:rFonts w:ascii="Arial" w:hAnsi="Arial" w:cs="Arial"/>
                <w:b/>
                <w:bCs/>
                <w:szCs w:val="24"/>
                <w:lang w:eastAsia="lt-LT"/>
              </w:rPr>
              <w:t>Ne</w:t>
            </w:r>
          </w:p>
          <w:p w14:paraId="4D5B5EE4" w14:textId="4FB996FD" w:rsidR="00AD6DDA" w:rsidRPr="00CB65F1" w:rsidRDefault="00D53E3F" w:rsidP="001E1EF9">
            <w:pPr>
              <w:spacing w:line="276" w:lineRule="auto"/>
              <w:ind w:left="-57" w:right="-57"/>
              <w:rPr>
                <w:rFonts w:ascii="Arial" w:hAnsi="Arial" w:cs="Arial"/>
                <w:i/>
                <w:iCs/>
                <w:szCs w:val="24"/>
              </w:rPr>
            </w:pPr>
            <w:r w:rsidRPr="00CB65F1">
              <w:rPr>
                <w:rFonts w:ascii="Arial" w:hAnsi="Arial" w:cs="Arial"/>
                <w:i/>
                <w:iCs/>
                <w:szCs w:val="24"/>
              </w:rPr>
              <w:t xml:space="preserve">Nurodoma, ar konkreti veikla (įskaitant reikiamus pirkimus) vykdoma arba pradėta vykdyti iki </w:t>
            </w:r>
            <w:r w:rsidR="00D2316C" w:rsidRPr="00CB65F1">
              <w:rPr>
                <w:rFonts w:ascii="Arial" w:hAnsi="Arial" w:cs="Arial"/>
                <w:i/>
                <w:iCs/>
                <w:szCs w:val="24"/>
              </w:rPr>
              <w:t>Vietos projekto sutart</w:t>
            </w:r>
            <w:r w:rsidRPr="00CB65F1">
              <w:rPr>
                <w:rFonts w:ascii="Arial" w:hAnsi="Arial" w:cs="Arial"/>
                <w:i/>
                <w:iCs/>
                <w:szCs w:val="24"/>
              </w:rPr>
              <w:t xml:space="preserve">ies pasirašymo. (Kai taikoma valstybės pagalba, turi būti atsižvelgiama į </w:t>
            </w:r>
            <w:r w:rsidR="00344E0D" w:rsidRPr="00CB65F1">
              <w:rPr>
                <w:rFonts w:ascii="Arial" w:hAnsi="Arial" w:cs="Arial"/>
                <w:i/>
                <w:iCs/>
                <w:szCs w:val="24"/>
              </w:rPr>
              <w:t xml:space="preserve">Apraše </w:t>
            </w:r>
            <w:r w:rsidRPr="00CB65F1">
              <w:rPr>
                <w:rFonts w:ascii="Arial" w:hAnsi="Arial" w:cs="Arial"/>
                <w:i/>
                <w:iCs/>
                <w:szCs w:val="24"/>
              </w:rPr>
              <w:t xml:space="preserve">nustatytus reikalavimus dėl </w:t>
            </w:r>
            <w:r w:rsidRPr="00CB65F1">
              <w:rPr>
                <w:rFonts w:ascii="Arial" w:hAnsi="Arial" w:cs="Arial"/>
                <w:i/>
                <w:iCs/>
                <w:szCs w:val="24"/>
              </w:rPr>
              <w:lastRenderedPageBreak/>
              <w:t xml:space="preserve">projekto veiklų vykdymo iki </w:t>
            </w:r>
            <w:r w:rsidR="00D2316C" w:rsidRPr="00CB65F1">
              <w:rPr>
                <w:rFonts w:ascii="Arial" w:hAnsi="Arial" w:cs="Arial"/>
                <w:i/>
                <w:iCs/>
                <w:szCs w:val="24"/>
              </w:rPr>
              <w:t>Vietos projekto sutart</w:t>
            </w:r>
            <w:r w:rsidRPr="00CB65F1">
              <w:rPr>
                <w:rFonts w:ascii="Arial" w:hAnsi="Arial" w:cs="Arial"/>
                <w:i/>
                <w:iCs/>
                <w:szCs w:val="24"/>
              </w:rPr>
              <w:t>ies pasirašymo.)</w:t>
            </w:r>
          </w:p>
          <w:p w14:paraId="4D5B5EE5" w14:textId="77777777" w:rsidR="00AD6DDA" w:rsidRPr="00CB65F1" w:rsidRDefault="00D53E3F" w:rsidP="001E1EF9">
            <w:pPr>
              <w:spacing w:line="276" w:lineRule="auto"/>
              <w:ind w:left="-57" w:right="-57"/>
              <w:rPr>
                <w:rFonts w:ascii="Arial" w:hAnsi="Arial" w:cs="Arial"/>
                <w:szCs w:val="24"/>
              </w:rPr>
            </w:pPr>
            <w:r w:rsidRPr="00CB65F1">
              <w:rPr>
                <w:rFonts w:ascii="Arial" w:hAnsi="Arial" w:cs="Arial"/>
                <w:i/>
                <w:szCs w:val="24"/>
              </w:rPr>
              <w:t>Nurodyti privaloma.</w:t>
            </w:r>
          </w:p>
        </w:tc>
        <w:tc>
          <w:tcPr>
            <w:tcW w:w="2031" w:type="dxa"/>
            <w:tcBorders>
              <w:top w:val="single" w:sz="4" w:space="0" w:color="auto"/>
              <w:left w:val="single" w:sz="4" w:space="0" w:color="auto"/>
              <w:bottom w:val="single" w:sz="4" w:space="0" w:color="auto"/>
              <w:right w:val="single" w:sz="4" w:space="0" w:color="auto"/>
            </w:tcBorders>
          </w:tcPr>
          <w:p w14:paraId="4D5B5EE7" w14:textId="130B3CD1" w:rsidR="00AD6DDA" w:rsidRPr="00CB65F1" w:rsidRDefault="00D53E3F" w:rsidP="001E1EF9">
            <w:pPr>
              <w:spacing w:line="276" w:lineRule="auto"/>
              <w:ind w:left="-57" w:right="-57"/>
              <w:rPr>
                <w:rFonts w:ascii="Arial" w:hAnsi="Arial" w:cs="Arial"/>
                <w:szCs w:val="24"/>
              </w:rPr>
            </w:pPr>
            <w:r w:rsidRPr="00CB65F1">
              <w:rPr>
                <w:rFonts w:ascii="Arial" w:hAnsi="Arial" w:cs="Arial"/>
                <w:i/>
                <w:iCs/>
                <w:szCs w:val="24"/>
              </w:rPr>
              <w:lastRenderedPageBreak/>
              <w:t>Nurodomas projekto veiklos (įskaitant reikiamus pirkimus) vykdymo pradžios mėnuo (konkretus kalendorinis mėnuo)</w:t>
            </w:r>
            <w:r w:rsidR="00387210">
              <w:rPr>
                <w:rFonts w:ascii="Arial" w:hAnsi="Arial" w:cs="Arial"/>
                <w:i/>
                <w:iCs/>
                <w:szCs w:val="24"/>
              </w:rPr>
              <w:t>.</w:t>
            </w:r>
          </w:p>
        </w:tc>
        <w:tc>
          <w:tcPr>
            <w:tcW w:w="1655" w:type="dxa"/>
            <w:tcBorders>
              <w:top w:val="single" w:sz="4" w:space="0" w:color="auto"/>
              <w:left w:val="single" w:sz="4" w:space="0" w:color="auto"/>
              <w:bottom w:val="single" w:sz="4" w:space="0" w:color="auto"/>
              <w:right w:val="single" w:sz="4" w:space="0" w:color="auto"/>
            </w:tcBorders>
          </w:tcPr>
          <w:p w14:paraId="4D5B5EE9" w14:textId="171A3D14" w:rsidR="00AD6DDA" w:rsidRPr="00CB65F1" w:rsidRDefault="00D53E3F" w:rsidP="001E1EF9">
            <w:pPr>
              <w:spacing w:line="276" w:lineRule="auto"/>
              <w:ind w:left="-57" w:right="-57"/>
              <w:rPr>
                <w:rFonts w:ascii="Arial" w:hAnsi="Arial" w:cs="Arial"/>
                <w:szCs w:val="24"/>
              </w:rPr>
            </w:pPr>
            <w:r w:rsidRPr="00CB65F1">
              <w:rPr>
                <w:rFonts w:ascii="Arial" w:hAnsi="Arial" w:cs="Arial"/>
                <w:i/>
                <w:iCs/>
                <w:szCs w:val="24"/>
              </w:rPr>
              <w:t>Nurodomas projekto veiklos (įskaitant reikiamus pirkimus) vykdymo pabaigos mėnuo (konkretus kalendorinis mėnuo)</w:t>
            </w:r>
            <w:r w:rsidR="00387210">
              <w:rPr>
                <w:rFonts w:ascii="Arial" w:hAnsi="Arial" w:cs="Arial"/>
                <w:i/>
                <w:iCs/>
                <w:szCs w:val="24"/>
              </w:rPr>
              <w:t>.</w:t>
            </w:r>
          </w:p>
        </w:tc>
        <w:tc>
          <w:tcPr>
            <w:tcW w:w="1558" w:type="dxa"/>
            <w:tcBorders>
              <w:top w:val="single" w:sz="4" w:space="0" w:color="auto"/>
              <w:left w:val="single" w:sz="4" w:space="0" w:color="auto"/>
              <w:bottom w:val="single" w:sz="4" w:space="0" w:color="auto"/>
              <w:right w:val="single" w:sz="4" w:space="0" w:color="auto"/>
            </w:tcBorders>
          </w:tcPr>
          <w:p w14:paraId="4D5B5EEB" w14:textId="154D66A8" w:rsidR="00AD6DDA" w:rsidRPr="00CB65F1" w:rsidRDefault="00D53E3F" w:rsidP="001E1EF9">
            <w:pPr>
              <w:spacing w:line="276" w:lineRule="auto"/>
              <w:ind w:left="-57" w:right="-57"/>
              <w:rPr>
                <w:rFonts w:ascii="Arial" w:hAnsi="Arial" w:cs="Arial"/>
                <w:szCs w:val="24"/>
              </w:rPr>
            </w:pPr>
            <w:r w:rsidRPr="00CB65F1">
              <w:rPr>
                <w:rFonts w:ascii="Arial" w:hAnsi="Arial" w:cs="Arial"/>
                <w:i/>
                <w:iCs/>
                <w:szCs w:val="24"/>
              </w:rPr>
              <w:t xml:space="preserve">Nurodomas teikiamo mokėjimo prašymo mėnuo (konkretus kalendorinis mėnuo). </w:t>
            </w:r>
          </w:p>
        </w:tc>
      </w:tr>
      <w:tr w:rsidR="004868E1" w:rsidRPr="00CB65F1" w14:paraId="4D5B5EF5" w14:textId="77777777" w:rsidTr="004868E1">
        <w:trPr>
          <w:trHeight w:val="400"/>
        </w:trPr>
        <w:tc>
          <w:tcPr>
            <w:tcW w:w="709" w:type="dxa"/>
            <w:tcBorders>
              <w:top w:val="single" w:sz="4" w:space="0" w:color="auto"/>
              <w:left w:val="single" w:sz="4" w:space="0" w:color="auto"/>
              <w:bottom w:val="single" w:sz="4" w:space="0" w:color="auto"/>
              <w:right w:val="single" w:sz="4" w:space="0" w:color="auto"/>
            </w:tcBorders>
            <w:vAlign w:val="center"/>
          </w:tcPr>
          <w:p w14:paraId="4D5B5EED" w14:textId="77777777" w:rsidR="00AD6DDA" w:rsidRPr="00CB65F1" w:rsidRDefault="00AD6DDA" w:rsidP="00CB65F1">
            <w:pPr>
              <w:spacing w:line="276" w:lineRule="auto"/>
              <w:ind w:left="-113" w:right="-57"/>
              <w:jc w:val="center"/>
              <w:rPr>
                <w:rFonts w:ascii="Arial" w:hAnsi="Arial" w:cs="Arial"/>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4D5B5EEE" w14:textId="77777777" w:rsidR="00AD6DDA" w:rsidRPr="00CB65F1" w:rsidRDefault="00AD6DDA" w:rsidP="00CB65F1">
            <w:pPr>
              <w:spacing w:line="276" w:lineRule="auto"/>
              <w:ind w:left="-57" w:right="-57"/>
              <w:jc w:val="center"/>
              <w:rPr>
                <w:rFonts w:ascii="Arial" w:hAnsi="Arial" w:cs="Arial"/>
                <w:szCs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4D5B5EEF" w14:textId="77777777" w:rsidR="00AD6DDA" w:rsidRPr="00CB65F1" w:rsidRDefault="00AD6DDA" w:rsidP="00CB65F1">
            <w:pPr>
              <w:spacing w:line="276" w:lineRule="auto"/>
              <w:ind w:left="-57" w:right="-57"/>
              <w:jc w:val="center"/>
              <w:rPr>
                <w:rFonts w:ascii="Arial" w:hAnsi="Arial" w:cs="Arial"/>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D5B5EF0" w14:textId="77777777" w:rsidR="00AD6DDA" w:rsidRPr="00CB65F1" w:rsidRDefault="00AD6DDA" w:rsidP="00CB65F1">
            <w:pPr>
              <w:spacing w:line="276" w:lineRule="auto"/>
              <w:ind w:left="-57" w:right="-57"/>
              <w:jc w:val="center"/>
              <w:rPr>
                <w:rFonts w:ascii="Arial" w:hAnsi="Arial" w:cs="Arial"/>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4D5B5EF1" w14:textId="77777777" w:rsidR="00AD6DDA" w:rsidRPr="00CB65F1" w:rsidRDefault="00AD6DDA" w:rsidP="00CB65F1">
            <w:pPr>
              <w:spacing w:line="276" w:lineRule="auto"/>
              <w:ind w:left="-57" w:right="-57"/>
              <w:jc w:val="center"/>
              <w:rPr>
                <w:rFonts w:ascii="Arial" w:hAnsi="Arial" w:cs="Arial"/>
                <w:szCs w:val="24"/>
              </w:rPr>
            </w:pPr>
          </w:p>
        </w:tc>
        <w:tc>
          <w:tcPr>
            <w:tcW w:w="2031" w:type="dxa"/>
            <w:tcBorders>
              <w:top w:val="single" w:sz="4" w:space="0" w:color="auto"/>
              <w:left w:val="single" w:sz="4" w:space="0" w:color="auto"/>
              <w:bottom w:val="single" w:sz="4" w:space="0" w:color="auto"/>
              <w:right w:val="single" w:sz="4" w:space="0" w:color="auto"/>
            </w:tcBorders>
            <w:vAlign w:val="center"/>
          </w:tcPr>
          <w:p w14:paraId="4D5B5EF2" w14:textId="77777777" w:rsidR="00AD6DDA" w:rsidRPr="00CB65F1" w:rsidRDefault="00AD6DDA" w:rsidP="00CB65F1">
            <w:pPr>
              <w:spacing w:line="276" w:lineRule="auto"/>
              <w:ind w:left="-57" w:right="-57"/>
              <w:jc w:val="center"/>
              <w:rPr>
                <w:rFonts w:ascii="Arial" w:hAnsi="Arial" w:cs="Arial"/>
                <w:szCs w:val="24"/>
              </w:rPr>
            </w:pPr>
          </w:p>
        </w:tc>
        <w:tc>
          <w:tcPr>
            <w:tcW w:w="1655" w:type="dxa"/>
            <w:tcBorders>
              <w:top w:val="single" w:sz="4" w:space="0" w:color="auto"/>
              <w:left w:val="single" w:sz="4" w:space="0" w:color="auto"/>
              <w:bottom w:val="single" w:sz="4" w:space="0" w:color="auto"/>
              <w:right w:val="single" w:sz="4" w:space="0" w:color="auto"/>
            </w:tcBorders>
            <w:vAlign w:val="center"/>
          </w:tcPr>
          <w:p w14:paraId="4D5B5EF3" w14:textId="77777777" w:rsidR="00AD6DDA" w:rsidRPr="00CB65F1" w:rsidRDefault="00AD6DDA" w:rsidP="00CB65F1">
            <w:pPr>
              <w:spacing w:line="276" w:lineRule="auto"/>
              <w:ind w:left="-57" w:right="-57"/>
              <w:jc w:val="center"/>
              <w:rPr>
                <w:rFonts w:ascii="Arial" w:hAnsi="Arial" w:cs="Arial"/>
                <w:szCs w:val="24"/>
              </w:rPr>
            </w:pPr>
          </w:p>
        </w:tc>
        <w:tc>
          <w:tcPr>
            <w:tcW w:w="1558" w:type="dxa"/>
            <w:tcBorders>
              <w:top w:val="single" w:sz="4" w:space="0" w:color="auto"/>
              <w:left w:val="single" w:sz="4" w:space="0" w:color="auto"/>
              <w:bottom w:val="single" w:sz="4" w:space="0" w:color="auto"/>
              <w:right w:val="single" w:sz="4" w:space="0" w:color="auto"/>
            </w:tcBorders>
          </w:tcPr>
          <w:p w14:paraId="4D5B5EF4" w14:textId="77777777" w:rsidR="00AD6DDA" w:rsidRPr="00CB65F1" w:rsidRDefault="00AD6DDA" w:rsidP="00CB65F1">
            <w:pPr>
              <w:spacing w:line="276" w:lineRule="auto"/>
              <w:ind w:left="-57" w:right="-57"/>
              <w:jc w:val="center"/>
              <w:rPr>
                <w:rFonts w:ascii="Arial" w:hAnsi="Arial" w:cs="Arial"/>
                <w:szCs w:val="24"/>
              </w:rPr>
            </w:pPr>
          </w:p>
        </w:tc>
      </w:tr>
      <w:tr w:rsidR="004868E1" w:rsidRPr="00CB65F1" w14:paraId="4D5B5EFE" w14:textId="77777777" w:rsidTr="004868E1">
        <w:trPr>
          <w:trHeight w:val="400"/>
        </w:trPr>
        <w:tc>
          <w:tcPr>
            <w:tcW w:w="709" w:type="dxa"/>
            <w:tcBorders>
              <w:top w:val="single" w:sz="4" w:space="0" w:color="auto"/>
              <w:left w:val="single" w:sz="4" w:space="0" w:color="auto"/>
              <w:bottom w:val="single" w:sz="4" w:space="0" w:color="auto"/>
              <w:right w:val="single" w:sz="4" w:space="0" w:color="auto"/>
            </w:tcBorders>
            <w:vAlign w:val="center"/>
          </w:tcPr>
          <w:p w14:paraId="4D5B5EF6" w14:textId="77777777" w:rsidR="00AD6DDA" w:rsidRPr="00CB65F1" w:rsidRDefault="00AD6DDA" w:rsidP="00CB65F1">
            <w:pPr>
              <w:spacing w:line="276" w:lineRule="auto"/>
              <w:ind w:left="-113" w:right="-57"/>
              <w:jc w:val="center"/>
              <w:rPr>
                <w:rFonts w:ascii="Arial" w:hAnsi="Arial" w:cs="Arial"/>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4D5B5EF7" w14:textId="77777777" w:rsidR="00AD6DDA" w:rsidRPr="00CB65F1" w:rsidRDefault="00AD6DDA" w:rsidP="00CB65F1">
            <w:pPr>
              <w:spacing w:line="276" w:lineRule="auto"/>
              <w:ind w:left="-57" w:right="-57"/>
              <w:jc w:val="center"/>
              <w:rPr>
                <w:rFonts w:ascii="Arial" w:hAnsi="Arial" w:cs="Arial"/>
                <w:szCs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4D5B5EF8" w14:textId="77777777" w:rsidR="00AD6DDA" w:rsidRPr="00CB65F1" w:rsidRDefault="00AD6DDA" w:rsidP="00CB65F1">
            <w:pPr>
              <w:spacing w:line="276" w:lineRule="auto"/>
              <w:ind w:left="-57" w:right="-57"/>
              <w:jc w:val="center"/>
              <w:rPr>
                <w:rFonts w:ascii="Arial" w:hAnsi="Arial" w:cs="Arial"/>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D5B5EF9" w14:textId="77777777" w:rsidR="00AD6DDA" w:rsidRPr="00CB65F1" w:rsidRDefault="00AD6DDA" w:rsidP="00CB65F1">
            <w:pPr>
              <w:spacing w:line="276" w:lineRule="auto"/>
              <w:ind w:left="-57" w:right="-57"/>
              <w:jc w:val="center"/>
              <w:rPr>
                <w:rFonts w:ascii="Arial" w:hAnsi="Arial" w:cs="Arial"/>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4D5B5EFA" w14:textId="77777777" w:rsidR="00AD6DDA" w:rsidRPr="00CB65F1" w:rsidRDefault="00AD6DDA" w:rsidP="00CB65F1">
            <w:pPr>
              <w:spacing w:line="276" w:lineRule="auto"/>
              <w:ind w:left="-57" w:right="-57"/>
              <w:jc w:val="center"/>
              <w:rPr>
                <w:rFonts w:ascii="Arial" w:hAnsi="Arial" w:cs="Arial"/>
                <w:szCs w:val="24"/>
              </w:rPr>
            </w:pPr>
          </w:p>
        </w:tc>
        <w:tc>
          <w:tcPr>
            <w:tcW w:w="2031" w:type="dxa"/>
            <w:tcBorders>
              <w:top w:val="single" w:sz="4" w:space="0" w:color="auto"/>
              <w:left w:val="single" w:sz="4" w:space="0" w:color="auto"/>
              <w:bottom w:val="single" w:sz="4" w:space="0" w:color="auto"/>
              <w:right w:val="single" w:sz="4" w:space="0" w:color="auto"/>
            </w:tcBorders>
            <w:vAlign w:val="center"/>
          </w:tcPr>
          <w:p w14:paraId="4D5B5EFB" w14:textId="77777777" w:rsidR="00AD6DDA" w:rsidRPr="00CB65F1" w:rsidRDefault="00AD6DDA" w:rsidP="00CB65F1">
            <w:pPr>
              <w:spacing w:line="276" w:lineRule="auto"/>
              <w:ind w:left="-57" w:right="-57"/>
              <w:jc w:val="center"/>
              <w:rPr>
                <w:rFonts w:ascii="Arial" w:hAnsi="Arial" w:cs="Arial"/>
                <w:szCs w:val="24"/>
              </w:rPr>
            </w:pPr>
          </w:p>
        </w:tc>
        <w:tc>
          <w:tcPr>
            <w:tcW w:w="1655" w:type="dxa"/>
            <w:tcBorders>
              <w:top w:val="single" w:sz="4" w:space="0" w:color="auto"/>
              <w:left w:val="single" w:sz="4" w:space="0" w:color="auto"/>
              <w:bottom w:val="single" w:sz="4" w:space="0" w:color="auto"/>
              <w:right w:val="single" w:sz="4" w:space="0" w:color="auto"/>
            </w:tcBorders>
            <w:vAlign w:val="center"/>
          </w:tcPr>
          <w:p w14:paraId="4D5B5EFC" w14:textId="77777777" w:rsidR="00AD6DDA" w:rsidRPr="00CB65F1" w:rsidRDefault="00AD6DDA" w:rsidP="00CB65F1">
            <w:pPr>
              <w:spacing w:line="276" w:lineRule="auto"/>
              <w:ind w:left="-57" w:right="-57"/>
              <w:jc w:val="center"/>
              <w:rPr>
                <w:rFonts w:ascii="Arial" w:hAnsi="Arial" w:cs="Arial"/>
                <w:szCs w:val="24"/>
              </w:rPr>
            </w:pPr>
          </w:p>
        </w:tc>
        <w:tc>
          <w:tcPr>
            <w:tcW w:w="1558" w:type="dxa"/>
            <w:tcBorders>
              <w:top w:val="single" w:sz="4" w:space="0" w:color="auto"/>
              <w:left w:val="single" w:sz="4" w:space="0" w:color="auto"/>
              <w:bottom w:val="single" w:sz="4" w:space="0" w:color="auto"/>
              <w:right w:val="single" w:sz="4" w:space="0" w:color="auto"/>
            </w:tcBorders>
          </w:tcPr>
          <w:p w14:paraId="4D5B5EFD" w14:textId="77777777" w:rsidR="00AD6DDA" w:rsidRPr="00CB65F1" w:rsidRDefault="00AD6DDA" w:rsidP="00CB65F1">
            <w:pPr>
              <w:spacing w:line="276" w:lineRule="auto"/>
              <w:ind w:left="-57" w:right="-57"/>
              <w:jc w:val="center"/>
              <w:rPr>
                <w:rFonts w:ascii="Arial" w:hAnsi="Arial" w:cs="Arial"/>
                <w:szCs w:val="24"/>
              </w:rPr>
            </w:pPr>
          </w:p>
        </w:tc>
      </w:tr>
    </w:tbl>
    <w:p w14:paraId="3B82D163" w14:textId="2AB0EBEB" w:rsidR="009755FC" w:rsidRPr="00CB65F1" w:rsidRDefault="009755FC" w:rsidP="00CB65F1">
      <w:pPr>
        <w:spacing w:line="276" w:lineRule="auto"/>
        <w:rPr>
          <w:rFonts w:ascii="Arial" w:hAnsi="Arial" w:cs="Arial"/>
          <w:szCs w:val="24"/>
        </w:rPr>
      </w:pPr>
    </w:p>
    <w:tbl>
      <w:tblPr>
        <w:tblW w:w="1530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827"/>
        <w:gridCol w:w="2660"/>
        <w:gridCol w:w="2369"/>
        <w:gridCol w:w="5602"/>
      </w:tblGrid>
      <w:tr w:rsidR="00D512E6" w:rsidRPr="00CB65F1" w14:paraId="4D5B5F08" w14:textId="77777777" w:rsidTr="001E1EF9">
        <w:trPr>
          <w:trHeight w:val="775"/>
        </w:trPr>
        <w:tc>
          <w:tcPr>
            <w:tcW w:w="1530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72CCE6" w14:textId="77777777" w:rsidR="0052000A" w:rsidRPr="00CB65F1" w:rsidRDefault="00D53E3F" w:rsidP="00CB65F1">
            <w:pPr>
              <w:spacing w:line="276" w:lineRule="auto"/>
              <w:ind w:right="-57"/>
              <w:rPr>
                <w:rFonts w:ascii="Arial" w:hAnsi="Arial" w:cs="Arial"/>
                <w:b/>
                <w:bCs/>
                <w:szCs w:val="24"/>
              </w:rPr>
            </w:pPr>
            <w:r w:rsidRPr="00CB65F1">
              <w:rPr>
                <w:rFonts w:ascii="Arial" w:hAnsi="Arial" w:cs="Arial"/>
                <w:b/>
                <w:szCs w:val="24"/>
              </w:rPr>
              <w:t xml:space="preserve">6.4. Projekto matomumas ir </w:t>
            </w:r>
            <w:r w:rsidRPr="00CB65F1">
              <w:rPr>
                <w:rFonts w:ascii="Arial" w:hAnsi="Arial" w:cs="Arial"/>
                <w:b/>
                <w:bCs/>
                <w:szCs w:val="24"/>
              </w:rPr>
              <w:t xml:space="preserve">informavimo apie projektą priemonės </w:t>
            </w:r>
          </w:p>
          <w:p w14:paraId="4D5B5F07" w14:textId="36A0810D" w:rsidR="00AD6DDA" w:rsidRPr="00CB65F1" w:rsidRDefault="00D53E3F" w:rsidP="00CB65F1">
            <w:pPr>
              <w:spacing w:line="276" w:lineRule="auto"/>
              <w:ind w:right="-57"/>
              <w:rPr>
                <w:rFonts w:ascii="Arial" w:hAnsi="Arial" w:cs="Arial"/>
                <w:b/>
                <w:szCs w:val="24"/>
              </w:rPr>
            </w:pPr>
            <w:r w:rsidRPr="00CB65F1">
              <w:rPr>
                <w:rFonts w:ascii="Arial" w:hAnsi="Arial" w:cs="Arial"/>
                <w:i/>
                <w:color w:val="000000"/>
                <w:szCs w:val="24"/>
              </w:rPr>
              <w:t xml:space="preserve">(Informacija pildoma pagal </w:t>
            </w:r>
            <w:r w:rsidRPr="00CB65F1">
              <w:rPr>
                <w:rFonts w:ascii="Arial" w:hAnsi="Arial" w:cs="Arial"/>
                <w:i/>
                <w:iCs/>
                <w:color w:val="000000"/>
                <w:szCs w:val="24"/>
                <w:u w:val="dotted"/>
              </w:rPr>
              <w:t>PĮP</w:t>
            </w:r>
            <w:r w:rsidRPr="00CB65F1">
              <w:rPr>
                <w:rFonts w:ascii="Arial" w:hAnsi="Arial" w:cs="Arial"/>
                <w:i/>
                <w:color w:val="000000"/>
                <w:szCs w:val="24"/>
              </w:rPr>
              <w:t xml:space="preserve"> 3.2 papunktį „Projekto matomumas ir informavimo apie projektą priemonės“</w:t>
            </w:r>
            <w:r w:rsidR="00387210">
              <w:rPr>
                <w:rFonts w:ascii="Arial" w:hAnsi="Arial" w:cs="Arial"/>
                <w:i/>
                <w:color w:val="000000"/>
                <w:szCs w:val="24"/>
              </w:rPr>
              <w:t>.</w:t>
            </w:r>
            <w:r w:rsidRPr="00CB65F1">
              <w:rPr>
                <w:rFonts w:ascii="Arial" w:hAnsi="Arial" w:cs="Arial"/>
                <w:i/>
                <w:color w:val="000000"/>
                <w:szCs w:val="24"/>
              </w:rPr>
              <w:t>)</w:t>
            </w:r>
          </w:p>
        </w:tc>
      </w:tr>
      <w:tr w:rsidR="004868E1" w:rsidRPr="00CB65F1" w14:paraId="4D5B5F11" w14:textId="77777777" w:rsidTr="001E1EF9">
        <w:trPr>
          <w:trHeight w:val="775"/>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5B5F09" w14:textId="77777777" w:rsidR="00AD6DDA" w:rsidRPr="00CB65F1" w:rsidRDefault="00D53E3F" w:rsidP="00CB65F1">
            <w:pPr>
              <w:spacing w:line="276" w:lineRule="auto"/>
              <w:ind w:left="-57" w:right="-57"/>
              <w:jc w:val="center"/>
              <w:rPr>
                <w:rFonts w:ascii="Arial" w:hAnsi="Arial" w:cs="Arial"/>
                <w:b/>
                <w:szCs w:val="24"/>
              </w:rPr>
            </w:pPr>
            <w:r w:rsidRPr="00CB65F1">
              <w:rPr>
                <w:rFonts w:ascii="Arial" w:hAnsi="Arial" w:cs="Arial"/>
                <w:b/>
                <w:szCs w:val="24"/>
              </w:rPr>
              <w:t>Eil. Nr.</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5B5F0C" w14:textId="593EECBD" w:rsidR="00AD6DDA" w:rsidRPr="00CB65F1" w:rsidRDefault="00D53E3F" w:rsidP="00CB65F1">
            <w:pPr>
              <w:spacing w:line="276" w:lineRule="auto"/>
              <w:jc w:val="center"/>
              <w:rPr>
                <w:rFonts w:ascii="Arial" w:hAnsi="Arial" w:cs="Arial"/>
                <w:b/>
                <w:szCs w:val="24"/>
              </w:rPr>
            </w:pPr>
            <w:r w:rsidRPr="00CB65F1">
              <w:rPr>
                <w:rFonts w:ascii="Arial" w:hAnsi="Arial" w:cs="Arial"/>
                <w:b/>
                <w:szCs w:val="24"/>
              </w:rPr>
              <w:t>Projekto veikla</w:t>
            </w:r>
          </w:p>
        </w:tc>
        <w:tc>
          <w:tcPr>
            <w:tcW w:w="26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5B5F0D" w14:textId="7EBD0E43" w:rsidR="00AD6DDA" w:rsidRPr="00CB65F1" w:rsidRDefault="00D53E3F" w:rsidP="00CB65F1">
            <w:pPr>
              <w:spacing w:line="276" w:lineRule="auto"/>
              <w:jc w:val="center"/>
              <w:rPr>
                <w:rFonts w:ascii="Arial" w:hAnsi="Arial" w:cs="Arial"/>
                <w:b/>
                <w:szCs w:val="24"/>
              </w:rPr>
            </w:pPr>
            <w:r w:rsidRPr="00CB65F1">
              <w:rPr>
                <w:rFonts w:ascii="Arial" w:hAnsi="Arial" w:cs="Arial"/>
                <w:b/>
                <w:szCs w:val="24"/>
              </w:rPr>
              <w:t>Tinkamų finansuoti išlaidų suma eurais</w:t>
            </w:r>
          </w:p>
        </w:tc>
        <w:tc>
          <w:tcPr>
            <w:tcW w:w="2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79C122" w14:textId="77777777" w:rsidR="0052000A" w:rsidRPr="00CB65F1" w:rsidRDefault="00D53E3F" w:rsidP="00CB65F1">
            <w:pPr>
              <w:spacing w:line="276" w:lineRule="auto"/>
              <w:jc w:val="center"/>
              <w:rPr>
                <w:rFonts w:ascii="Arial" w:hAnsi="Arial" w:cs="Arial"/>
                <w:b/>
                <w:bCs/>
                <w:szCs w:val="24"/>
              </w:rPr>
            </w:pPr>
            <w:r w:rsidRPr="00CB65F1">
              <w:rPr>
                <w:rFonts w:ascii="Arial" w:hAnsi="Arial" w:cs="Arial"/>
                <w:b/>
                <w:bCs/>
                <w:szCs w:val="24"/>
              </w:rPr>
              <w:t xml:space="preserve">Iš jos PVM, </w:t>
            </w:r>
          </w:p>
          <w:p w14:paraId="4D5B5F0E" w14:textId="774E5758" w:rsidR="00AD6DDA" w:rsidRPr="00CB65F1" w:rsidRDefault="00D53E3F" w:rsidP="00CB65F1">
            <w:pPr>
              <w:spacing w:line="276" w:lineRule="auto"/>
              <w:jc w:val="center"/>
              <w:rPr>
                <w:rFonts w:ascii="Arial" w:hAnsi="Arial" w:cs="Arial"/>
                <w:b/>
                <w:bCs/>
                <w:szCs w:val="24"/>
              </w:rPr>
            </w:pPr>
            <w:r w:rsidRPr="00CB65F1">
              <w:rPr>
                <w:rFonts w:ascii="Arial" w:hAnsi="Arial" w:cs="Arial"/>
                <w:b/>
                <w:bCs/>
                <w:szCs w:val="24"/>
              </w:rPr>
              <w:t>eurais</w:t>
            </w:r>
          </w:p>
        </w:tc>
        <w:tc>
          <w:tcPr>
            <w:tcW w:w="56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5B5F10" w14:textId="77777777" w:rsidR="00AD6DDA" w:rsidRPr="00CB65F1" w:rsidRDefault="00D53E3F" w:rsidP="00CB65F1">
            <w:pPr>
              <w:spacing w:line="276" w:lineRule="auto"/>
              <w:ind w:right="-57"/>
              <w:jc w:val="center"/>
              <w:rPr>
                <w:rFonts w:ascii="Arial" w:hAnsi="Arial" w:cs="Arial"/>
                <w:b/>
                <w:bCs/>
                <w:szCs w:val="24"/>
              </w:rPr>
            </w:pPr>
            <w:r w:rsidRPr="00CB65F1">
              <w:rPr>
                <w:rFonts w:ascii="Arial" w:hAnsi="Arial" w:cs="Arial"/>
                <w:b/>
                <w:bCs/>
                <w:szCs w:val="24"/>
              </w:rPr>
              <w:t>Aprašymas</w:t>
            </w:r>
          </w:p>
        </w:tc>
      </w:tr>
      <w:tr w:rsidR="004868E1" w:rsidRPr="00CB65F1" w14:paraId="4D5B5F19" w14:textId="77777777" w:rsidTr="001E1EF9">
        <w:trPr>
          <w:trHeight w:val="283"/>
        </w:trPr>
        <w:tc>
          <w:tcPr>
            <w:tcW w:w="851" w:type="dxa"/>
            <w:tcBorders>
              <w:top w:val="single" w:sz="4" w:space="0" w:color="auto"/>
              <w:left w:val="single" w:sz="4" w:space="0" w:color="auto"/>
              <w:right w:val="single" w:sz="4" w:space="0" w:color="auto"/>
            </w:tcBorders>
            <w:shd w:val="clear" w:color="auto" w:fill="E7E6E6" w:themeFill="background2"/>
          </w:tcPr>
          <w:p w14:paraId="4D5B5F12" w14:textId="77777777" w:rsidR="00AD6DDA" w:rsidRPr="00CB65F1" w:rsidRDefault="00D53E3F" w:rsidP="00CB65F1">
            <w:pPr>
              <w:spacing w:line="276" w:lineRule="auto"/>
              <w:jc w:val="center"/>
              <w:rPr>
                <w:rFonts w:ascii="Arial" w:hAnsi="Arial" w:cs="Arial"/>
                <w:szCs w:val="24"/>
              </w:rPr>
            </w:pPr>
            <w:r w:rsidRPr="00CB65F1">
              <w:rPr>
                <w:rFonts w:ascii="Arial" w:hAnsi="Arial" w:cs="Arial"/>
                <w:szCs w:val="24"/>
              </w:rPr>
              <w:t>1</w:t>
            </w:r>
          </w:p>
        </w:tc>
        <w:tc>
          <w:tcPr>
            <w:tcW w:w="3827" w:type="dxa"/>
            <w:tcBorders>
              <w:top w:val="single" w:sz="4" w:space="0" w:color="auto"/>
              <w:left w:val="single" w:sz="4" w:space="0" w:color="auto"/>
              <w:right w:val="single" w:sz="4" w:space="0" w:color="auto"/>
            </w:tcBorders>
            <w:shd w:val="clear" w:color="auto" w:fill="E7E6E6" w:themeFill="background2"/>
          </w:tcPr>
          <w:p w14:paraId="4D5B5F14" w14:textId="77777777" w:rsidR="00AD6DDA" w:rsidRPr="00CB65F1" w:rsidRDefault="00D53E3F" w:rsidP="00CB65F1">
            <w:pPr>
              <w:spacing w:line="276" w:lineRule="auto"/>
              <w:jc w:val="center"/>
              <w:rPr>
                <w:rFonts w:ascii="Arial" w:hAnsi="Arial" w:cs="Arial"/>
                <w:szCs w:val="24"/>
              </w:rPr>
            </w:pPr>
            <w:r w:rsidRPr="00CB65F1">
              <w:rPr>
                <w:rFonts w:ascii="Arial" w:hAnsi="Arial" w:cs="Arial"/>
                <w:szCs w:val="24"/>
              </w:rPr>
              <w:t>2</w:t>
            </w:r>
          </w:p>
        </w:tc>
        <w:tc>
          <w:tcPr>
            <w:tcW w:w="2660" w:type="dxa"/>
            <w:tcBorders>
              <w:top w:val="single" w:sz="4" w:space="0" w:color="auto"/>
              <w:left w:val="single" w:sz="4" w:space="0" w:color="auto"/>
              <w:right w:val="single" w:sz="4" w:space="0" w:color="auto"/>
            </w:tcBorders>
            <w:shd w:val="clear" w:color="auto" w:fill="E7E6E6" w:themeFill="background2"/>
          </w:tcPr>
          <w:p w14:paraId="4D5B5F15" w14:textId="77777777" w:rsidR="00AD6DDA" w:rsidRPr="00CB65F1" w:rsidRDefault="00D53E3F" w:rsidP="00CB65F1">
            <w:pPr>
              <w:spacing w:line="276" w:lineRule="auto"/>
              <w:jc w:val="center"/>
              <w:rPr>
                <w:rFonts w:ascii="Arial" w:hAnsi="Arial" w:cs="Arial"/>
                <w:szCs w:val="24"/>
              </w:rPr>
            </w:pPr>
            <w:r w:rsidRPr="00CB65F1">
              <w:rPr>
                <w:rFonts w:ascii="Arial" w:hAnsi="Arial" w:cs="Arial"/>
                <w:szCs w:val="24"/>
              </w:rPr>
              <w:t>3</w:t>
            </w:r>
          </w:p>
        </w:tc>
        <w:tc>
          <w:tcPr>
            <w:tcW w:w="2369" w:type="dxa"/>
            <w:tcBorders>
              <w:top w:val="single" w:sz="4" w:space="0" w:color="auto"/>
              <w:left w:val="single" w:sz="4" w:space="0" w:color="auto"/>
              <w:right w:val="single" w:sz="4" w:space="0" w:color="auto"/>
            </w:tcBorders>
            <w:shd w:val="clear" w:color="auto" w:fill="E7E6E6" w:themeFill="background2"/>
          </w:tcPr>
          <w:p w14:paraId="4D5B5F16" w14:textId="77777777" w:rsidR="00AD6DDA" w:rsidRPr="00CB65F1" w:rsidRDefault="00D53E3F" w:rsidP="00CB65F1">
            <w:pPr>
              <w:spacing w:line="276" w:lineRule="auto"/>
              <w:jc w:val="center"/>
              <w:rPr>
                <w:rFonts w:ascii="Arial" w:hAnsi="Arial" w:cs="Arial"/>
                <w:szCs w:val="24"/>
              </w:rPr>
            </w:pPr>
            <w:r w:rsidRPr="00CB65F1">
              <w:rPr>
                <w:rFonts w:ascii="Arial" w:hAnsi="Arial" w:cs="Arial"/>
                <w:szCs w:val="24"/>
              </w:rPr>
              <w:t>4</w:t>
            </w:r>
          </w:p>
        </w:tc>
        <w:tc>
          <w:tcPr>
            <w:tcW w:w="5602" w:type="dxa"/>
            <w:tcBorders>
              <w:top w:val="single" w:sz="4" w:space="0" w:color="auto"/>
              <w:left w:val="single" w:sz="4" w:space="0" w:color="auto"/>
              <w:right w:val="single" w:sz="4" w:space="0" w:color="auto"/>
            </w:tcBorders>
            <w:shd w:val="clear" w:color="auto" w:fill="E7E6E6" w:themeFill="background2"/>
          </w:tcPr>
          <w:p w14:paraId="4D5B5F18" w14:textId="77777777" w:rsidR="00AD6DDA" w:rsidRPr="00CB65F1" w:rsidRDefault="00D53E3F" w:rsidP="00CB65F1">
            <w:pPr>
              <w:spacing w:line="276" w:lineRule="auto"/>
              <w:jc w:val="center"/>
              <w:rPr>
                <w:rFonts w:ascii="Arial" w:hAnsi="Arial" w:cs="Arial"/>
                <w:szCs w:val="24"/>
              </w:rPr>
            </w:pPr>
            <w:r w:rsidRPr="00CB65F1">
              <w:rPr>
                <w:rFonts w:ascii="Arial" w:hAnsi="Arial" w:cs="Arial"/>
                <w:szCs w:val="24"/>
              </w:rPr>
              <w:t>5</w:t>
            </w:r>
          </w:p>
        </w:tc>
      </w:tr>
      <w:tr w:rsidR="004868E1" w:rsidRPr="00CB65F1" w14:paraId="4D5B5F28" w14:textId="77777777" w:rsidTr="001E1EF9">
        <w:trPr>
          <w:trHeight w:val="4535"/>
        </w:trPr>
        <w:tc>
          <w:tcPr>
            <w:tcW w:w="851" w:type="dxa"/>
            <w:tcBorders>
              <w:top w:val="single" w:sz="4" w:space="0" w:color="auto"/>
              <w:left w:val="single" w:sz="4" w:space="0" w:color="auto"/>
              <w:bottom w:val="single" w:sz="4" w:space="0" w:color="auto"/>
              <w:right w:val="single" w:sz="4" w:space="0" w:color="auto"/>
            </w:tcBorders>
          </w:tcPr>
          <w:p w14:paraId="4D5B5F1A" w14:textId="77777777" w:rsidR="00AD6DDA" w:rsidRPr="00CB65F1" w:rsidRDefault="00AD6DDA" w:rsidP="00CB65F1">
            <w:pPr>
              <w:spacing w:line="276" w:lineRule="auto"/>
              <w:ind w:left="-57" w:right="-57"/>
              <w:jc w:val="both"/>
              <w:rPr>
                <w:rFonts w:ascii="Arial" w:hAnsi="Arial" w:cs="Arial"/>
                <w:b/>
                <w:szCs w:val="24"/>
              </w:rPr>
            </w:pPr>
          </w:p>
        </w:tc>
        <w:tc>
          <w:tcPr>
            <w:tcW w:w="3827" w:type="dxa"/>
            <w:tcBorders>
              <w:left w:val="single" w:sz="4" w:space="0" w:color="auto"/>
              <w:right w:val="single" w:sz="4" w:space="0" w:color="auto"/>
            </w:tcBorders>
          </w:tcPr>
          <w:p w14:paraId="4D5B5F1B" w14:textId="5815F459" w:rsidR="00AD6DDA" w:rsidRPr="00CB65F1" w:rsidRDefault="00D53E3F" w:rsidP="00C04CB2">
            <w:pPr>
              <w:spacing w:line="276" w:lineRule="auto"/>
              <w:ind w:left="37"/>
              <w:rPr>
                <w:rFonts w:ascii="Arial" w:hAnsi="Arial" w:cs="Arial"/>
                <w:i/>
                <w:iCs/>
                <w:szCs w:val="24"/>
              </w:rPr>
            </w:pPr>
            <w:r w:rsidRPr="00CB65F1">
              <w:rPr>
                <w:rFonts w:ascii="Arial" w:hAnsi="Arial" w:cs="Arial"/>
                <w:i/>
                <w:iCs/>
                <w:szCs w:val="24"/>
              </w:rPr>
              <w:t>Nurodomas (-i) planuojamos</w:t>
            </w:r>
            <w:r w:rsidR="00C04CB2">
              <w:rPr>
                <w:rFonts w:ascii="Arial" w:hAnsi="Arial" w:cs="Arial"/>
                <w:i/>
                <w:iCs/>
                <w:szCs w:val="24"/>
              </w:rPr>
              <w:t xml:space="preserve"> </w:t>
            </w:r>
            <w:r w:rsidRPr="00CB65F1">
              <w:rPr>
                <w:rFonts w:ascii="Arial" w:hAnsi="Arial" w:cs="Arial"/>
                <w:i/>
                <w:iCs/>
                <w:szCs w:val="24"/>
              </w:rPr>
              <w:t>(-ų) vykdyti veiklos (-ų) punkto (-ų) / papunkčio (-</w:t>
            </w:r>
            <w:proofErr w:type="spellStart"/>
            <w:r w:rsidRPr="00CB65F1">
              <w:rPr>
                <w:rFonts w:ascii="Arial" w:hAnsi="Arial" w:cs="Arial"/>
                <w:i/>
                <w:iCs/>
                <w:szCs w:val="24"/>
              </w:rPr>
              <w:t>ių</w:t>
            </w:r>
            <w:proofErr w:type="spellEnd"/>
            <w:r w:rsidRPr="00CB65F1">
              <w:rPr>
                <w:rFonts w:ascii="Arial" w:hAnsi="Arial" w:cs="Arial"/>
                <w:i/>
                <w:iCs/>
                <w:szCs w:val="24"/>
              </w:rPr>
              <w:t>) numeris (-</w:t>
            </w:r>
            <w:proofErr w:type="spellStart"/>
            <w:r w:rsidRPr="00CB65F1">
              <w:rPr>
                <w:rFonts w:ascii="Arial" w:hAnsi="Arial" w:cs="Arial"/>
                <w:i/>
                <w:iCs/>
                <w:szCs w:val="24"/>
              </w:rPr>
              <w:t>iai</w:t>
            </w:r>
            <w:proofErr w:type="spellEnd"/>
            <w:r w:rsidRPr="00CB65F1">
              <w:rPr>
                <w:rFonts w:ascii="Arial" w:hAnsi="Arial" w:cs="Arial"/>
                <w:i/>
                <w:iCs/>
                <w:szCs w:val="24"/>
              </w:rPr>
              <w:t xml:space="preserve">) iš </w:t>
            </w:r>
            <w:r w:rsidR="00344E0D" w:rsidRPr="00CB65F1">
              <w:rPr>
                <w:rFonts w:ascii="Arial" w:hAnsi="Arial" w:cs="Arial"/>
                <w:i/>
                <w:iCs/>
                <w:szCs w:val="24"/>
              </w:rPr>
              <w:t xml:space="preserve">Apraše </w:t>
            </w:r>
            <w:r w:rsidRPr="00CB65F1">
              <w:rPr>
                <w:rFonts w:ascii="Arial" w:hAnsi="Arial" w:cs="Arial"/>
                <w:i/>
                <w:iCs/>
                <w:szCs w:val="24"/>
              </w:rPr>
              <w:t>nurodytų finansuojamų projekto veiklų. Veiklų pavadinimai nurodomi tik tuo atveju, kai veikloms taikoma skirtinga paramos intensyvumo norma.</w:t>
            </w:r>
          </w:p>
          <w:p w14:paraId="4D5B5F1C" w14:textId="2DF28F89" w:rsidR="00AD6DDA" w:rsidRPr="00CB65F1" w:rsidRDefault="00D53E3F" w:rsidP="00C04CB2">
            <w:pPr>
              <w:spacing w:line="276" w:lineRule="auto"/>
              <w:ind w:left="37"/>
              <w:rPr>
                <w:rFonts w:ascii="Arial" w:hAnsi="Arial" w:cs="Arial"/>
                <w:i/>
                <w:iCs/>
                <w:szCs w:val="24"/>
              </w:rPr>
            </w:pPr>
            <w:r w:rsidRPr="00CB65F1">
              <w:rPr>
                <w:rFonts w:ascii="Arial" w:hAnsi="Arial" w:cs="Arial"/>
                <w:i/>
                <w:iCs/>
                <w:szCs w:val="24"/>
              </w:rPr>
              <w:t xml:space="preserve">Jei pagal priemonę finansuojamoms veikloms </w:t>
            </w:r>
            <w:r w:rsidR="00344E0D" w:rsidRPr="00CB65F1">
              <w:rPr>
                <w:rFonts w:ascii="Arial" w:hAnsi="Arial" w:cs="Arial"/>
                <w:i/>
                <w:iCs/>
                <w:szCs w:val="24"/>
              </w:rPr>
              <w:t xml:space="preserve">Apraše </w:t>
            </w:r>
            <w:r w:rsidRPr="00CB65F1">
              <w:rPr>
                <w:rFonts w:ascii="Arial" w:hAnsi="Arial" w:cs="Arial"/>
                <w:i/>
                <w:iCs/>
                <w:szCs w:val="24"/>
              </w:rPr>
              <w:t xml:space="preserve">nustatyta skirtinga paramos intensyvumo norma, veiklos turi būti nurodomos atskirose eilutėse. </w:t>
            </w:r>
          </w:p>
          <w:p w14:paraId="4D5B5F1E" w14:textId="2AA6960E" w:rsidR="00AD6DDA" w:rsidRPr="00CB65F1" w:rsidRDefault="00D53E3F" w:rsidP="001E1EF9">
            <w:pPr>
              <w:spacing w:line="276" w:lineRule="auto"/>
              <w:ind w:left="-57" w:right="-57"/>
              <w:rPr>
                <w:rFonts w:ascii="Arial" w:hAnsi="Arial" w:cs="Arial"/>
                <w:b/>
                <w:bCs/>
                <w:szCs w:val="24"/>
              </w:rPr>
            </w:pPr>
            <w:r w:rsidRPr="00CB65F1">
              <w:rPr>
                <w:rFonts w:ascii="Arial" w:hAnsi="Arial" w:cs="Arial"/>
                <w:i/>
                <w:iCs/>
                <w:szCs w:val="24"/>
              </w:rPr>
              <w:t>Galimas simbolių skaičius – iki 100. Nurodyti privaloma.</w:t>
            </w:r>
          </w:p>
        </w:tc>
        <w:tc>
          <w:tcPr>
            <w:tcW w:w="2660" w:type="dxa"/>
            <w:tcBorders>
              <w:left w:val="single" w:sz="4" w:space="0" w:color="auto"/>
              <w:right w:val="single" w:sz="4" w:space="0" w:color="auto"/>
            </w:tcBorders>
          </w:tcPr>
          <w:p w14:paraId="4D5B5F1F" w14:textId="515616BE" w:rsidR="00AD6DDA" w:rsidRPr="00CB65F1" w:rsidRDefault="00D53E3F" w:rsidP="001E1EF9">
            <w:pPr>
              <w:spacing w:line="276" w:lineRule="auto"/>
              <w:ind w:left="-57" w:right="-57"/>
              <w:rPr>
                <w:rFonts w:ascii="Arial" w:hAnsi="Arial" w:cs="Arial"/>
                <w:szCs w:val="24"/>
                <w:lang w:eastAsia="lt-LT"/>
              </w:rPr>
            </w:pPr>
            <w:r w:rsidRPr="00CB65F1">
              <w:rPr>
                <w:rFonts w:ascii="Arial" w:hAnsi="Arial" w:cs="Arial"/>
                <w:i/>
                <w:iCs/>
                <w:szCs w:val="24"/>
                <w:lang w:eastAsia="lt-LT"/>
              </w:rPr>
              <w:t xml:space="preserve">Nurodoma bendra tinkamų finansuoti išlaidų suma, skirta projekto matomumo ir </w:t>
            </w:r>
            <w:r w:rsidRPr="00CB65F1">
              <w:rPr>
                <w:rFonts w:ascii="Arial" w:hAnsi="Arial" w:cs="Arial"/>
                <w:i/>
                <w:iCs/>
                <w:szCs w:val="24"/>
              </w:rPr>
              <w:t>informavimo</w:t>
            </w:r>
            <w:r w:rsidRPr="00CB65F1">
              <w:rPr>
                <w:rFonts w:ascii="Arial" w:hAnsi="Arial" w:cs="Arial"/>
                <w:i/>
                <w:iCs/>
                <w:szCs w:val="24"/>
                <w:lang w:eastAsia="lt-LT"/>
              </w:rPr>
              <w:t xml:space="preserve"> apie projektą priemonėms finansuoti </w:t>
            </w:r>
            <w:r w:rsidRPr="00CB65F1">
              <w:rPr>
                <w:rFonts w:ascii="Arial" w:hAnsi="Arial" w:cs="Arial"/>
                <w:i/>
                <w:iCs/>
                <w:szCs w:val="24"/>
              </w:rPr>
              <w:t>(su PVM, jeigu PVM tinkamas finansuoti, o kai PVM nėra tinkamas finansuoti</w:t>
            </w:r>
            <w:r w:rsidR="00C04CB2">
              <w:rPr>
                <w:rFonts w:ascii="Arial" w:hAnsi="Arial" w:cs="Arial"/>
                <w:i/>
                <w:iCs/>
                <w:szCs w:val="24"/>
              </w:rPr>
              <w:t>,</w:t>
            </w:r>
            <w:r w:rsidRPr="00CB65F1">
              <w:rPr>
                <w:rFonts w:ascii="Arial" w:hAnsi="Arial" w:cs="Arial"/>
                <w:i/>
                <w:iCs/>
                <w:szCs w:val="24"/>
              </w:rPr>
              <w:t xml:space="preserve"> – be PVM).</w:t>
            </w:r>
          </w:p>
          <w:p w14:paraId="4D5B5F20" w14:textId="77777777" w:rsidR="00AD6DDA" w:rsidRPr="00CB65F1" w:rsidRDefault="00D53E3F" w:rsidP="001E1EF9">
            <w:pPr>
              <w:spacing w:line="276" w:lineRule="auto"/>
              <w:ind w:left="-57" w:right="-57"/>
              <w:rPr>
                <w:rFonts w:ascii="Arial" w:hAnsi="Arial" w:cs="Arial"/>
                <w:i/>
                <w:iCs/>
                <w:szCs w:val="24"/>
                <w:lang w:eastAsia="lt-LT"/>
              </w:rPr>
            </w:pPr>
            <w:r w:rsidRPr="00CB65F1">
              <w:rPr>
                <w:rFonts w:ascii="Arial" w:hAnsi="Arial" w:cs="Arial"/>
                <w:i/>
                <w:iCs/>
                <w:szCs w:val="24"/>
                <w:lang w:eastAsia="lt-LT"/>
              </w:rPr>
              <w:t xml:space="preserve">Galimas </w:t>
            </w:r>
            <w:r w:rsidRPr="00CB65F1">
              <w:rPr>
                <w:rFonts w:ascii="Arial" w:hAnsi="Arial" w:cs="Arial"/>
                <w:i/>
                <w:iCs/>
                <w:szCs w:val="24"/>
              </w:rPr>
              <w:t>simbolių</w:t>
            </w:r>
            <w:r w:rsidRPr="00CB65F1">
              <w:rPr>
                <w:rFonts w:ascii="Arial" w:hAnsi="Arial" w:cs="Arial"/>
                <w:i/>
                <w:iCs/>
                <w:szCs w:val="24"/>
                <w:lang w:eastAsia="lt-LT"/>
              </w:rPr>
              <w:t xml:space="preserve"> skaičius – </w:t>
            </w:r>
            <w:r w:rsidRPr="00CB65F1">
              <w:rPr>
                <w:rFonts w:ascii="Arial" w:eastAsia="Calibri" w:hAnsi="Arial" w:cs="Arial"/>
                <w:i/>
                <w:iCs/>
                <w:szCs w:val="24"/>
              </w:rPr>
              <w:t>iki</w:t>
            </w:r>
            <w:r w:rsidRPr="00CB65F1">
              <w:rPr>
                <w:rFonts w:ascii="Arial" w:hAnsi="Arial" w:cs="Arial"/>
                <w:i/>
                <w:iCs/>
                <w:szCs w:val="24"/>
                <w:lang w:eastAsia="lt-LT"/>
              </w:rPr>
              <w:t xml:space="preserve"> 9 simbolių iki kablelio ir 2 simboliai po kablelio.</w:t>
            </w:r>
          </w:p>
          <w:p w14:paraId="4D5B5F21" w14:textId="26CC8C7E" w:rsidR="00AD6DDA" w:rsidRPr="00CB65F1" w:rsidRDefault="00D53E3F" w:rsidP="001E1EF9">
            <w:pPr>
              <w:spacing w:line="276" w:lineRule="auto"/>
              <w:ind w:left="-57" w:right="-57"/>
              <w:rPr>
                <w:rFonts w:ascii="Arial" w:hAnsi="Arial" w:cs="Arial"/>
                <w:b/>
                <w:szCs w:val="24"/>
              </w:rPr>
            </w:pPr>
            <w:r w:rsidRPr="00CB65F1">
              <w:rPr>
                <w:rFonts w:ascii="Arial" w:hAnsi="Arial" w:cs="Arial"/>
                <w:i/>
                <w:iCs/>
                <w:szCs w:val="24"/>
                <w:lang w:eastAsia="lt-LT"/>
              </w:rPr>
              <w:t>Nurodyti privaloma</w:t>
            </w:r>
            <w:r w:rsidR="00C04CB2">
              <w:rPr>
                <w:rFonts w:ascii="Arial" w:hAnsi="Arial" w:cs="Arial"/>
                <w:i/>
                <w:iCs/>
                <w:szCs w:val="24"/>
                <w:lang w:eastAsia="lt-LT"/>
              </w:rPr>
              <w:t>.</w:t>
            </w:r>
          </w:p>
        </w:tc>
        <w:tc>
          <w:tcPr>
            <w:tcW w:w="2369" w:type="dxa"/>
            <w:tcBorders>
              <w:left w:val="single" w:sz="4" w:space="0" w:color="auto"/>
              <w:right w:val="single" w:sz="4" w:space="0" w:color="auto"/>
            </w:tcBorders>
          </w:tcPr>
          <w:p w14:paraId="4D5B5F22" w14:textId="77777777" w:rsidR="00AD6DDA" w:rsidRPr="00CB65F1" w:rsidRDefault="00D53E3F" w:rsidP="001E1EF9">
            <w:pPr>
              <w:spacing w:line="276" w:lineRule="auto"/>
              <w:ind w:left="-57" w:right="-62"/>
              <w:rPr>
                <w:rFonts w:ascii="Arial" w:hAnsi="Arial" w:cs="Arial"/>
                <w:i/>
                <w:szCs w:val="24"/>
              </w:rPr>
            </w:pPr>
            <w:r w:rsidRPr="00CB65F1">
              <w:rPr>
                <w:rFonts w:ascii="Arial" w:hAnsi="Arial" w:cs="Arial"/>
                <w:i/>
                <w:szCs w:val="24"/>
              </w:rPr>
              <w:t>Nurodoma PVM suma, skirta projekto matomumo ir informavimo apie projektą priemonėms finansuoti, jeigu ją galima finansuoti iš projekto lėšų.</w:t>
            </w:r>
          </w:p>
          <w:p w14:paraId="4D5B5F23" w14:textId="77777777" w:rsidR="00AD6DDA" w:rsidRPr="00CB65F1" w:rsidRDefault="00D53E3F" w:rsidP="001E1EF9">
            <w:pPr>
              <w:spacing w:line="276" w:lineRule="auto"/>
              <w:ind w:left="-57" w:right="-62"/>
              <w:rPr>
                <w:rFonts w:ascii="Arial" w:hAnsi="Arial" w:cs="Arial"/>
                <w:i/>
                <w:szCs w:val="24"/>
              </w:rPr>
            </w:pPr>
            <w:r w:rsidRPr="00CB65F1">
              <w:rPr>
                <w:rFonts w:ascii="Arial" w:hAnsi="Arial" w:cs="Arial"/>
                <w:i/>
                <w:szCs w:val="24"/>
              </w:rPr>
              <w:t xml:space="preserve">Galimas simbolių skaičius – </w:t>
            </w:r>
            <w:r w:rsidRPr="00CB65F1">
              <w:rPr>
                <w:rFonts w:ascii="Arial" w:eastAsia="Calibri" w:hAnsi="Arial" w:cs="Arial"/>
                <w:i/>
                <w:iCs/>
                <w:szCs w:val="24"/>
              </w:rPr>
              <w:t>iki</w:t>
            </w:r>
            <w:r w:rsidRPr="00CB65F1">
              <w:rPr>
                <w:rFonts w:ascii="Arial" w:hAnsi="Arial" w:cs="Arial"/>
                <w:i/>
                <w:szCs w:val="24"/>
              </w:rPr>
              <w:t xml:space="preserve"> 9 simbolių iki kablelio ir 2 simboliai po kablelio.</w:t>
            </w:r>
          </w:p>
          <w:p w14:paraId="4D5B5F24" w14:textId="7E697A27" w:rsidR="00AD6DDA" w:rsidRPr="00CB65F1" w:rsidRDefault="00D53E3F" w:rsidP="001E1EF9">
            <w:pPr>
              <w:spacing w:line="276" w:lineRule="auto"/>
              <w:ind w:left="-57" w:right="-57"/>
              <w:rPr>
                <w:rFonts w:ascii="Arial" w:hAnsi="Arial" w:cs="Arial"/>
                <w:b/>
                <w:szCs w:val="24"/>
              </w:rPr>
            </w:pPr>
            <w:r w:rsidRPr="00CB65F1">
              <w:rPr>
                <w:rFonts w:ascii="Arial" w:hAnsi="Arial" w:cs="Arial"/>
                <w:i/>
                <w:szCs w:val="24"/>
              </w:rPr>
              <w:t>Nurodyti neprivaloma</w:t>
            </w:r>
            <w:r w:rsidR="00C04CB2">
              <w:rPr>
                <w:rFonts w:ascii="Arial" w:hAnsi="Arial" w:cs="Arial"/>
                <w:i/>
                <w:szCs w:val="24"/>
              </w:rPr>
              <w:t>.</w:t>
            </w:r>
          </w:p>
        </w:tc>
        <w:tc>
          <w:tcPr>
            <w:tcW w:w="5602" w:type="dxa"/>
            <w:tcBorders>
              <w:left w:val="single" w:sz="4" w:space="0" w:color="auto"/>
              <w:right w:val="single" w:sz="4" w:space="0" w:color="auto"/>
            </w:tcBorders>
          </w:tcPr>
          <w:p w14:paraId="4D5B5F25" w14:textId="79BF5057" w:rsidR="00AD6DDA" w:rsidRPr="00CB65F1" w:rsidRDefault="00D53E3F" w:rsidP="00C04CB2">
            <w:pPr>
              <w:spacing w:line="276" w:lineRule="auto"/>
              <w:ind w:left="-57" w:right="-57"/>
              <w:rPr>
                <w:rFonts w:ascii="Arial" w:hAnsi="Arial" w:cs="Arial"/>
                <w:i/>
                <w:iCs/>
                <w:szCs w:val="24"/>
              </w:rPr>
            </w:pPr>
            <w:r w:rsidRPr="00CB65F1">
              <w:rPr>
                <w:rFonts w:ascii="Arial" w:hAnsi="Arial" w:cs="Arial"/>
                <w:i/>
                <w:iCs/>
                <w:szCs w:val="24"/>
              </w:rPr>
              <w:t xml:space="preserve">Vadovaujantis </w:t>
            </w:r>
            <w:r w:rsidRPr="00CB65F1">
              <w:rPr>
                <w:rFonts w:ascii="Arial" w:hAnsi="Arial" w:cs="Arial"/>
                <w:i/>
                <w:iCs/>
                <w:color w:val="000000"/>
                <w:szCs w:val="24"/>
              </w:rPr>
              <w:t xml:space="preserve">PFAT 6 priedo reikalavimais, </w:t>
            </w:r>
            <w:r w:rsidRPr="00CB65F1">
              <w:rPr>
                <w:rFonts w:ascii="Arial" w:hAnsi="Arial" w:cs="Arial"/>
                <w:i/>
                <w:iCs/>
                <w:szCs w:val="24"/>
              </w:rPr>
              <w:t>pateikiamas matomumo ir informavimo priemonių aprašymas ir jų detalizavimas.</w:t>
            </w:r>
          </w:p>
          <w:p w14:paraId="4D5B5F26" w14:textId="77777777" w:rsidR="00AD6DDA" w:rsidRPr="00CB65F1" w:rsidRDefault="00D53E3F" w:rsidP="00C04CB2">
            <w:pPr>
              <w:spacing w:line="276" w:lineRule="auto"/>
              <w:ind w:left="-57" w:right="-57"/>
              <w:rPr>
                <w:rFonts w:ascii="Arial" w:hAnsi="Arial" w:cs="Arial"/>
                <w:i/>
                <w:szCs w:val="24"/>
              </w:rPr>
            </w:pPr>
            <w:r w:rsidRPr="00CB65F1">
              <w:rPr>
                <w:rFonts w:ascii="Arial" w:hAnsi="Arial" w:cs="Arial"/>
                <w:i/>
                <w:szCs w:val="24"/>
              </w:rPr>
              <w:t xml:space="preserve">Galimas simbolių skaičius – </w:t>
            </w:r>
            <w:r w:rsidRPr="00CB65F1">
              <w:rPr>
                <w:rFonts w:ascii="Arial" w:eastAsia="Calibri" w:hAnsi="Arial" w:cs="Arial"/>
                <w:i/>
                <w:iCs/>
                <w:szCs w:val="24"/>
              </w:rPr>
              <w:t>iki</w:t>
            </w:r>
            <w:r w:rsidRPr="00CB65F1">
              <w:rPr>
                <w:rFonts w:ascii="Arial" w:hAnsi="Arial" w:cs="Arial"/>
                <w:i/>
                <w:szCs w:val="24"/>
              </w:rPr>
              <w:t xml:space="preserve"> 1 000.</w:t>
            </w:r>
          </w:p>
          <w:p w14:paraId="4D5B5F27" w14:textId="77777777" w:rsidR="00AD6DDA" w:rsidRPr="00CB65F1" w:rsidRDefault="00D53E3F" w:rsidP="00C04CB2">
            <w:pPr>
              <w:spacing w:line="276" w:lineRule="auto"/>
              <w:ind w:left="-57" w:right="-57"/>
              <w:rPr>
                <w:rFonts w:ascii="Arial" w:hAnsi="Arial" w:cs="Arial"/>
                <w:b/>
                <w:bCs/>
                <w:szCs w:val="24"/>
              </w:rPr>
            </w:pPr>
            <w:r w:rsidRPr="00CB65F1">
              <w:rPr>
                <w:rFonts w:ascii="Arial" w:hAnsi="Arial" w:cs="Arial"/>
                <w:i/>
                <w:szCs w:val="24"/>
              </w:rPr>
              <w:t>Nurodyti privaloma.</w:t>
            </w:r>
          </w:p>
        </w:tc>
      </w:tr>
      <w:tr w:rsidR="004868E1" w:rsidRPr="00CB65F1" w14:paraId="7CAA8C93" w14:textId="77777777" w:rsidTr="001E1EF9">
        <w:trPr>
          <w:trHeight w:val="275"/>
        </w:trPr>
        <w:tc>
          <w:tcPr>
            <w:tcW w:w="851" w:type="dxa"/>
            <w:tcBorders>
              <w:top w:val="single" w:sz="4" w:space="0" w:color="auto"/>
              <w:left w:val="single" w:sz="4" w:space="0" w:color="auto"/>
              <w:right w:val="single" w:sz="4" w:space="0" w:color="auto"/>
            </w:tcBorders>
          </w:tcPr>
          <w:p w14:paraId="6F885E69" w14:textId="77777777" w:rsidR="000B1C42" w:rsidRPr="00CB65F1" w:rsidRDefault="000B1C42" w:rsidP="00CB65F1">
            <w:pPr>
              <w:spacing w:line="276" w:lineRule="auto"/>
              <w:ind w:left="-57" w:right="-57"/>
              <w:jc w:val="both"/>
              <w:rPr>
                <w:rFonts w:ascii="Arial" w:hAnsi="Arial" w:cs="Arial"/>
                <w:b/>
                <w:szCs w:val="24"/>
              </w:rPr>
            </w:pPr>
          </w:p>
        </w:tc>
        <w:tc>
          <w:tcPr>
            <w:tcW w:w="3827" w:type="dxa"/>
            <w:tcBorders>
              <w:left w:val="single" w:sz="4" w:space="0" w:color="auto"/>
              <w:right w:val="single" w:sz="4" w:space="0" w:color="auto"/>
            </w:tcBorders>
          </w:tcPr>
          <w:p w14:paraId="5D9AC92B" w14:textId="77777777" w:rsidR="000B1C42" w:rsidRPr="00CB65F1" w:rsidRDefault="000B1C42" w:rsidP="00CB65F1">
            <w:pPr>
              <w:spacing w:line="276" w:lineRule="auto"/>
              <w:ind w:left="37"/>
              <w:rPr>
                <w:rFonts w:ascii="Arial" w:hAnsi="Arial" w:cs="Arial"/>
                <w:i/>
                <w:iCs/>
                <w:szCs w:val="24"/>
              </w:rPr>
            </w:pPr>
          </w:p>
        </w:tc>
        <w:tc>
          <w:tcPr>
            <w:tcW w:w="2660" w:type="dxa"/>
            <w:tcBorders>
              <w:left w:val="single" w:sz="4" w:space="0" w:color="auto"/>
              <w:right w:val="single" w:sz="4" w:space="0" w:color="auto"/>
            </w:tcBorders>
          </w:tcPr>
          <w:p w14:paraId="16246D89" w14:textId="77777777" w:rsidR="000B1C42" w:rsidRPr="00CB65F1" w:rsidRDefault="000B1C42" w:rsidP="00CB65F1">
            <w:pPr>
              <w:spacing w:line="276" w:lineRule="auto"/>
              <w:ind w:left="-57" w:right="-57"/>
              <w:jc w:val="center"/>
              <w:rPr>
                <w:rFonts w:ascii="Arial" w:hAnsi="Arial" w:cs="Arial"/>
                <w:i/>
                <w:iCs/>
                <w:szCs w:val="24"/>
                <w:lang w:eastAsia="lt-LT"/>
              </w:rPr>
            </w:pPr>
          </w:p>
        </w:tc>
        <w:tc>
          <w:tcPr>
            <w:tcW w:w="2369" w:type="dxa"/>
            <w:tcBorders>
              <w:left w:val="single" w:sz="4" w:space="0" w:color="auto"/>
              <w:right w:val="single" w:sz="4" w:space="0" w:color="auto"/>
            </w:tcBorders>
          </w:tcPr>
          <w:p w14:paraId="0E8ADE5D" w14:textId="77777777" w:rsidR="000B1C42" w:rsidRPr="00CB65F1" w:rsidRDefault="000B1C42" w:rsidP="00CB65F1">
            <w:pPr>
              <w:spacing w:line="276" w:lineRule="auto"/>
              <w:ind w:left="-57" w:right="-62"/>
              <w:jc w:val="center"/>
              <w:rPr>
                <w:rFonts w:ascii="Arial" w:hAnsi="Arial" w:cs="Arial"/>
                <w:i/>
                <w:szCs w:val="24"/>
              </w:rPr>
            </w:pPr>
          </w:p>
        </w:tc>
        <w:tc>
          <w:tcPr>
            <w:tcW w:w="5602" w:type="dxa"/>
            <w:tcBorders>
              <w:left w:val="single" w:sz="4" w:space="0" w:color="auto"/>
              <w:right w:val="single" w:sz="4" w:space="0" w:color="auto"/>
            </w:tcBorders>
          </w:tcPr>
          <w:p w14:paraId="0081551B" w14:textId="77777777" w:rsidR="000B1C42" w:rsidRPr="00CB65F1" w:rsidRDefault="000B1C42" w:rsidP="00CB65F1">
            <w:pPr>
              <w:spacing w:line="276" w:lineRule="auto"/>
              <w:ind w:left="-57" w:right="-57"/>
              <w:rPr>
                <w:rFonts w:ascii="Arial" w:hAnsi="Arial" w:cs="Arial"/>
                <w:i/>
                <w:iCs/>
                <w:szCs w:val="24"/>
              </w:rPr>
            </w:pPr>
          </w:p>
        </w:tc>
      </w:tr>
    </w:tbl>
    <w:p w14:paraId="3BBBF6C3" w14:textId="77777777" w:rsidR="00E17B5B" w:rsidRPr="00CB65F1" w:rsidRDefault="00E17B5B" w:rsidP="00CB65F1">
      <w:pPr>
        <w:spacing w:line="276" w:lineRule="auto"/>
        <w:rPr>
          <w:rFonts w:ascii="Arial" w:hAnsi="Arial" w:cs="Arial"/>
          <w:szCs w:val="24"/>
        </w:rPr>
      </w:pPr>
    </w:p>
    <w:tbl>
      <w:tblPr>
        <w:tblW w:w="15310" w:type="dxa"/>
        <w:tblInd w:w="-572" w:type="dxa"/>
        <w:tblLayout w:type="fixed"/>
        <w:tblLook w:val="04A0" w:firstRow="1" w:lastRow="0" w:firstColumn="1" w:lastColumn="0" w:noHBand="0" w:noVBand="1"/>
      </w:tblPr>
      <w:tblGrid>
        <w:gridCol w:w="851"/>
        <w:gridCol w:w="1559"/>
        <w:gridCol w:w="1560"/>
        <w:gridCol w:w="1134"/>
        <w:gridCol w:w="1134"/>
        <w:gridCol w:w="1275"/>
        <w:gridCol w:w="1560"/>
        <w:gridCol w:w="1559"/>
        <w:gridCol w:w="1701"/>
        <w:gridCol w:w="1275"/>
        <w:gridCol w:w="1702"/>
      </w:tblGrid>
      <w:tr w:rsidR="00AB5CFA" w:rsidRPr="00CB65F1" w14:paraId="422EC3D6" w14:textId="77777777" w:rsidTr="001E1EF9">
        <w:trPr>
          <w:trHeight w:val="630"/>
        </w:trPr>
        <w:tc>
          <w:tcPr>
            <w:tcW w:w="15310" w:type="dxa"/>
            <w:gridSpan w:val="11"/>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7A6941F1" w14:textId="2AA0C509" w:rsidR="00AB5CFA" w:rsidRPr="00CB65F1" w:rsidRDefault="00AB5CFA" w:rsidP="00CB65F1">
            <w:pPr>
              <w:spacing w:line="276" w:lineRule="auto"/>
              <w:rPr>
                <w:rFonts w:ascii="Arial" w:hAnsi="Arial" w:cs="Arial"/>
                <w:i/>
                <w:color w:val="000000"/>
                <w:szCs w:val="24"/>
              </w:rPr>
            </w:pPr>
            <w:r w:rsidRPr="00CB65F1">
              <w:rPr>
                <w:rFonts w:ascii="Arial" w:hAnsi="Arial" w:cs="Arial"/>
                <w:b/>
                <w:bCs/>
                <w:iCs/>
                <w:szCs w:val="24"/>
              </w:rPr>
              <w:t xml:space="preserve">6.5. Projekto išlaidos </w:t>
            </w:r>
            <w:r w:rsidRPr="00CB65F1">
              <w:rPr>
                <w:rFonts w:ascii="Arial" w:hAnsi="Arial" w:cs="Arial"/>
                <w:i/>
                <w:color w:val="000000"/>
                <w:szCs w:val="24"/>
              </w:rPr>
              <w:t xml:space="preserve">(Informacija pildoma pagal </w:t>
            </w:r>
            <w:r w:rsidRPr="00CB65F1">
              <w:rPr>
                <w:rFonts w:ascii="Arial" w:hAnsi="Arial" w:cs="Arial"/>
                <w:i/>
                <w:iCs/>
                <w:color w:val="000000"/>
                <w:szCs w:val="24"/>
                <w:u w:val="dotted"/>
              </w:rPr>
              <w:t>PĮP</w:t>
            </w:r>
            <w:r w:rsidRPr="00CB65F1">
              <w:rPr>
                <w:rFonts w:ascii="Arial" w:hAnsi="Arial" w:cs="Arial"/>
                <w:i/>
                <w:color w:val="000000"/>
                <w:szCs w:val="24"/>
              </w:rPr>
              <w:t xml:space="preserve"> 3.3 papunkčio „Projekto išlaidos“ informaciją</w:t>
            </w:r>
            <w:r w:rsidR="00D512E6">
              <w:rPr>
                <w:rFonts w:ascii="Arial" w:hAnsi="Arial" w:cs="Arial"/>
                <w:i/>
                <w:color w:val="000000"/>
                <w:szCs w:val="24"/>
              </w:rPr>
              <w:t>.</w:t>
            </w:r>
            <w:r w:rsidRPr="00CB65F1">
              <w:rPr>
                <w:rFonts w:ascii="Arial" w:hAnsi="Arial" w:cs="Arial"/>
                <w:i/>
                <w:color w:val="000000"/>
                <w:szCs w:val="24"/>
              </w:rPr>
              <w:t>)</w:t>
            </w:r>
          </w:p>
          <w:p w14:paraId="407E23C3" w14:textId="3313C313" w:rsidR="00AB5CFA" w:rsidRPr="00CB65F1" w:rsidRDefault="00AB5CFA" w:rsidP="00CB65F1">
            <w:pPr>
              <w:spacing w:line="276" w:lineRule="auto"/>
              <w:rPr>
                <w:rFonts w:ascii="Arial" w:hAnsi="Arial" w:cs="Arial"/>
                <w:b/>
                <w:bCs/>
                <w:color w:val="000000"/>
                <w:szCs w:val="24"/>
              </w:rPr>
            </w:pPr>
            <w:r w:rsidRPr="00CB65F1">
              <w:rPr>
                <w:rFonts w:ascii="Arial" w:hAnsi="Arial" w:cs="Arial"/>
                <w:b/>
                <w:bCs/>
                <w:iCs/>
                <w:szCs w:val="24"/>
              </w:rPr>
              <w:t>6.5.1. Tiesioginės projekto išlaidos</w:t>
            </w:r>
          </w:p>
        </w:tc>
      </w:tr>
      <w:tr w:rsidR="00E17B5B" w:rsidRPr="00CB65F1" w14:paraId="3EE04131" w14:textId="77777777" w:rsidTr="001E1EF9">
        <w:trPr>
          <w:trHeight w:val="630"/>
        </w:trPr>
        <w:tc>
          <w:tcPr>
            <w:tcW w:w="851" w:type="dxa"/>
            <w:vMerge w:val="restart"/>
            <w:tcBorders>
              <w:top w:val="single" w:sz="4" w:space="0" w:color="auto"/>
              <w:left w:val="single" w:sz="4" w:space="0" w:color="auto"/>
              <w:bottom w:val="single" w:sz="4" w:space="0" w:color="auto"/>
              <w:right w:val="single" w:sz="4" w:space="0" w:color="auto"/>
            </w:tcBorders>
            <w:shd w:val="clear" w:color="auto" w:fill="E7E6E6" w:themeFill="background2"/>
            <w:noWrap/>
            <w:hideMark/>
          </w:tcPr>
          <w:p w14:paraId="503DAAAD" w14:textId="77777777" w:rsidR="00561DC5" w:rsidRPr="00CB65F1" w:rsidRDefault="00561DC5" w:rsidP="00CB65F1">
            <w:pPr>
              <w:spacing w:line="276" w:lineRule="auto"/>
              <w:ind w:right="-113"/>
              <w:rPr>
                <w:rFonts w:ascii="Arial" w:hAnsi="Arial" w:cs="Arial"/>
                <w:b/>
                <w:bCs/>
                <w:color w:val="000000"/>
                <w:szCs w:val="24"/>
              </w:rPr>
            </w:pPr>
            <w:r w:rsidRPr="00CB65F1">
              <w:rPr>
                <w:rFonts w:ascii="Arial" w:hAnsi="Arial" w:cs="Arial"/>
                <w:b/>
                <w:bCs/>
                <w:color w:val="000000"/>
                <w:szCs w:val="24"/>
              </w:rPr>
              <w:t>Eil.</w:t>
            </w:r>
          </w:p>
          <w:p w14:paraId="19E4BA18" w14:textId="53D76F80" w:rsidR="00561DC5" w:rsidRPr="00CB65F1" w:rsidRDefault="001D0236" w:rsidP="00CB65F1">
            <w:pPr>
              <w:spacing w:line="276" w:lineRule="auto"/>
              <w:ind w:left="-102" w:right="-113"/>
              <w:rPr>
                <w:rFonts w:ascii="Arial" w:hAnsi="Arial" w:cs="Arial"/>
                <w:b/>
                <w:bCs/>
                <w:color w:val="000000"/>
                <w:szCs w:val="24"/>
              </w:rPr>
            </w:pPr>
            <w:r>
              <w:rPr>
                <w:rFonts w:ascii="Arial" w:hAnsi="Arial" w:cs="Arial"/>
                <w:b/>
                <w:bCs/>
                <w:color w:val="000000"/>
                <w:szCs w:val="24"/>
              </w:rPr>
              <w:t xml:space="preserve"> </w:t>
            </w:r>
            <w:r w:rsidR="00561DC5" w:rsidRPr="00CB65F1">
              <w:rPr>
                <w:rFonts w:ascii="Arial" w:hAnsi="Arial" w:cs="Arial"/>
                <w:b/>
                <w:bCs/>
                <w:color w:val="000000"/>
                <w:szCs w:val="24"/>
              </w:rPr>
              <w:t>Nr.</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E7E6E6" w:themeFill="background2"/>
          </w:tcPr>
          <w:p w14:paraId="3C411278" w14:textId="77777777" w:rsidR="00561DC5" w:rsidRPr="00CB65F1" w:rsidRDefault="00561DC5" w:rsidP="00CB65F1">
            <w:pPr>
              <w:spacing w:line="276" w:lineRule="auto"/>
              <w:jc w:val="center"/>
              <w:rPr>
                <w:rFonts w:ascii="Arial" w:hAnsi="Arial" w:cs="Arial"/>
                <w:b/>
                <w:bCs/>
                <w:color w:val="000000"/>
                <w:szCs w:val="24"/>
              </w:rPr>
            </w:pPr>
            <w:r w:rsidRPr="00CB65F1">
              <w:rPr>
                <w:rFonts w:ascii="Arial" w:hAnsi="Arial" w:cs="Arial"/>
                <w:b/>
                <w:bCs/>
                <w:color w:val="000000"/>
                <w:szCs w:val="24"/>
              </w:rPr>
              <w:t>Projekto</w:t>
            </w:r>
          </w:p>
          <w:p w14:paraId="276E4AE7" w14:textId="3F33C25D" w:rsidR="00561DC5" w:rsidRPr="00CB65F1" w:rsidRDefault="00561DC5" w:rsidP="00CB65F1">
            <w:pPr>
              <w:spacing w:line="276" w:lineRule="auto"/>
              <w:jc w:val="center"/>
              <w:rPr>
                <w:rFonts w:ascii="Arial" w:hAnsi="Arial" w:cs="Arial"/>
                <w:b/>
                <w:bCs/>
                <w:color w:val="000000"/>
                <w:szCs w:val="24"/>
              </w:rPr>
            </w:pPr>
            <w:r w:rsidRPr="00CB65F1">
              <w:rPr>
                <w:rFonts w:ascii="Arial" w:hAnsi="Arial" w:cs="Arial"/>
                <w:b/>
                <w:bCs/>
                <w:color w:val="000000"/>
                <w:szCs w:val="24"/>
              </w:rPr>
              <w:t>veikla</w:t>
            </w:r>
          </w:p>
          <w:p w14:paraId="4D3C5A6E" w14:textId="77777777" w:rsidR="00561DC5" w:rsidRPr="00CB65F1" w:rsidRDefault="00561DC5" w:rsidP="00CB65F1">
            <w:pPr>
              <w:spacing w:line="276" w:lineRule="auto"/>
              <w:jc w:val="center"/>
              <w:rPr>
                <w:rFonts w:ascii="Arial" w:hAnsi="Arial" w:cs="Arial"/>
                <w:b/>
                <w:bCs/>
                <w:color w:val="000000"/>
                <w:szCs w:val="24"/>
              </w:rPr>
            </w:pPr>
            <w:r w:rsidRPr="00CB65F1">
              <w:rPr>
                <w:rFonts w:ascii="Arial" w:hAnsi="Arial" w:cs="Arial"/>
                <w:b/>
                <w:bCs/>
                <w:color w:val="000000"/>
                <w:szCs w:val="24"/>
              </w:rPr>
              <w:t>(-</w:t>
            </w:r>
            <w:proofErr w:type="spellStart"/>
            <w:r w:rsidRPr="00CB65F1">
              <w:rPr>
                <w:rFonts w:ascii="Arial" w:hAnsi="Arial" w:cs="Arial"/>
                <w:b/>
                <w:bCs/>
                <w:color w:val="000000"/>
                <w:szCs w:val="24"/>
              </w:rPr>
              <w:t>os</w:t>
            </w:r>
            <w:proofErr w:type="spellEnd"/>
            <w:r w:rsidRPr="00CB65F1">
              <w:rPr>
                <w:rFonts w:ascii="Arial" w:hAnsi="Arial" w:cs="Arial"/>
                <w:b/>
                <w:bCs/>
                <w:color w:val="000000"/>
                <w:szCs w:val="24"/>
              </w:rPr>
              <w:t>)</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14:paraId="1F6617FD" w14:textId="3FB43264" w:rsidR="00561DC5" w:rsidRPr="00CB65F1" w:rsidRDefault="00561DC5" w:rsidP="001E1EF9">
            <w:pPr>
              <w:spacing w:line="276" w:lineRule="auto"/>
              <w:ind w:right="-111"/>
              <w:jc w:val="center"/>
              <w:rPr>
                <w:rFonts w:ascii="Arial" w:hAnsi="Arial" w:cs="Arial"/>
                <w:b/>
                <w:bCs/>
                <w:color w:val="000000"/>
                <w:szCs w:val="24"/>
              </w:rPr>
            </w:pPr>
            <w:r w:rsidRPr="00CB65F1">
              <w:rPr>
                <w:rFonts w:ascii="Arial" w:hAnsi="Arial" w:cs="Arial"/>
                <w:b/>
                <w:bCs/>
                <w:color w:val="000000"/>
                <w:szCs w:val="24"/>
              </w:rPr>
              <w:t>Tinkamų finansuoti išlaidų tipai (kategorijos) ir išlaidų pavadinimai</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14:paraId="2AB2F936" w14:textId="77777777" w:rsidR="00561DC5" w:rsidRPr="00CB65F1" w:rsidRDefault="00561DC5" w:rsidP="001E1EF9">
            <w:pPr>
              <w:spacing w:line="276" w:lineRule="auto"/>
              <w:ind w:right="-105"/>
              <w:jc w:val="center"/>
              <w:rPr>
                <w:rFonts w:ascii="Arial" w:hAnsi="Arial" w:cs="Arial"/>
                <w:b/>
                <w:bCs/>
                <w:color w:val="000000"/>
                <w:szCs w:val="24"/>
              </w:rPr>
            </w:pPr>
            <w:proofErr w:type="spellStart"/>
            <w:r w:rsidRPr="00CB65F1">
              <w:rPr>
                <w:rFonts w:ascii="Arial" w:hAnsi="Arial" w:cs="Arial"/>
                <w:b/>
                <w:bCs/>
                <w:color w:val="000000"/>
                <w:szCs w:val="24"/>
              </w:rPr>
              <w:t>Matavi-mo</w:t>
            </w:r>
            <w:proofErr w:type="spellEnd"/>
            <w:r w:rsidRPr="00CB65F1">
              <w:rPr>
                <w:rFonts w:ascii="Arial" w:hAnsi="Arial" w:cs="Arial"/>
                <w:b/>
                <w:bCs/>
                <w:color w:val="000000"/>
                <w:szCs w:val="24"/>
              </w:rPr>
              <w:t xml:space="preserve"> vienetas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7E6E6" w:themeFill="background2"/>
            <w:noWrap/>
            <w:hideMark/>
          </w:tcPr>
          <w:p w14:paraId="2F0F5E37" w14:textId="77777777" w:rsidR="00561DC5" w:rsidRPr="00CB65F1" w:rsidRDefault="00561DC5" w:rsidP="001E1EF9">
            <w:pPr>
              <w:spacing w:line="276" w:lineRule="auto"/>
              <w:ind w:right="-109"/>
              <w:jc w:val="center"/>
              <w:rPr>
                <w:rFonts w:ascii="Arial" w:hAnsi="Arial" w:cs="Arial"/>
                <w:b/>
                <w:bCs/>
                <w:color w:val="000000"/>
                <w:szCs w:val="24"/>
              </w:rPr>
            </w:pPr>
            <w:r w:rsidRPr="00CB65F1">
              <w:rPr>
                <w:rFonts w:ascii="Arial" w:hAnsi="Arial" w:cs="Arial"/>
                <w:b/>
                <w:bCs/>
                <w:color w:val="000000"/>
                <w:szCs w:val="24"/>
              </w:rPr>
              <w:t>Siektina reikšmė</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14:paraId="7B9E3666" w14:textId="7EFE008A" w:rsidR="00561DC5" w:rsidRPr="00CB65F1" w:rsidRDefault="00561DC5" w:rsidP="00CB65F1">
            <w:pPr>
              <w:spacing w:line="276" w:lineRule="auto"/>
              <w:jc w:val="center"/>
              <w:rPr>
                <w:rFonts w:ascii="Arial" w:hAnsi="Arial" w:cs="Arial"/>
                <w:color w:val="000000"/>
                <w:szCs w:val="24"/>
              </w:rPr>
            </w:pPr>
            <w:r w:rsidRPr="00CB65F1">
              <w:rPr>
                <w:rFonts w:ascii="Arial" w:hAnsi="Arial" w:cs="Arial"/>
                <w:b/>
                <w:bCs/>
                <w:color w:val="000000"/>
                <w:szCs w:val="24"/>
              </w:rPr>
              <w:t>Vieneto kaina, eurais</w:t>
            </w:r>
          </w:p>
        </w:tc>
        <w:tc>
          <w:tcPr>
            <w:tcW w:w="3119" w:type="dxa"/>
            <w:gridSpan w:val="2"/>
            <w:tcBorders>
              <w:top w:val="single" w:sz="4" w:space="0" w:color="auto"/>
              <w:left w:val="nil"/>
              <w:bottom w:val="single" w:sz="4" w:space="0" w:color="auto"/>
              <w:right w:val="single" w:sz="4" w:space="0" w:color="auto"/>
            </w:tcBorders>
            <w:shd w:val="clear" w:color="auto" w:fill="E7E6E6" w:themeFill="background2"/>
            <w:hideMark/>
          </w:tcPr>
          <w:p w14:paraId="7F99DFC3" w14:textId="77777777" w:rsidR="00561DC5" w:rsidRPr="00CB65F1" w:rsidRDefault="00561DC5" w:rsidP="00CB65F1">
            <w:pPr>
              <w:spacing w:line="276" w:lineRule="auto"/>
              <w:jc w:val="center"/>
              <w:rPr>
                <w:rFonts w:ascii="Arial" w:hAnsi="Arial" w:cs="Arial"/>
                <w:b/>
                <w:bCs/>
                <w:color w:val="000000"/>
                <w:szCs w:val="24"/>
              </w:rPr>
            </w:pPr>
            <w:r w:rsidRPr="00CB65F1">
              <w:rPr>
                <w:rFonts w:ascii="Arial" w:hAnsi="Arial" w:cs="Arial"/>
                <w:b/>
                <w:bCs/>
                <w:color w:val="000000"/>
                <w:szCs w:val="24"/>
              </w:rPr>
              <w:t>Tinkamų finansuoti išlaidų suma, eurais</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14:paraId="4D2A2DA8" w14:textId="098BB05D" w:rsidR="00561DC5" w:rsidRPr="00CB65F1" w:rsidRDefault="00561DC5" w:rsidP="00CB65F1">
            <w:pPr>
              <w:spacing w:line="276" w:lineRule="auto"/>
              <w:jc w:val="center"/>
              <w:rPr>
                <w:rFonts w:ascii="Arial" w:hAnsi="Arial" w:cs="Arial"/>
                <w:b/>
                <w:bCs/>
                <w:color w:val="000000"/>
                <w:szCs w:val="24"/>
              </w:rPr>
            </w:pPr>
            <w:r w:rsidRPr="00CB65F1">
              <w:rPr>
                <w:rFonts w:ascii="Arial" w:hAnsi="Arial" w:cs="Arial"/>
                <w:b/>
                <w:bCs/>
                <w:color w:val="000000"/>
                <w:szCs w:val="24"/>
              </w:rPr>
              <w:t>Lietuvos Respublikos pridėtinės vertės mokesčio įstatymo straipsnis</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14:paraId="66265C92" w14:textId="4E46B2E9" w:rsidR="00561DC5" w:rsidRPr="00CB65F1" w:rsidRDefault="00561DC5" w:rsidP="00CB65F1">
            <w:pPr>
              <w:spacing w:line="276" w:lineRule="auto"/>
              <w:jc w:val="center"/>
              <w:rPr>
                <w:rFonts w:ascii="Arial" w:hAnsi="Arial" w:cs="Arial"/>
                <w:color w:val="000000"/>
                <w:szCs w:val="24"/>
              </w:rPr>
            </w:pPr>
            <w:r w:rsidRPr="00CB65F1">
              <w:rPr>
                <w:rFonts w:ascii="Arial" w:hAnsi="Arial" w:cs="Arial"/>
                <w:b/>
                <w:bCs/>
                <w:color w:val="000000"/>
                <w:szCs w:val="24"/>
              </w:rPr>
              <w:t>PVM suma, eurais</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14:paraId="68BA455F" w14:textId="77777777" w:rsidR="00561DC5" w:rsidRPr="00CB65F1" w:rsidRDefault="00561DC5" w:rsidP="00CB65F1">
            <w:pPr>
              <w:spacing w:line="276" w:lineRule="auto"/>
              <w:jc w:val="center"/>
              <w:rPr>
                <w:rFonts w:ascii="Arial" w:hAnsi="Arial" w:cs="Arial"/>
                <w:b/>
                <w:bCs/>
                <w:color w:val="000000"/>
                <w:szCs w:val="24"/>
              </w:rPr>
            </w:pPr>
            <w:r w:rsidRPr="00CB65F1">
              <w:rPr>
                <w:rFonts w:ascii="Arial" w:hAnsi="Arial" w:cs="Arial"/>
                <w:b/>
                <w:bCs/>
                <w:color w:val="000000"/>
                <w:szCs w:val="24"/>
              </w:rPr>
              <w:t>Išlaidų poreikio pagrindimas</w:t>
            </w:r>
          </w:p>
        </w:tc>
      </w:tr>
      <w:tr w:rsidR="00E17B5B" w:rsidRPr="00CB65F1" w14:paraId="67123B9B" w14:textId="77777777" w:rsidTr="001E1EF9">
        <w:trPr>
          <w:trHeight w:val="215"/>
        </w:trPr>
        <w:tc>
          <w:tcPr>
            <w:tcW w:w="851" w:type="dxa"/>
            <w:vMerge/>
            <w:tcBorders>
              <w:top w:val="single" w:sz="4" w:space="0" w:color="auto"/>
              <w:left w:val="single" w:sz="4" w:space="0" w:color="auto"/>
              <w:bottom w:val="single" w:sz="4" w:space="0" w:color="auto"/>
              <w:right w:val="single" w:sz="4" w:space="0" w:color="auto"/>
            </w:tcBorders>
            <w:vAlign w:val="center"/>
          </w:tcPr>
          <w:p w14:paraId="28BA6DB7" w14:textId="77777777" w:rsidR="00561DC5" w:rsidRPr="00CB65F1" w:rsidRDefault="00561DC5" w:rsidP="00CB65F1">
            <w:pPr>
              <w:spacing w:line="276" w:lineRule="auto"/>
              <w:rPr>
                <w:rFonts w:ascii="Arial" w:hAnsi="Arial" w:cs="Arial"/>
                <w:b/>
                <w:bCs/>
                <w:color w:val="000000"/>
                <w:szCs w:val="24"/>
              </w:rPr>
            </w:pPr>
          </w:p>
        </w:tc>
        <w:tc>
          <w:tcPr>
            <w:tcW w:w="1559" w:type="dxa"/>
            <w:vMerge/>
            <w:tcBorders>
              <w:top w:val="single" w:sz="4" w:space="0" w:color="auto"/>
              <w:left w:val="single" w:sz="4" w:space="0" w:color="auto"/>
              <w:bottom w:val="single" w:sz="4" w:space="0" w:color="auto"/>
              <w:right w:val="single" w:sz="4" w:space="0" w:color="auto"/>
            </w:tcBorders>
          </w:tcPr>
          <w:p w14:paraId="130FC506" w14:textId="77777777" w:rsidR="00561DC5" w:rsidRPr="00CB65F1" w:rsidRDefault="00561DC5" w:rsidP="00CB65F1">
            <w:pPr>
              <w:spacing w:line="276" w:lineRule="auto"/>
              <w:rPr>
                <w:rFonts w:ascii="Arial" w:hAnsi="Arial" w:cs="Arial"/>
                <w:b/>
                <w:bCs/>
                <w:color w:val="000000"/>
                <w:szCs w:val="24"/>
              </w:rPr>
            </w:pPr>
          </w:p>
        </w:tc>
        <w:tc>
          <w:tcPr>
            <w:tcW w:w="1560" w:type="dxa"/>
            <w:vMerge/>
            <w:tcBorders>
              <w:top w:val="single" w:sz="4" w:space="0" w:color="auto"/>
              <w:left w:val="single" w:sz="4" w:space="0" w:color="auto"/>
              <w:bottom w:val="single" w:sz="4" w:space="0" w:color="auto"/>
              <w:right w:val="single" w:sz="4" w:space="0" w:color="auto"/>
            </w:tcBorders>
            <w:vAlign w:val="center"/>
          </w:tcPr>
          <w:p w14:paraId="5F062BDA" w14:textId="77777777" w:rsidR="00561DC5" w:rsidRPr="00CB65F1" w:rsidRDefault="00561DC5" w:rsidP="00CB65F1">
            <w:pPr>
              <w:spacing w:line="276" w:lineRule="auto"/>
              <w:rPr>
                <w:rFonts w:ascii="Arial" w:hAnsi="Arial" w:cs="Arial"/>
                <w:b/>
                <w:bCs/>
                <w:color w:val="000000"/>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0ACD3EA3" w14:textId="77777777" w:rsidR="00561DC5" w:rsidRPr="00CB65F1" w:rsidRDefault="00561DC5" w:rsidP="00CB65F1">
            <w:pPr>
              <w:spacing w:line="276" w:lineRule="auto"/>
              <w:rPr>
                <w:rFonts w:ascii="Arial" w:hAnsi="Arial" w:cs="Arial"/>
                <w:b/>
                <w:bCs/>
                <w:color w:val="000000"/>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7EE8B107" w14:textId="77777777" w:rsidR="00561DC5" w:rsidRPr="00CB65F1" w:rsidRDefault="00561DC5" w:rsidP="00CB65F1">
            <w:pPr>
              <w:spacing w:line="276" w:lineRule="auto"/>
              <w:rPr>
                <w:rFonts w:ascii="Arial" w:hAnsi="Arial" w:cs="Arial"/>
                <w:b/>
                <w:bCs/>
                <w:color w:val="000000"/>
                <w:szCs w:val="24"/>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3FDC5420" w14:textId="77777777" w:rsidR="00561DC5" w:rsidRPr="00CB65F1" w:rsidRDefault="00561DC5" w:rsidP="00CB65F1">
            <w:pPr>
              <w:spacing w:line="276" w:lineRule="auto"/>
              <w:rPr>
                <w:rFonts w:ascii="Arial" w:hAnsi="Arial" w:cs="Arial"/>
                <w:color w:val="000000"/>
                <w:szCs w:val="24"/>
              </w:rPr>
            </w:pPr>
          </w:p>
        </w:tc>
        <w:tc>
          <w:tcPr>
            <w:tcW w:w="1560" w:type="dxa"/>
            <w:tcBorders>
              <w:top w:val="single" w:sz="4" w:space="0" w:color="auto"/>
              <w:left w:val="nil"/>
              <w:bottom w:val="single" w:sz="4" w:space="0" w:color="auto"/>
              <w:right w:val="single" w:sz="4" w:space="0" w:color="auto"/>
            </w:tcBorders>
            <w:shd w:val="clear" w:color="auto" w:fill="E7E6E6" w:themeFill="background2"/>
          </w:tcPr>
          <w:p w14:paraId="02942FC3" w14:textId="115BF792" w:rsidR="00561DC5" w:rsidRPr="00CB65F1" w:rsidRDefault="00561DC5" w:rsidP="00CB65F1">
            <w:pPr>
              <w:spacing w:line="276" w:lineRule="auto"/>
              <w:jc w:val="center"/>
              <w:rPr>
                <w:rFonts w:ascii="Arial" w:hAnsi="Arial" w:cs="Arial"/>
                <w:b/>
                <w:bCs/>
                <w:szCs w:val="24"/>
              </w:rPr>
            </w:pPr>
            <w:r w:rsidRPr="00CB65F1">
              <w:rPr>
                <w:rFonts w:ascii="Arial" w:hAnsi="Arial" w:cs="Arial"/>
                <w:b/>
                <w:bCs/>
                <w:szCs w:val="24"/>
              </w:rPr>
              <w:t>planuojama išlaidų suma</w:t>
            </w:r>
          </w:p>
        </w:tc>
        <w:tc>
          <w:tcPr>
            <w:tcW w:w="1559" w:type="dxa"/>
            <w:tcBorders>
              <w:top w:val="single" w:sz="4" w:space="0" w:color="auto"/>
              <w:left w:val="nil"/>
              <w:bottom w:val="single" w:sz="4" w:space="0" w:color="auto"/>
              <w:right w:val="single" w:sz="4" w:space="0" w:color="auto"/>
            </w:tcBorders>
            <w:shd w:val="clear" w:color="auto" w:fill="E7E6E6" w:themeFill="background2"/>
          </w:tcPr>
          <w:p w14:paraId="09F9010B" w14:textId="10355DC1" w:rsidR="00561DC5" w:rsidRPr="00CB65F1" w:rsidRDefault="00561DC5" w:rsidP="00CB65F1">
            <w:pPr>
              <w:spacing w:line="276" w:lineRule="auto"/>
              <w:jc w:val="center"/>
              <w:rPr>
                <w:rFonts w:ascii="Arial" w:hAnsi="Arial" w:cs="Arial"/>
                <w:b/>
                <w:bCs/>
                <w:szCs w:val="24"/>
              </w:rPr>
            </w:pPr>
            <w:r w:rsidRPr="00CB65F1">
              <w:rPr>
                <w:rFonts w:ascii="Arial" w:hAnsi="Arial" w:cs="Arial"/>
                <w:b/>
                <w:bCs/>
                <w:szCs w:val="24"/>
              </w:rPr>
              <w:t>iš jos PVM</w:t>
            </w:r>
          </w:p>
        </w:tc>
        <w:tc>
          <w:tcPr>
            <w:tcW w:w="1701"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0A9B520" w14:textId="77777777" w:rsidR="00561DC5" w:rsidRPr="00CB65F1" w:rsidRDefault="00561DC5" w:rsidP="00CB65F1">
            <w:pPr>
              <w:spacing w:line="276" w:lineRule="auto"/>
              <w:rPr>
                <w:rFonts w:ascii="Arial" w:hAnsi="Arial" w:cs="Arial"/>
                <w:szCs w:val="24"/>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79966AF2" w14:textId="77777777" w:rsidR="00561DC5" w:rsidRPr="00CB65F1" w:rsidRDefault="00561DC5" w:rsidP="00CB65F1">
            <w:pPr>
              <w:spacing w:line="276" w:lineRule="auto"/>
              <w:rPr>
                <w:rFonts w:ascii="Arial" w:hAnsi="Arial" w:cs="Arial"/>
                <w:color w:val="000000"/>
                <w:szCs w:val="24"/>
              </w:rPr>
            </w:pPr>
          </w:p>
        </w:tc>
        <w:tc>
          <w:tcPr>
            <w:tcW w:w="1702" w:type="dxa"/>
            <w:vMerge/>
            <w:tcBorders>
              <w:top w:val="single" w:sz="4" w:space="0" w:color="auto"/>
              <w:left w:val="single" w:sz="4" w:space="0" w:color="auto"/>
              <w:bottom w:val="single" w:sz="4" w:space="0" w:color="auto"/>
              <w:right w:val="single" w:sz="4" w:space="0" w:color="auto"/>
            </w:tcBorders>
            <w:vAlign w:val="center"/>
          </w:tcPr>
          <w:p w14:paraId="1A91D12C" w14:textId="77777777" w:rsidR="00561DC5" w:rsidRPr="00CB65F1" w:rsidRDefault="00561DC5" w:rsidP="00CB65F1">
            <w:pPr>
              <w:spacing w:line="276" w:lineRule="auto"/>
              <w:rPr>
                <w:rFonts w:ascii="Arial" w:hAnsi="Arial" w:cs="Arial"/>
                <w:b/>
                <w:bCs/>
                <w:color w:val="000000"/>
                <w:szCs w:val="24"/>
              </w:rPr>
            </w:pPr>
          </w:p>
        </w:tc>
      </w:tr>
      <w:tr w:rsidR="001E1EF9" w:rsidRPr="00CB65F1" w14:paraId="59BFCD57" w14:textId="77777777" w:rsidTr="001E1E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6"/>
        </w:trPr>
        <w:tc>
          <w:tcPr>
            <w:tcW w:w="851" w:type="dxa"/>
            <w:shd w:val="clear" w:color="auto" w:fill="E7E6E6" w:themeFill="background2"/>
          </w:tcPr>
          <w:p w14:paraId="5B84DCC3" w14:textId="77777777" w:rsidR="00AB5CFA" w:rsidRPr="00CB65F1" w:rsidRDefault="00AB5CFA" w:rsidP="00CB65F1">
            <w:pPr>
              <w:spacing w:line="276" w:lineRule="auto"/>
              <w:jc w:val="center"/>
              <w:rPr>
                <w:rFonts w:ascii="Arial" w:hAnsi="Arial" w:cs="Arial"/>
                <w:szCs w:val="24"/>
              </w:rPr>
            </w:pPr>
            <w:r w:rsidRPr="00CB65F1">
              <w:rPr>
                <w:rFonts w:ascii="Arial" w:hAnsi="Arial" w:cs="Arial"/>
                <w:szCs w:val="24"/>
              </w:rPr>
              <w:lastRenderedPageBreak/>
              <w:t>1</w:t>
            </w:r>
          </w:p>
        </w:tc>
        <w:tc>
          <w:tcPr>
            <w:tcW w:w="1559" w:type="dxa"/>
            <w:shd w:val="clear" w:color="auto" w:fill="E7E6E6" w:themeFill="background2"/>
          </w:tcPr>
          <w:p w14:paraId="52A0B3CA" w14:textId="77777777" w:rsidR="00AB5CFA" w:rsidRPr="00CB65F1" w:rsidRDefault="00AB5CFA" w:rsidP="00CB65F1">
            <w:pPr>
              <w:spacing w:line="276" w:lineRule="auto"/>
              <w:jc w:val="center"/>
              <w:rPr>
                <w:rFonts w:ascii="Arial" w:hAnsi="Arial" w:cs="Arial"/>
                <w:szCs w:val="24"/>
              </w:rPr>
            </w:pPr>
            <w:r w:rsidRPr="00CB65F1">
              <w:rPr>
                <w:rFonts w:ascii="Arial" w:hAnsi="Arial" w:cs="Arial"/>
                <w:szCs w:val="24"/>
              </w:rPr>
              <w:t>2</w:t>
            </w:r>
          </w:p>
        </w:tc>
        <w:tc>
          <w:tcPr>
            <w:tcW w:w="1560" w:type="dxa"/>
            <w:shd w:val="clear" w:color="auto" w:fill="E7E6E6" w:themeFill="background2"/>
          </w:tcPr>
          <w:p w14:paraId="7A1E2EE9" w14:textId="77777777" w:rsidR="00AB5CFA" w:rsidRPr="00CB65F1" w:rsidRDefault="00AB5CFA" w:rsidP="00CB65F1">
            <w:pPr>
              <w:spacing w:line="276" w:lineRule="auto"/>
              <w:jc w:val="center"/>
              <w:rPr>
                <w:rFonts w:ascii="Arial" w:hAnsi="Arial" w:cs="Arial"/>
                <w:szCs w:val="24"/>
              </w:rPr>
            </w:pPr>
            <w:r w:rsidRPr="00CB65F1">
              <w:rPr>
                <w:rFonts w:ascii="Arial" w:hAnsi="Arial" w:cs="Arial"/>
                <w:szCs w:val="24"/>
              </w:rPr>
              <w:t>3</w:t>
            </w:r>
          </w:p>
        </w:tc>
        <w:tc>
          <w:tcPr>
            <w:tcW w:w="1134" w:type="dxa"/>
            <w:shd w:val="clear" w:color="auto" w:fill="E7E6E6" w:themeFill="background2"/>
          </w:tcPr>
          <w:p w14:paraId="72FA9B60" w14:textId="77777777" w:rsidR="00AB5CFA" w:rsidRPr="00CB65F1" w:rsidRDefault="00AB5CFA" w:rsidP="00CB65F1">
            <w:pPr>
              <w:spacing w:line="276" w:lineRule="auto"/>
              <w:jc w:val="center"/>
              <w:rPr>
                <w:rFonts w:ascii="Arial" w:hAnsi="Arial" w:cs="Arial"/>
                <w:szCs w:val="24"/>
              </w:rPr>
            </w:pPr>
            <w:r w:rsidRPr="00CB65F1">
              <w:rPr>
                <w:rFonts w:ascii="Arial" w:hAnsi="Arial" w:cs="Arial"/>
                <w:szCs w:val="24"/>
              </w:rPr>
              <w:t>4</w:t>
            </w:r>
          </w:p>
        </w:tc>
        <w:tc>
          <w:tcPr>
            <w:tcW w:w="1134" w:type="dxa"/>
            <w:shd w:val="clear" w:color="auto" w:fill="E7E6E6" w:themeFill="background2"/>
          </w:tcPr>
          <w:p w14:paraId="1327A019" w14:textId="77777777" w:rsidR="00AB5CFA" w:rsidRPr="00CB65F1" w:rsidRDefault="00AB5CFA" w:rsidP="00CB65F1">
            <w:pPr>
              <w:spacing w:line="276" w:lineRule="auto"/>
              <w:jc w:val="center"/>
              <w:rPr>
                <w:rFonts w:ascii="Arial" w:hAnsi="Arial" w:cs="Arial"/>
                <w:szCs w:val="24"/>
              </w:rPr>
            </w:pPr>
            <w:r w:rsidRPr="00CB65F1">
              <w:rPr>
                <w:rFonts w:ascii="Arial" w:hAnsi="Arial" w:cs="Arial"/>
                <w:szCs w:val="24"/>
              </w:rPr>
              <w:t>5</w:t>
            </w:r>
          </w:p>
        </w:tc>
        <w:tc>
          <w:tcPr>
            <w:tcW w:w="1275" w:type="dxa"/>
            <w:shd w:val="clear" w:color="auto" w:fill="E7E6E6" w:themeFill="background2"/>
          </w:tcPr>
          <w:p w14:paraId="464A8F5E" w14:textId="140A6F59" w:rsidR="00AB5CFA" w:rsidRPr="00CB65F1" w:rsidRDefault="00AB5CFA" w:rsidP="00CB65F1">
            <w:pPr>
              <w:spacing w:line="276" w:lineRule="auto"/>
              <w:jc w:val="center"/>
              <w:rPr>
                <w:rFonts w:ascii="Arial" w:hAnsi="Arial" w:cs="Arial"/>
                <w:szCs w:val="24"/>
              </w:rPr>
            </w:pPr>
            <w:r w:rsidRPr="00CB65F1">
              <w:rPr>
                <w:rFonts w:ascii="Arial" w:hAnsi="Arial" w:cs="Arial"/>
                <w:szCs w:val="24"/>
              </w:rPr>
              <w:t>6</w:t>
            </w:r>
          </w:p>
        </w:tc>
        <w:tc>
          <w:tcPr>
            <w:tcW w:w="1560" w:type="dxa"/>
            <w:shd w:val="clear" w:color="auto" w:fill="E7E6E6" w:themeFill="background2"/>
          </w:tcPr>
          <w:p w14:paraId="356AE469" w14:textId="77777777" w:rsidR="00AB5CFA" w:rsidRPr="00CB65F1" w:rsidRDefault="00AB5CFA" w:rsidP="00CB65F1">
            <w:pPr>
              <w:spacing w:line="276" w:lineRule="auto"/>
              <w:jc w:val="center"/>
              <w:rPr>
                <w:rFonts w:ascii="Arial" w:hAnsi="Arial" w:cs="Arial"/>
                <w:szCs w:val="24"/>
              </w:rPr>
            </w:pPr>
            <w:r w:rsidRPr="00CB65F1">
              <w:rPr>
                <w:rFonts w:ascii="Arial" w:hAnsi="Arial" w:cs="Arial"/>
                <w:szCs w:val="24"/>
              </w:rPr>
              <w:t>7</w:t>
            </w:r>
          </w:p>
        </w:tc>
        <w:tc>
          <w:tcPr>
            <w:tcW w:w="1559" w:type="dxa"/>
            <w:shd w:val="clear" w:color="auto" w:fill="E7E6E6" w:themeFill="background2"/>
          </w:tcPr>
          <w:p w14:paraId="60C97320" w14:textId="77777777" w:rsidR="00AB5CFA" w:rsidRPr="00CB65F1" w:rsidRDefault="00AB5CFA" w:rsidP="00CB65F1">
            <w:pPr>
              <w:spacing w:line="276" w:lineRule="auto"/>
              <w:jc w:val="center"/>
              <w:rPr>
                <w:rFonts w:ascii="Arial" w:hAnsi="Arial" w:cs="Arial"/>
                <w:szCs w:val="24"/>
              </w:rPr>
            </w:pPr>
            <w:r w:rsidRPr="00CB65F1">
              <w:rPr>
                <w:rFonts w:ascii="Arial" w:hAnsi="Arial" w:cs="Arial"/>
                <w:szCs w:val="24"/>
              </w:rPr>
              <w:t>8</w:t>
            </w:r>
          </w:p>
        </w:tc>
        <w:tc>
          <w:tcPr>
            <w:tcW w:w="1701" w:type="dxa"/>
            <w:shd w:val="clear" w:color="auto" w:fill="E7E6E6" w:themeFill="background2"/>
          </w:tcPr>
          <w:p w14:paraId="2B526A71" w14:textId="77777777" w:rsidR="00AB5CFA" w:rsidRPr="00CB65F1" w:rsidRDefault="00AB5CFA" w:rsidP="00CB65F1">
            <w:pPr>
              <w:spacing w:line="276" w:lineRule="auto"/>
              <w:jc w:val="center"/>
              <w:rPr>
                <w:rFonts w:ascii="Arial" w:hAnsi="Arial" w:cs="Arial"/>
                <w:szCs w:val="24"/>
              </w:rPr>
            </w:pPr>
            <w:r w:rsidRPr="00CB65F1">
              <w:rPr>
                <w:rFonts w:ascii="Arial" w:hAnsi="Arial" w:cs="Arial"/>
                <w:szCs w:val="24"/>
              </w:rPr>
              <w:t>9</w:t>
            </w:r>
          </w:p>
        </w:tc>
        <w:tc>
          <w:tcPr>
            <w:tcW w:w="1275" w:type="dxa"/>
            <w:shd w:val="clear" w:color="auto" w:fill="E7E6E6" w:themeFill="background2"/>
          </w:tcPr>
          <w:p w14:paraId="13CA4666" w14:textId="77777777" w:rsidR="00AB5CFA" w:rsidRPr="00CB65F1" w:rsidRDefault="00AB5CFA" w:rsidP="00CB65F1">
            <w:pPr>
              <w:spacing w:line="276" w:lineRule="auto"/>
              <w:jc w:val="center"/>
              <w:rPr>
                <w:rFonts w:ascii="Arial" w:hAnsi="Arial" w:cs="Arial"/>
                <w:szCs w:val="24"/>
              </w:rPr>
            </w:pPr>
            <w:r w:rsidRPr="00CB65F1">
              <w:rPr>
                <w:rFonts w:ascii="Arial" w:hAnsi="Arial" w:cs="Arial"/>
                <w:szCs w:val="24"/>
              </w:rPr>
              <w:t>10</w:t>
            </w:r>
          </w:p>
        </w:tc>
        <w:tc>
          <w:tcPr>
            <w:tcW w:w="1702" w:type="dxa"/>
            <w:tcBorders>
              <w:right w:val="single" w:sz="4" w:space="0" w:color="auto"/>
            </w:tcBorders>
            <w:shd w:val="clear" w:color="auto" w:fill="E7E6E6" w:themeFill="background2"/>
          </w:tcPr>
          <w:p w14:paraId="51FB6642" w14:textId="77777777" w:rsidR="00AB5CFA" w:rsidRPr="00CB65F1" w:rsidRDefault="00AB5CFA" w:rsidP="00CB65F1">
            <w:pPr>
              <w:spacing w:line="276" w:lineRule="auto"/>
              <w:jc w:val="center"/>
              <w:rPr>
                <w:rFonts w:ascii="Arial" w:hAnsi="Arial" w:cs="Arial"/>
                <w:szCs w:val="24"/>
              </w:rPr>
            </w:pPr>
            <w:r w:rsidRPr="00CB65F1">
              <w:rPr>
                <w:rFonts w:ascii="Arial" w:hAnsi="Arial" w:cs="Arial"/>
                <w:szCs w:val="24"/>
              </w:rPr>
              <w:t>11</w:t>
            </w:r>
          </w:p>
        </w:tc>
      </w:tr>
      <w:tr w:rsidR="00D512E6" w:rsidRPr="00CB65F1" w14:paraId="35937353" w14:textId="77777777" w:rsidTr="001E1E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68"/>
        </w:trPr>
        <w:tc>
          <w:tcPr>
            <w:tcW w:w="851" w:type="dxa"/>
          </w:tcPr>
          <w:p w14:paraId="67AC05E3" w14:textId="46DF6CDD" w:rsidR="00AB5CFA" w:rsidRPr="00CB65F1" w:rsidRDefault="00AB5CFA" w:rsidP="001E1EF9">
            <w:pPr>
              <w:spacing w:line="276" w:lineRule="auto"/>
              <w:ind w:right="-106"/>
              <w:rPr>
                <w:rFonts w:ascii="Arial" w:hAnsi="Arial" w:cs="Arial"/>
                <w:i/>
                <w:szCs w:val="24"/>
              </w:rPr>
            </w:pPr>
            <w:r w:rsidRPr="00CB65F1">
              <w:rPr>
                <w:rFonts w:ascii="Arial" w:hAnsi="Arial" w:cs="Arial"/>
                <w:i/>
                <w:szCs w:val="24"/>
              </w:rPr>
              <w:t>Nu</w:t>
            </w:r>
            <w:r w:rsidR="00D512E6">
              <w:rPr>
                <w:rFonts w:ascii="Arial" w:hAnsi="Arial" w:cs="Arial"/>
                <w:i/>
                <w:szCs w:val="24"/>
              </w:rPr>
              <w:t>-</w:t>
            </w:r>
            <w:r w:rsidRPr="00CB65F1">
              <w:rPr>
                <w:rFonts w:ascii="Arial" w:hAnsi="Arial" w:cs="Arial"/>
                <w:i/>
                <w:szCs w:val="24"/>
              </w:rPr>
              <w:t>rodo</w:t>
            </w:r>
            <w:r w:rsidR="00067745">
              <w:rPr>
                <w:rFonts w:ascii="Arial" w:hAnsi="Arial" w:cs="Arial"/>
                <w:i/>
                <w:szCs w:val="24"/>
              </w:rPr>
              <w:t>-</w:t>
            </w:r>
            <w:proofErr w:type="spellStart"/>
            <w:r w:rsidRPr="00CB65F1">
              <w:rPr>
                <w:rFonts w:ascii="Arial" w:hAnsi="Arial" w:cs="Arial"/>
                <w:i/>
                <w:szCs w:val="24"/>
              </w:rPr>
              <w:t>mas</w:t>
            </w:r>
            <w:proofErr w:type="spellEnd"/>
            <w:r w:rsidRPr="00CB65F1">
              <w:rPr>
                <w:rFonts w:ascii="Arial" w:hAnsi="Arial" w:cs="Arial"/>
                <w:i/>
                <w:szCs w:val="24"/>
              </w:rPr>
              <w:t xml:space="preserve"> </w:t>
            </w:r>
            <w:proofErr w:type="spellStart"/>
            <w:r w:rsidRPr="00CB65F1">
              <w:rPr>
                <w:rFonts w:ascii="Arial" w:hAnsi="Arial" w:cs="Arial"/>
                <w:i/>
                <w:szCs w:val="24"/>
              </w:rPr>
              <w:t>nume</w:t>
            </w:r>
            <w:proofErr w:type="spellEnd"/>
            <w:r w:rsidR="00E17B5B">
              <w:rPr>
                <w:rFonts w:ascii="Arial" w:hAnsi="Arial" w:cs="Arial"/>
                <w:i/>
                <w:szCs w:val="24"/>
              </w:rPr>
              <w:t>-</w:t>
            </w:r>
            <w:r w:rsidRPr="00CB65F1">
              <w:rPr>
                <w:rFonts w:ascii="Arial" w:hAnsi="Arial" w:cs="Arial"/>
                <w:i/>
                <w:szCs w:val="24"/>
              </w:rPr>
              <w:t>ris iš eilės, pvz., 1, 2, 3.</w:t>
            </w:r>
          </w:p>
          <w:p w14:paraId="11A30BB3" w14:textId="3A7AC659" w:rsidR="008E4E4F" w:rsidRPr="00CB65F1" w:rsidRDefault="00AB5CFA" w:rsidP="00067745">
            <w:pPr>
              <w:widowControl w:val="0"/>
              <w:shd w:val="clear" w:color="auto" w:fill="FFFFFF"/>
              <w:spacing w:line="276" w:lineRule="auto"/>
              <w:ind w:left="-57" w:right="-57"/>
              <w:rPr>
                <w:rFonts w:ascii="Arial" w:hAnsi="Arial" w:cs="Arial"/>
                <w:b/>
                <w:szCs w:val="24"/>
              </w:rPr>
            </w:pPr>
            <w:r w:rsidRPr="00CB65F1">
              <w:rPr>
                <w:rFonts w:ascii="Arial" w:hAnsi="Arial" w:cs="Arial"/>
                <w:i/>
                <w:szCs w:val="24"/>
              </w:rPr>
              <w:t>Šioje skiltyje galima įvesti tik skaičių. Galim</w:t>
            </w:r>
            <w:r w:rsidR="00E17B5B">
              <w:rPr>
                <w:rFonts w:ascii="Arial" w:hAnsi="Arial" w:cs="Arial"/>
                <w:i/>
                <w:szCs w:val="24"/>
              </w:rPr>
              <w:t>-</w:t>
            </w:r>
            <w:proofErr w:type="spellStart"/>
            <w:r w:rsidRPr="00CB65F1">
              <w:rPr>
                <w:rFonts w:ascii="Arial" w:hAnsi="Arial" w:cs="Arial"/>
                <w:i/>
                <w:szCs w:val="24"/>
              </w:rPr>
              <w:t>as</w:t>
            </w:r>
            <w:proofErr w:type="spellEnd"/>
            <w:r w:rsidRPr="00CB65F1">
              <w:rPr>
                <w:rFonts w:ascii="Arial" w:hAnsi="Arial" w:cs="Arial"/>
                <w:i/>
                <w:szCs w:val="24"/>
              </w:rPr>
              <w:t xml:space="preserve"> </w:t>
            </w:r>
            <w:proofErr w:type="spellStart"/>
            <w:r w:rsidRPr="00CB65F1">
              <w:rPr>
                <w:rFonts w:ascii="Arial" w:hAnsi="Arial" w:cs="Arial"/>
                <w:i/>
                <w:szCs w:val="24"/>
              </w:rPr>
              <w:t>simbo</w:t>
            </w:r>
            <w:r w:rsidR="00E17B5B">
              <w:rPr>
                <w:rFonts w:ascii="Arial" w:hAnsi="Arial" w:cs="Arial"/>
                <w:i/>
                <w:szCs w:val="24"/>
              </w:rPr>
              <w:t>-</w:t>
            </w:r>
            <w:r w:rsidRPr="00CB65F1">
              <w:rPr>
                <w:rFonts w:ascii="Arial" w:hAnsi="Arial" w:cs="Arial"/>
                <w:i/>
                <w:szCs w:val="24"/>
              </w:rPr>
              <w:t>lių</w:t>
            </w:r>
            <w:proofErr w:type="spellEnd"/>
            <w:r w:rsidRPr="00CB65F1">
              <w:rPr>
                <w:rFonts w:ascii="Arial" w:hAnsi="Arial" w:cs="Arial"/>
                <w:i/>
                <w:szCs w:val="24"/>
              </w:rPr>
              <w:t xml:space="preserve"> </w:t>
            </w:r>
            <w:proofErr w:type="spellStart"/>
            <w:r w:rsidRPr="00CB65F1">
              <w:rPr>
                <w:rFonts w:ascii="Arial" w:hAnsi="Arial" w:cs="Arial"/>
                <w:i/>
                <w:szCs w:val="24"/>
              </w:rPr>
              <w:t>skai</w:t>
            </w:r>
            <w:r w:rsidR="00E17B5B">
              <w:rPr>
                <w:rFonts w:ascii="Arial" w:hAnsi="Arial" w:cs="Arial"/>
                <w:i/>
                <w:szCs w:val="24"/>
              </w:rPr>
              <w:t>-</w:t>
            </w:r>
            <w:r w:rsidRPr="00CB65F1">
              <w:rPr>
                <w:rFonts w:ascii="Arial" w:hAnsi="Arial" w:cs="Arial"/>
                <w:i/>
                <w:szCs w:val="24"/>
              </w:rPr>
              <w:t>čius</w:t>
            </w:r>
            <w:proofErr w:type="spellEnd"/>
            <w:r w:rsidRPr="00CB65F1">
              <w:rPr>
                <w:rFonts w:ascii="Arial" w:hAnsi="Arial" w:cs="Arial"/>
                <w:i/>
                <w:szCs w:val="24"/>
              </w:rPr>
              <w:t xml:space="preserve"> – 3</w:t>
            </w:r>
            <w:r w:rsidR="00067745">
              <w:rPr>
                <w:rFonts w:ascii="Arial" w:hAnsi="Arial" w:cs="Arial"/>
                <w:i/>
                <w:szCs w:val="24"/>
              </w:rPr>
              <w:t>.</w:t>
            </w:r>
          </w:p>
        </w:tc>
        <w:tc>
          <w:tcPr>
            <w:tcW w:w="1559" w:type="dxa"/>
          </w:tcPr>
          <w:p w14:paraId="37048F3F" w14:textId="15660266" w:rsidR="00AB5CFA" w:rsidRPr="00CB65F1" w:rsidRDefault="00AB5CFA" w:rsidP="001E1EF9">
            <w:pPr>
              <w:spacing w:line="276" w:lineRule="auto"/>
              <w:ind w:right="-111"/>
              <w:rPr>
                <w:rFonts w:ascii="Arial" w:hAnsi="Arial" w:cs="Arial"/>
                <w:i/>
                <w:iCs/>
                <w:szCs w:val="24"/>
              </w:rPr>
            </w:pPr>
            <w:r w:rsidRPr="00CB65F1">
              <w:rPr>
                <w:rFonts w:ascii="Arial" w:hAnsi="Arial" w:cs="Arial"/>
                <w:i/>
                <w:szCs w:val="24"/>
              </w:rPr>
              <w:t>Nurodoma planuojama vykdyti veikla (-</w:t>
            </w:r>
            <w:proofErr w:type="spellStart"/>
            <w:r w:rsidRPr="00CB65F1">
              <w:rPr>
                <w:rFonts w:ascii="Arial" w:hAnsi="Arial" w:cs="Arial"/>
                <w:i/>
                <w:szCs w:val="24"/>
              </w:rPr>
              <w:t>os</w:t>
            </w:r>
            <w:proofErr w:type="spellEnd"/>
            <w:r w:rsidRPr="00CB65F1">
              <w:rPr>
                <w:rFonts w:ascii="Arial" w:hAnsi="Arial" w:cs="Arial"/>
                <w:i/>
                <w:szCs w:val="24"/>
              </w:rPr>
              <w:t>) ir punkto / papunkčio numeris (-</w:t>
            </w:r>
            <w:proofErr w:type="spellStart"/>
            <w:r w:rsidRPr="00CB65F1">
              <w:rPr>
                <w:rFonts w:ascii="Arial" w:hAnsi="Arial" w:cs="Arial"/>
                <w:i/>
                <w:szCs w:val="24"/>
              </w:rPr>
              <w:t>iai</w:t>
            </w:r>
            <w:proofErr w:type="spellEnd"/>
            <w:r w:rsidRPr="00CB65F1">
              <w:rPr>
                <w:rFonts w:ascii="Arial" w:hAnsi="Arial" w:cs="Arial"/>
                <w:i/>
                <w:szCs w:val="24"/>
              </w:rPr>
              <w:t xml:space="preserve">) iš </w:t>
            </w:r>
            <w:r w:rsidR="00344E0D" w:rsidRPr="00CB65F1">
              <w:rPr>
                <w:rFonts w:ascii="Arial" w:hAnsi="Arial" w:cs="Arial"/>
                <w:i/>
                <w:szCs w:val="24"/>
              </w:rPr>
              <w:t>Apraše</w:t>
            </w:r>
            <w:r w:rsidRPr="00CB65F1">
              <w:rPr>
                <w:rFonts w:ascii="Arial" w:hAnsi="Arial" w:cs="Arial"/>
                <w:i/>
                <w:szCs w:val="24"/>
              </w:rPr>
              <w:t xml:space="preserve"> nurodytų finansuojamų projekto veiklų,</w:t>
            </w:r>
            <w:r w:rsidRPr="00CB65F1">
              <w:rPr>
                <w:rFonts w:ascii="Arial" w:hAnsi="Arial" w:cs="Arial"/>
                <w:i/>
                <w:iCs/>
                <w:szCs w:val="24"/>
              </w:rPr>
              <w:t xml:space="preserve"> Veiklų pavadinimai nurodomi tik tuo atveju, kai veikloms taikomas  skirtingas paramos intensyvu</w:t>
            </w:r>
            <w:r w:rsidR="00A90C62">
              <w:rPr>
                <w:rFonts w:ascii="Arial" w:hAnsi="Arial" w:cs="Arial"/>
                <w:i/>
                <w:iCs/>
                <w:szCs w:val="24"/>
              </w:rPr>
              <w:t>-</w:t>
            </w:r>
            <w:proofErr w:type="spellStart"/>
            <w:r w:rsidRPr="00CB65F1">
              <w:rPr>
                <w:rFonts w:ascii="Arial" w:hAnsi="Arial" w:cs="Arial"/>
                <w:i/>
                <w:iCs/>
                <w:szCs w:val="24"/>
              </w:rPr>
              <w:t>mas</w:t>
            </w:r>
            <w:proofErr w:type="spellEnd"/>
            <w:r w:rsidRPr="00CB65F1">
              <w:rPr>
                <w:rFonts w:ascii="Arial" w:hAnsi="Arial" w:cs="Arial"/>
                <w:i/>
                <w:iCs/>
                <w:szCs w:val="24"/>
              </w:rPr>
              <w:t>.</w:t>
            </w:r>
          </w:p>
          <w:p w14:paraId="33A4597B" w14:textId="68E7C3D9" w:rsidR="00AB5CFA" w:rsidRPr="00CB65F1" w:rsidRDefault="00AB5CFA" w:rsidP="001E1EF9">
            <w:pPr>
              <w:spacing w:line="276" w:lineRule="auto"/>
              <w:rPr>
                <w:rFonts w:ascii="Arial" w:hAnsi="Arial" w:cs="Arial"/>
                <w:i/>
                <w:szCs w:val="24"/>
              </w:rPr>
            </w:pPr>
            <w:r w:rsidRPr="00CB65F1">
              <w:rPr>
                <w:rFonts w:ascii="Arial" w:hAnsi="Arial" w:cs="Arial"/>
                <w:i/>
                <w:iCs/>
                <w:szCs w:val="24"/>
              </w:rPr>
              <w:t xml:space="preserve">Jei pagal priemonę </w:t>
            </w:r>
            <w:proofErr w:type="spellStart"/>
            <w:r w:rsidRPr="00CB65F1">
              <w:rPr>
                <w:rFonts w:ascii="Arial" w:hAnsi="Arial" w:cs="Arial"/>
                <w:i/>
                <w:iCs/>
                <w:szCs w:val="24"/>
              </w:rPr>
              <w:t>finansuo</w:t>
            </w:r>
            <w:r w:rsidR="000523B4">
              <w:rPr>
                <w:rFonts w:ascii="Arial" w:hAnsi="Arial" w:cs="Arial"/>
                <w:i/>
                <w:iCs/>
                <w:szCs w:val="24"/>
              </w:rPr>
              <w:t>-</w:t>
            </w:r>
            <w:r w:rsidRPr="00CB65F1">
              <w:rPr>
                <w:rFonts w:ascii="Arial" w:hAnsi="Arial" w:cs="Arial"/>
                <w:i/>
                <w:iCs/>
                <w:szCs w:val="24"/>
              </w:rPr>
              <w:t>jamoms</w:t>
            </w:r>
            <w:proofErr w:type="spellEnd"/>
            <w:r w:rsidRPr="00CB65F1">
              <w:rPr>
                <w:rFonts w:ascii="Arial" w:hAnsi="Arial" w:cs="Arial"/>
                <w:i/>
                <w:iCs/>
                <w:szCs w:val="24"/>
              </w:rPr>
              <w:t xml:space="preserve"> veikloms </w:t>
            </w:r>
            <w:r w:rsidR="00344E0D" w:rsidRPr="00CB65F1">
              <w:rPr>
                <w:rFonts w:ascii="Arial" w:hAnsi="Arial" w:cs="Arial"/>
                <w:i/>
                <w:iCs/>
                <w:szCs w:val="24"/>
              </w:rPr>
              <w:t>Apraše</w:t>
            </w:r>
            <w:r w:rsidRPr="00CB65F1">
              <w:rPr>
                <w:rFonts w:ascii="Arial" w:hAnsi="Arial" w:cs="Arial"/>
                <w:i/>
                <w:iCs/>
                <w:szCs w:val="24"/>
              </w:rPr>
              <w:t xml:space="preserve"> nustatyta </w:t>
            </w:r>
            <w:r w:rsidRPr="00CB65F1">
              <w:rPr>
                <w:rFonts w:ascii="Arial" w:hAnsi="Arial" w:cs="Arial"/>
                <w:i/>
                <w:iCs/>
                <w:szCs w:val="24"/>
              </w:rPr>
              <w:lastRenderedPageBreak/>
              <w:t xml:space="preserve">skirtinga paramos </w:t>
            </w:r>
            <w:proofErr w:type="spellStart"/>
            <w:r w:rsidRPr="00CB65F1">
              <w:rPr>
                <w:rFonts w:ascii="Arial" w:hAnsi="Arial" w:cs="Arial"/>
                <w:i/>
                <w:iCs/>
                <w:szCs w:val="24"/>
              </w:rPr>
              <w:t>intensy</w:t>
            </w:r>
            <w:r w:rsidR="000523B4">
              <w:rPr>
                <w:rFonts w:ascii="Arial" w:hAnsi="Arial" w:cs="Arial"/>
                <w:i/>
                <w:iCs/>
                <w:szCs w:val="24"/>
              </w:rPr>
              <w:t>-</w:t>
            </w:r>
            <w:r w:rsidRPr="00CB65F1">
              <w:rPr>
                <w:rFonts w:ascii="Arial" w:hAnsi="Arial" w:cs="Arial"/>
                <w:i/>
                <w:iCs/>
                <w:szCs w:val="24"/>
              </w:rPr>
              <w:t>vumo</w:t>
            </w:r>
            <w:proofErr w:type="spellEnd"/>
            <w:r w:rsidRPr="00CB65F1">
              <w:rPr>
                <w:rFonts w:ascii="Arial" w:hAnsi="Arial" w:cs="Arial"/>
                <w:i/>
                <w:iCs/>
                <w:szCs w:val="24"/>
              </w:rPr>
              <w:t xml:space="preserve"> norma, veiklos turi būti nurodo</w:t>
            </w:r>
            <w:r w:rsidR="000523B4">
              <w:rPr>
                <w:rFonts w:ascii="Arial" w:hAnsi="Arial" w:cs="Arial"/>
                <w:i/>
                <w:iCs/>
                <w:szCs w:val="24"/>
              </w:rPr>
              <w:t>-</w:t>
            </w:r>
            <w:r w:rsidRPr="00CB65F1">
              <w:rPr>
                <w:rFonts w:ascii="Arial" w:hAnsi="Arial" w:cs="Arial"/>
                <w:i/>
                <w:iCs/>
                <w:szCs w:val="24"/>
              </w:rPr>
              <w:t xml:space="preserve">mos atskirose eilutėse. </w:t>
            </w:r>
          </w:p>
        </w:tc>
        <w:tc>
          <w:tcPr>
            <w:tcW w:w="1560" w:type="dxa"/>
          </w:tcPr>
          <w:p w14:paraId="43099222" w14:textId="523FA39E" w:rsidR="00AB5CFA" w:rsidRPr="00CB65F1" w:rsidRDefault="00AB5CFA" w:rsidP="00D512E6">
            <w:pPr>
              <w:spacing w:line="276" w:lineRule="auto"/>
              <w:ind w:left="-57" w:right="-57"/>
              <w:rPr>
                <w:rFonts w:ascii="Arial" w:hAnsi="Arial" w:cs="Arial"/>
                <w:i/>
                <w:iCs/>
                <w:szCs w:val="24"/>
              </w:rPr>
            </w:pPr>
            <w:r w:rsidRPr="00CB65F1">
              <w:rPr>
                <w:rFonts w:ascii="Arial" w:hAnsi="Arial" w:cs="Arial"/>
                <w:i/>
                <w:szCs w:val="24"/>
              </w:rPr>
              <w:lastRenderedPageBreak/>
              <w:t xml:space="preserve">Nurodomi išlaidų tipai ir pavadinimai. Kai projekto veikloms  </w:t>
            </w:r>
            <w:r w:rsidR="00344E0D" w:rsidRPr="00CB65F1">
              <w:rPr>
                <w:rFonts w:ascii="Arial" w:hAnsi="Arial" w:cs="Arial"/>
                <w:i/>
                <w:szCs w:val="24"/>
              </w:rPr>
              <w:t>Apraše</w:t>
            </w:r>
            <w:r w:rsidRPr="00CB65F1">
              <w:rPr>
                <w:rFonts w:ascii="Arial" w:hAnsi="Arial" w:cs="Arial"/>
                <w:i/>
                <w:szCs w:val="24"/>
              </w:rPr>
              <w:t xml:space="preserve"> nustatyta skirtinga pararamos intensyvumo norma, kiekvienos veiklos tinkamos finansuoti išlaidos nurodomos atskirose eilutėse</w:t>
            </w:r>
            <w:r w:rsidRPr="00CB65F1">
              <w:rPr>
                <w:rFonts w:ascii="Arial" w:hAnsi="Arial" w:cs="Arial"/>
                <w:i/>
                <w:iCs/>
                <w:szCs w:val="24"/>
              </w:rPr>
              <w:t xml:space="preserve"> Galimas simbolių skaičius – iki 100. Nurodyti privaloma..</w:t>
            </w:r>
          </w:p>
          <w:p w14:paraId="61380302" w14:textId="77777777" w:rsidR="00AB5CFA" w:rsidRPr="00CB65F1" w:rsidRDefault="00AB5CFA" w:rsidP="001E1EF9">
            <w:pPr>
              <w:widowControl w:val="0"/>
              <w:shd w:val="clear" w:color="auto" w:fill="FFFFFF"/>
              <w:spacing w:line="276" w:lineRule="auto"/>
              <w:ind w:left="-57" w:right="-57"/>
              <w:rPr>
                <w:rFonts w:ascii="Arial" w:hAnsi="Arial" w:cs="Arial"/>
                <w:b/>
                <w:szCs w:val="24"/>
              </w:rPr>
            </w:pPr>
          </w:p>
        </w:tc>
        <w:tc>
          <w:tcPr>
            <w:tcW w:w="1134" w:type="dxa"/>
          </w:tcPr>
          <w:p w14:paraId="3CD849B4" w14:textId="1BC35A9E" w:rsidR="00AB5CFA" w:rsidRPr="00CB65F1" w:rsidRDefault="00AB5CFA" w:rsidP="001E1EF9">
            <w:pPr>
              <w:spacing w:line="276" w:lineRule="auto"/>
              <w:ind w:left="-57" w:right="-105"/>
              <w:rPr>
                <w:rFonts w:ascii="Arial" w:hAnsi="Arial" w:cs="Arial"/>
                <w:i/>
                <w:szCs w:val="24"/>
              </w:rPr>
            </w:pPr>
            <w:r w:rsidRPr="00CB65F1">
              <w:rPr>
                <w:rFonts w:ascii="Arial" w:hAnsi="Arial" w:cs="Arial"/>
                <w:i/>
                <w:szCs w:val="24"/>
              </w:rPr>
              <w:t>Nurodo</w:t>
            </w:r>
            <w:r w:rsidR="000523B4">
              <w:rPr>
                <w:rFonts w:ascii="Arial" w:hAnsi="Arial" w:cs="Arial"/>
                <w:i/>
                <w:szCs w:val="24"/>
              </w:rPr>
              <w:t>-</w:t>
            </w:r>
            <w:proofErr w:type="spellStart"/>
            <w:r w:rsidRPr="00CB65F1">
              <w:rPr>
                <w:rFonts w:ascii="Arial" w:hAnsi="Arial" w:cs="Arial"/>
                <w:i/>
                <w:szCs w:val="24"/>
              </w:rPr>
              <w:t>mas</w:t>
            </w:r>
            <w:proofErr w:type="spellEnd"/>
            <w:r w:rsidRPr="00CB65F1">
              <w:rPr>
                <w:rFonts w:ascii="Arial" w:hAnsi="Arial" w:cs="Arial"/>
                <w:i/>
                <w:szCs w:val="24"/>
              </w:rPr>
              <w:t xml:space="preserve"> matavimo vienetas, (galima trumpinti, pvz., vnt., </w:t>
            </w:r>
            <w:proofErr w:type="spellStart"/>
            <w:r w:rsidRPr="00CB65F1">
              <w:rPr>
                <w:rFonts w:ascii="Arial" w:hAnsi="Arial" w:cs="Arial"/>
                <w:i/>
                <w:szCs w:val="24"/>
              </w:rPr>
              <w:t>kompl</w:t>
            </w:r>
            <w:proofErr w:type="spellEnd"/>
            <w:r w:rsidRPr="00CB65F1">
              <w:rPr>
                <w:rFonts w:ascii="Arial" w:hAnsi="Arial" w:cs="Arial"/>
                <w:i/>
                <w:szCs w:val="24"/>
              </w:rPr>
              <w:t xml:space="preserve">., </w:t>
            </w:r>
            <w:proofErr w:type="spellStart"/>
            <w:r w:rsidRPr="00CB65F1">
              <w:rPr>
                <w:rFonts w:ascii="Arial" w:hAnsi="Arial" w:cs="Arial"/>
                <w:i/>
                <w:szCs w:val="24"/>
              </w:rPr>
              <w:t>asm</w:t>
            </w:r>
            <w:proofErr w:type="spellEnd"/>
            <w:r w:rsidRPr="00CB65F1">
              <w:rPr>
                <w:rFonts w:ascii="Arial" w:hAnsi="Arial" w:cs="Arial"/>
                <w:i/>
                <w:szCs w:val="24"/>
              </w:rPr>
              <w:t>., km. kv. m).</w:t>
            </w:r>
          </w:p>
          <w:p w14:paraId="50906065" w14:textId="77777777" w:rsidR="00AB5CFA" w:rsidRPr="00CB65F1" w:rsidRDefault="00AB5CFA" w:rsidP="001E1EF9">
            <w:pPr>
              <w:spacing w:line="276" w:lineRule="auto"/>
              <w:ind w:left="-57" w:right="-57"/>
              <w:rPr>
                <w:rFonts w:ascii="Arial" w:hAnsi="Arial" w:cs="Arial"/>
                <w:i/>
                <w:szCs w:val="24"/>
              </w:rPr>
            </w:pPr>
            <w:r w:rsidRPr="00CB65F1">
              <w:rPr>
                <w:rFonts w:ascii="Arial" w:hAnsi="Arial" w:cs="Arial"/>
                <w:i/>
                <w:szCs w:val="24"/>
              </w:rPr>
              <w:t xml:space="preserve">Galimas simbolių skaičius – </w:t>
            </w:r>
            <w:r w:rsidRPr="00CB65F1">
              <w:rPr>
                <w:rFonts w:ascii="Arial" w:eastAsia="Calibri" w:hAnsi="Arial" w:cs="Arial"/>
                <w:i/>
                <w:iCs/>
                <w:szCs w:val="24"/>
              </w:rPr>
              <w:t>iki</w:t>
            </w:r>
            <w:r w:rsidRPr="00CB65F1">
              <w:rPr>
                <w:rFonts w:ascii="Arial" w:hAnsi="Arial" w:cs="Arial"/>
                <w:i/>
                <w:szCs w:val="24"/>
              </w:rPr>
              <w:t xml:space="preserve"> 20.</w:t>
            </w:r>
          </w:p>
          <w:p w14:paraId="4DCEF302" w14:textId="77777777" w:rsidR="00AB5CFA" w:rsidRPr="00CB65F1" w:rsidRDefault="00AB5CFA" w:rsidP="001E1EF9">
            <w:pPr>
              <w:widowControl w:val="0"/>
              <w:shd w:val="clear" w:color="auto" w:fill="FFFFFF"/>
              <w:spacing w:line="276" w:lineRule="auto"/>
              <w:ind w:left="-57" w:right="-105"/>
              <w:rPr>
                <w:rFonts w:ascii="Arial" w:hAnsi="Arial" w:cs="Arial"/>
                <w:b/>
                <w:szCs w:val="24"/>
              </w:rPr>
            </w:pPr>
            <w:r w:rsidRPr="00CB65F1">
              <w:rPr>
                <w:rFonts w:ascii="Arial" w:hAnsi="Arial" w:cs="Arial"/>
                <w:i/>
                <w:szCs w:val="24"/>
              </w:rPr>
              <w:t>Nurodyti privaloma</w:t>
            </w:r>
          </w:p>
        </w:tc>
        <w:tc>
          <w:tcPr>
            <w:tcW w:w="1134" w:type="dxa"/>
          </w:tcPr>
          <w:p w14:paraId="174D7848" w14:textId="43CB7250" w:rsidR="00AB5CFA" w:rsidRPr="00CB65F1" w:rsidRDefault="00AB5CFA" w:rsidP="001E1EF9">
            <w:pPr>
              <w:spacing w:line="276" w:lineRule="auto"/>
              <w:ind w:left="-57" w:right="-57"/>
              <w:rPr>
                <w:rFonts w:ascii="Arial" w:hAnsi="Arial" w:cs="Arial"/>
                <w:i/>
                <w:szCs w:val="24"/>
              </w:rPr>
            </w:pPr>
            <w:r w:rsidRPr="00CB65F1">
              <w:rPr>
                <w:rFonts w:ascii="Arial" w:hAnsi="Arial" w:cs="Arial"/>
                <w:i/>
                <w:szCs w:val="24"/>
              </w:rPr>
              <w:t>Nurodo</w:t>
            </w:r>
            <w:r w:rsidR="000523B4">
              <w:rPr>
                <w:rFonts w:ascii="Arial" w:hAnsi="Arial" w:cs="Arial"/>
                <w:i/>
                <w:szCs w:val="24"/>
              </w:rPr>
              <w:t>-</w:t>
            </w:r>
            <w:proofErr w:type="spellStart"/>
            <w:r w:rsidRPr="00CB65F1">
              <w:rPr>
                <w:rFonts w:ascii="Arial" w:hAnsi="Arial" w:cs="Arial"/>
                <w:i/>
                <w:szCs w:val="24"/>
              </w:rPr>
              <w:t>ma</w:t>
            </w:r>
            <w:proofErr w:type="spellEnd"/>
            <w:r w:rsidRPr="00CB65F1">
              <w:rPr>
                <w:rFonts w:ascii="Arial" w:hAnsi="Arial" w:cs="Arial"/>
                <w:i/>
                <w:szCs w:val="24"/>
              </w:rPr>
              <w:t xml:space="preserve"> siekiama reikšmė skaičiais.</w:t>
            </w:r>
          </w:p>
          <w:p w14:paraId="120C32DB" w14:textId="77777777" w:rsidR="00AB5CFA" w:rsidRPr="00CB65F1" w:rsidRDefault="00AB5CFA" w:rsidP="001E1EF9">
            <w:pPr>
              <w:spacing w:line="276" w:lineRule="auto"/>
              <w:ind w:left="-57" w:right="-57"/>
              <w:rPr>
                <w:rFonts w:ascii="Arial" w:hAnsi="Arial" w:cs="Arial"/>
                <w:i/>
                <w:szCs w:val="24"/>
              </w:rPr>
            </w:pPr>
            <w:r w:rsidRPr="00CB65F1">
              <w:rPr>
                <w:rFonts w:ascii="Arial" w:hAnsi="Arial" w:cs="Arial"/>
                <w:i/>
                <w:szCs w:val="24"/>
              </w:rPr>
              <w:t xml:space="preserve">Galimas simbolių skaičius – </w:t>
            </w:r>
            <w:r w:rsidRPr="00CB65F1">
              <w:rPr>
                <w:rFonts w:ascii="Arial" w:eastAsia="Calibri" w:hAnsi="Arial" w:cs="Arial"/>
                <w:i/>
                <w:iCs/>
                <w:szCs w:val="24"/>
              </w:rPr>
              <w:t>iki</w:t>
            </w:r>
            <w:r w:rsidRPr="00CB65F1">
              <w:rPr>
                <w:rFonts w:ascii="Arial" w:hAnsi="Arial" w:cs="Arial"/>
                <w:i/>
                <w:szCs w:val="24"/>
              </w:rPr>
              <w:t xml:space="preserve"> 9 simbolių iki kablelio ir 2 simboliai po kablelio.</w:t>
            </w:r>
          </w:p>
          <w:p w14:paraId="7907C715" w14:textId="5F112566" w:rsidR="00AB5CFA" w:rsidRPr="00CB65F1" w:rsidRDefault="00AB5CFA" w:rsidP="001E1EF9">
            <w:pPr>
              <w:widowControl w:val="0"/>
              <w:shd w:val="clear" w:color="auto" w:fill="FFFFFF"/>
              <w:spacing w:line="276" w:lineRule="auto"/>
              <w:ind w:left="-57" w:right="-57"/>
              <w:rPr>
                <w:rFonts w:ascii="Arial" w:hAnsi="Arial" w:cs="Arial"/>
                <w:b/>
                <w:szCs w:val="24"/>
              </w:rPr>
            </w:pPr>
            <w:r w:rsidRPr="00CB65F1">
              <w:rPr>
                <w:rFonts w:ascii="Arial" w:hAnsi="Arial" w:cs="Arial"/>
                <w:i/>
                <w:szCs w:val="24"/>
              </w:rPr>
              <w:t>Nurodyti privalo</w:t>
            </w:r>
            <w:r w:rsidR="000523B4">
              <w:rPr>
                <w:rFonts w:ascii="Arial" w:hAnsi="Arial" w:cs="Arial"/>
                <w:i/>
                <w:szCs w:val="24"/>
              </w:rPr>
              <w:t>-</w:t>
            </w:r>
            <w:proofErr w:type="spellStart"/>
            <w:r w:rsidRPr="00CB65F1">
              <w:rPr>
                <w:rFonts w:ascii="Arial" w:hAnsi="Arial" w:cs="Arial"/>
                <w:i/>
                <w:szCs w:val="24"/>
              </w:rPr>
              <w:t>ma</w:t>
            </w:r>
            <w:proofErr w:type="spellEnd"/>
            <w:r w:rsidR="000523B4">
              <w:rPr>
                <w:rFonts w:ascii="Arial" w:hAnsi="Arial" w:cs="Arial"/>
                <w:i/>
                <w:szCs w:val="24"/>
              </w:rPr>
              <w:t>.</w:t>
            </w:r>
          </w:p>
        </w:tc>
        <w:tc>
          <w:tcPr>
            <w:tcW w:w="1275" w:type="dxa"/>
          </w:tcPr>
          <w:p w14:paraId="3A6D746E" w14:textId="6A64C63E" w:rsidR="00AB5CFA" w:rsidRPr="00CB65F1" w:rsidRDefault="00AB5CFA" w:rsidP="001E1EF9">
            <w:pPr>
              <w:widowControl w:val="0"/>
              <w:shd w:val="clear" w:color="auto" w:fill="FFFFFF"/>
              <w:spacing w:line="276" w:lineRule="auto"/>
              <w:ind w:left="-57" w:right="37"/>
              <w:rPr>
                <w:rFonts w:ascii="Arial" w:hAnsi="Arial" w:cs="Arial"/>
                <w:b/>
                <w:i/>
                <w:iCs/>
                <w:szCs w:val="24"/>
              </w:rPr>
            </w:pPr>
            <w:r w:rsidRPr="00CB65F1">
              <w:rPr>
                <w:rFonts w:ascii="Arial" w:hAnsi="Arial" w:cs="Arial"/>
                <w:i/>
                <w:iCs/>
                <w:szCs w:val="24"/>
              </w:rPr>
              <w:t>Su PVM, kai PVM tinkamas finansuoti, be PVM, kai netinka</w:t>
            </w:r>
            <w:r w:rsidR="000523B4">
              <w:rPr>
                <w:rFonts w:ascii="Arial" w:hAnsi="Arial" w:cs="Arial"/>
                <w:i/>
                <w:iCs/>
                <w:szCs w:val="24"/>
              </w:rPr>
              <w:t>-</w:t>
            </w:r>
            <w:proofErr w:type="spellStart"/>
            <w:r w:rsidRPr="00CB65F1">
              <w:rPr>
                <w:rFonts w:ascii="Arial" w:hAnsi="Arial" w:cs="Arial"/>
                <w:i/>
                <w:iCs/>
                <w:szCs w:val="24"/>
              </w:rPr>
              <w:t>mas</w:t>
            </w:r>
            <w:proofErr w:type="spellEnd"/>
            <w:r w:rsidRPr="00CB65F1">
              <w:rPr>
                <w:rFonts w:ascii="Arial" w:hAnsi="Arial" w:cs="Arial"/>
                <w:i/>
                <w:iCs/>
                <w:szCs w:val="24"/>
              </w:rPr>
              <w:t xml:space="preserve"> finansuoti</w:t>
            </w:r>
          </w:p>
        </w:tc>
        <w:tc>
          <w:tcPr>
            <w:tcW w:w="1560" w:type="dxa"/>
          </w:tcPr>
          <w:p w14:paraId="141866EC" w14:textId="77777777" w:rsidR="00AB5CFA" w:rsidRPr="00CB65F1" w:rsidRDefault="00AB5CFA" w:rsidP="001E1EF9">
            <w:pPr>
              <w:widowControl w:val="0"/>
              <w:shd w:val="clear" w:color="auto" w:fill="FFFFFF"/>
              <w:spacing w:line="276" w:lineRule="auto"/>
              <w:ind w:left="-57" w:right="-57"/>
              <w:rPr>
                <w:rFonts w:ascii="Arial" w:hAnsi="Arial" w:cs="Arial"/>
                <w:bCs/>
                <w:i/>
                <w:iCs/>
                <w:szCs w:val="24"/>
              </w:rPr>
            </w:pPr>
            <w:r w:rsidRPr="00CB65F1">
              <w:rPr>
                <w:rFonts w:ascii="Arial" w:hAnsi="Arial" w:cs="Arial"/>
                <w:bCs/>
                <w:i/>
                <w:iCs/>
                <w:szCs w:val="24"/>
              </w:rPr>
              <w:t xml:space="preserve">Nurodoma planuojamų išlaidų suma </w:t>
            </w:r>
            <w:r w:rsidRPr="00CB65F1">
              <w:rPr>
                <w:rFonts w:ascii="Arial" w:hAnsi="Arial" w:cs="Arial"/>
                <w:i/>
                <w:iCs/>
                <w:szCs w:val="24"/>
              </w:rPr>
              <w:t>(su PVM, jeigu PVM tinkamas finansuoti, o kai PVM nėra tinkamas finansuoti – be PVM).</w:t>
            </w:r>
          </w:p>
        </w:tc>
        <w:tc>
          <w:tcPr>
            <w:tcW w:w="1559" w:type="dxa"/>
          </w:tcPr>
          <w:p w14:paraId="07311FBD" w14:textId="77777777" w:rsidR="00AB5CFA" w:rsidRPr="00CB65F1" w:rsidRDefault="00AB5CFA" w:rsidP="001E1EF9">
            <w:pPr>
              <w:widowControl w:val="0"/>
              <w:shd w:val="clear" w:color="auto" w:fill="FFFFFF"/>
              <w:spacing w:line="276" w:lineRule="auto"/>
              <w:ind w:left="-57" w:right="-57"/>
              <w:rPr>
                <w:rFonts w:ascii="Arial" w:hAnsi="Arial" w:cs="Arial"/>
                <w:b/>
                <w:szCs w:val="24"/>
              </w:rPr>
            </w:pPr>
            <w:r w:rsidRPr="00CB65F1">
              <w:rPr>
                <w:rFonts w:ascii="Arial" w:hAnsi="Arial" w:cs="Arial"/>
                <w:i/>
                <w:iCs/>
                <w:szCs w:val="24"/>
              </w:rPr>
              <w:t xml:space="preserve">Nurodoma bendra PVM suma, jei bent vienos veiklos išlaidų PVM yra tinkamas finansuoti. </w:t>
            </w:r>
            <w:r w:rsidRPr="00CB65F1">
              <w:rPr>
                <w:rFonts w:ascii="Arial" w:hAnsi="Arial" w:cs="Arial"/>
                <w:i/>
                <w:szCs w:val="24"/>
              </w:rPr>
              <w:t xml:space="preserve">Galimas simbolių skaičius – </w:t>
            </w:r>
            <w:r w:rsidRPr="00CB65F1">
              <w:rPr>
                <w:rFonts w:ascii="Arial" w:eastAsia="Calibri" w:hAnsi="Arial" w:cs="Arial"/>
                <w:i/>
                <w:iCs/>
                <w:szCs w:val="24"/>
              </w:rPr>
              <w:t>iki</w:t>
            </w:r>
            <w:r w:rsidRPr="00CB65F1">
              <w:rPr>
                <w:rFonts w:ascii="Arial" w:hAnsi="Arial" w:cs="Arial"/>
                <w:i/>
                <w:szCs w:val="24"/>
              </w:rPr>
              <w:t xml:space="preserve"> 9 simbolių iki kablelio ir 2 simboliai po kablelio.</w:t>
            </w:r>
          </w:p>
        </w:tc>
        <w:tc>
          <w:tcPr>
            <w:tcW w:w="1701" w:type="dxa"/>
          </w:tcPr>
          <w:p w14:paraId="029B4B63" w14:textId="77777777" w:rsidR="00AB5CFA" w:rsidRPr="00CB65F1" w:rsidRDefault="00AB5CFA" w:rsidP="00D512E6">
            <w:pPr>
              <w:spacing w:line="276" w:lineRule="auto"/>
              <w:ind w:left="-57" w:right="-57"/>
              <w:rPr>
                <w:rFonts w:ascii="Arial" w:hAnsi="Arial" w:cs="Arial"/>
                <w:i/>
                <w:iCs/>
                <w:szCs w:val="24"/>
              </w:rPr>
            </w:pPr>
            <w:r w:rsidRPr="00CB65F1">
              <w:rPr>
                <w:rFonts w:ascii="Arial" w:hAnsi="Arial" w:cs="Arial"/>
                <w:i/>
                <w:szCs w:val="24"/>
              </w:rPr>
              <w:t>Jei 8 stulpelyje nurodomas PVM, pasirenkamas vienas ar keli tinkami straipsniai i</w:t>
            </w:r>
            <w:r w:rsidRPr="00CB65F1">
              <w:rPr>
                <w:rFonts w:ascii="Arial" w:hAnsi="Arial" w:cs="Arial"/>
                <w:i/>
                <w:iCs/>
                <w:szCs w:val="24"/>
              </w:rPr>
              <w:t xml:space="preserve">š </w:t>
            </w:r>
          </w:p>
          <w:p w14:paraId="1AA7D182" w14:textId="77777777" w:rsidR="00AB5CFA" w:rsidRPr="00CB65F1" w:rsidRDefault="00AB5CFA" w:rsidP="00D512E6">
            <w:pPr>
              <w:spacing w:line="276" w:lineRule="auto"/>
              <w:ind w:right="-57"/>
              <w:rPr>
                <w:rFonts w:ascii="Arial" w:hAnsi="Arial" w:cs="Arial"/>
                <w:i/>
                <w:iCs/>
                <w:szCs w:val="24"/>
              </w:rPr>
            </w:pPr>
            <w:r w:rsidRPr="00CB65F1">
              <w:rPr>
                <w:rFonts w:ascii="Arial" w:hAnsi="Arial" w:cs="Arial"/>
                <w:i/>
                <w:iCs/>
                <w:szCs w:val="24"/>
              </w:rPr>
              <w:t>Lietuvos Respublikos pridėtinės vertės mokesčio įstatymo:</w:t>
            </w:r>
          </w:p>
          <w:p w14:paraId="331D3914" w14:textId="1397F1A6" w:rsidR="00AB5CFA" w:rsidRPr="00CB65F1" w:rsidRDefault="00AB5CFA" w:rsidP="00D512E6">
            <w:pPr>
              <w:spacing w:line="276" w:lineRule="auto"/>
              <w:ind w:right="-57"/>
              <w:rPr>
                <w:rFonts w:ascii="Arial" w:hAnsi="Arial" w:cs="Arial"/>
                <w:i/>
                <w:iCs/>
                <w:szCs w:val="24"/>
              </w:rPr>
            </w:pPr>
            <w:r w:rsidRPr="00CB65F1">
              <w:rPr>
                <w:rFonts w:ascii="Arial" w:hAnsi="Arial" w:cs="Arial"/>
                <w:i/>
                <w:iCs/>
                <w:szCs w:val="24"/>
              </w:rPr>
              <w:t>a)</w:t>
            </w:r>
            <w:r w:rsidR="000523B4">
              <w:rPr>
                <w:rFonts w:ascii="Arial" w:hAnsi="Arial" w:cs="Arial"/>
                <w:i/>
                <w:iCs/>
                <w:szCs w:val="24"/>
              </w:rPr>
              <w:t xml:space="preserve"> </w:t>
            </w:r>
            <w:r w:rsidRPr="00CB65F1">
              <w:rPr>
                <w:rFonts w:ascii="Arial" w:hAnsi="Arial" w:cs="Arial"/>
                <w:i/>
                <w:iCs/>
                <w:szCs w:val="24"/>
              </w:rPr>
              <w:t>2 straipsnio 38 dalis</w:t>
            </w:r>
            <w:r w:rsidR="00C540DE">
              <w:rPr>
                <w:rFonts w:ascii="Arial" w:hAnsi="Arial" w:cs="Arial"/>
                <w:i/>
                <w:iCs/>
                <w:szCs w:val="24"/>
              </w:rPr>
              <w:t>,</w:t>
            </w:r>
          </w:p>
          <w:p w14:paraId="03237E60" w14:textId="75F8FB08" w:rsidR="00AB5CFA" w:rsidRPr="00CB65F1" w:rsidRDefault="00AB5CFA" w:rsidP="001E1EF9">
            <w:pPr>
              <w:spacing w:line="276" w:lineRule="auto"/>
              <w:ind w:right="-104"/>
              <w:rPr>
                <w:rFonts w:ascii="Arial" w:hAnsi="Arial" w:cs="Arial"/>
                <w:i/>
                <w:iCs/>
                <w:szCs w:val="24"/>
              </w:rPr>
            </w:pPr>
            <w:r w:rsidRPr="00CB65F1">
              <w:rPr>
                <w:rFonts w:ascii="Arial" w:hAnsi="Arial" w:cs="Arial"/>
                <w:i/>
                <w:iCs/>
                <w:szCs w:val="24"/>
              </w:rPr>
              <w:t>b)</w:t>
            </w:r>
            <w:r w:rsidR="000523B4">
              <w:rPr>
                <w:rFonts w:ascii="Arial" w:hAnsi="Arial" w:cs="Arial"/>
                <w:i/>
                <w:iCs/>
                <w:szCs w:val="24"/>
              </w:rPr>
              <w:t xml:space="preserve"> </w:t>
            </w:r>
            <w:r w:rsidRPr="00CB65F1">
              <w:rPr>
                <w:rFonts w:ascii="Arial" w:hAnsi="Arial" w:cs="Arial"/>
                <w:i/>
                <w:iCs/>
                <w:szCs w:val="24"/>
              </w:rPr>
              <w:t>20 straipsnis</w:t>
            </w:r>
            <w:r w:rsidR="00C540DE">
              <w:rPr>
                <w:rFonts w:ascii="Arial" w:hAnsi="Arial" w:cs="Arial"/>
                <w:i/>
                <w:iCs/>
                <w:szCs w:val="24"/>
              </w:rPr>
              <w:t>,</w:t>
            </w:r>
          </w:p>
          <w:p w14:paraId="03B3CEA5" w14:textId="089026FE" w:rsidR="00AB5CFA" w:rsidRPr="00CB65F1" w:rsidRDefault="00AB5CFA" w:rsidP="00D512E6">
            <w:pPr>
              <w:spacing w:line="276" w:lineRule="auto"/>
              <w:ind w:right="-57"/>
              <w:rPr>
                <w:rFonts w:ascii="Arial" w:hAnsi="Arial" w:cs="Arial"/>
                <w:i/>
                <w:iCs/>
                <w:szCs w:val="24"/>
              </w:rPr>
            </w:pPr>
            <w:r w:rsidRPr="00CB65F1">
              <w:rPr>
                <w:rFonts w:ascii="Arial" w:hAnsi="Arial" w:cs="Arial"/>
                <w:i/>
                <w:iCs/>
                <w:szCs w:val="24"/>
              </w:rPr>
              <w:t>c)</w:t>
            </w:r>
            <w:r w:rsidR="000523B4">
              <w:rPr>
                <w:rFonts w:ascii="Arial" w:hAnsi="Arial" w:cs="Arial"/>
                <w:i/>
                <w:iCs/>
                <w:szCs w:val="24"/>
              </w:rPr>
              <w:t xml:space="preserve"> </w:t>
            </w:r>
            <w:r w:rsidRPr="00CB65F1">
              <w:rPr>
                <w:rFonts w:ascii="Arial" w:hAnsi="Arial" w:cs="Arial"/>
                <w:i/>
                <w:iCs/>
                <w:szCs w:val="24"/>
              </w:rPr>
              <w:t>21 straipsnis</w:t>
            </w:r>
            <w:r w:rsidR="00C540DE">
              <w:rPr>
                <w:rFonts w:ascii="Arial" w:hAnsi="Arial" w:cs="Arial"/>
                <w:i/>
                <w:iCs/>
                <w:szCs w:val="24"/>
              </w:rPr>
              <w:t>,</w:t>
            </w:r>
          </w:p>
          <w:p w14:paraId="240B320A" w14:textId="1B2368D8" w:rsidR="00AB5CFA" w:rsidRPr="00CB65F1" w:rsidRDefault="00AB5CFA" w:rsidP="00D512E6">
            <w:pPr>
              <w:spacing w:line="276" w:lineRule="auto"/>
              <w:ind w:right="-57"/>
              <w:rPr>
                <w:rFonts w:ascii="Arial" w:hAnsi="Arial" w:cs="Arial"/>
                <w:i/>
                <w:iCs/>
                <w:szCs w:val="24"/>
              </w:rPr>
            </w:pPr>
            <w:r w:rsidRPr="00CB65F1">
              <w:rPr>
                <w:rFonts w:ascii="Arial" w:hAnsi="Arial" w:cs="Arial"/>
                <w:i/>
                <w:iCs/>
                <w:szCs w:val="24"/>
              </w:rPr>
              <w:t>d) 22 straipsnis</w:t>
            </w:r>
            <w:r w:rsidR="00C540DE">
              <w:rPr>
                <w:rFonts w:ascii="Arial" w:hAnsi="Arial" w:cs="Arial"/>
                <w:i/>
                <w:iCs/>
                <w:szCs w:val="24"/>
              </w:rPr>
              <w:t>,</w:t>
            </w:r>
          </w:p>
          <w:p w14:paraId="5C8B668A" w14:textId="63270116" w:rsidR="00AB5CFA" w:rsidRPr="00CB65F1" w:rsidRDefault="00AB5CFA" w:rsidP="00D512E6">
            <w:pPr>
              <w:spacing w:line="276" w:lineRule="auto"/>
              <w:ind w:right="-57"/>
              <w:rPr>
                <w:rFonts w:ascii="Arial" w:hAnsi="Arial" w:cs="Arial"/>
                <w:i/>
                <w:iCs/>
                <w:szCs w:val="24"/>
              </w:rPr>
            </w:pPr>
            <w:r w:rsidRPr="00CB65F1">
              <w:rPr>
                <w:rFonts w:ascii="Arial" w:hAnsi="Arial" w:cs="Arial"/>
                <w:i/>
                <w:iCs/>
                <w:szCs w:val="24"/>
              </w:rPr>
              <w:t>e) 23 straipsnis</w:t>
            </w:r>
            <w:r w:rsidR="00C540DE">
              <w:rPr>
                <w:rFonts w:ascii="Arial" w:hAnsi="Arial" w:cs="Arial"/>
                <w:i/>
                <w:iCs/>
                <w:szCs w:val="24"/>
              </w:rPr>
              <w:t>,</w:t>
            </w:r>
          </w:p>
          <w:p w14:paraId="6AE9A092" w14:textId="6C2EFB09" w:rsidR="00AB5CFA" w:rsidRPr="00CB65F1" w:rsidRDefault="00AB5CFA" w:rsidP="00D512E6">
            <w:pPr>
              <w:spacing w:line="276" w:lineRule="auto"/>
              <w:ind w:right="-57"/>
              <w:rPr>
                <w:rFonts w:ascii="Arial" w:hAnsi="Arial" w:cs="Arial"/>
                <w:i/>
                <w:iCs/>
                <w:szCs w:val="24"/>
              </w:rPr>
            </w:pPr>
            <w:r w:rsidRPr="00CB65F1">
              <w:rPr>
                <w:rFonts w:ascii="Arial" w:hAnsi="Arial" w:cs="Arial"/>
                <w:i/>
                <w:iCs/>
                <w:szCs w:val="24"/>
              </w:rPr>
              <w:t>f) 24 straipsnis</w:t>
            </w:r>
            <w:r w:rsidR="00C540DE">
              <w:rPr>
                <w:rFonts w:ascii="Arial" w:hAnsi="Arial" w:cs="Arial"/>
                <w:i/>
                <w:iCs/>
                <w:szCs w:val="24"/>
              </w:rPr>
              <w:t>,</w:t>
            </w:r>
          </w:p>
          <w:p w14:paraId="1FC200DE" w14:textId="520B7A4B" w:rsidR="00AB5CFA" w:rsidRPr="00CB65F1" w:rsidRDefault="00AB5CFA" w:rsidP="00D512E6">
            <w:pPr>
              <w:spacing w:line="276" w:lineRule="auto"/>
              <w:ind w:right="-57"/>
              <w:rPr>
                <w:rFonts w:ascii="Arial" w:hAnsi="Arial" w:cs="Arial"/>
                <w:i/>
                <w:iCs/>
                <w:szCs w:val="24"/>
              </w:rPr>
            </w:pPr>
            <w:r w:rsidRPr="00CB65F1">
              <w:rPr>
                <w:rFonts w:ascii="Arial" w:hAnsi="Arial" w:cs="Arial"/>
                <w:i/>
                <w:iCs/>
                <w:szCs w:val="24"/>
              </w:rPr>
              <w:t>g) 25 straipsnis</w:t>
            </w:r>
            <w:r w:rsidR="00C540DE">
              <w:rPr>
                <w:rFonts w:ascii="Arial" w:hAnsi="Arial" w:cs="Arial"/>
                <w:i/>
                <w:iCs/>
                <w:szCs w:val="24"/>
              </w:rPr>
              <w:t>,</w:t>
            </w:r>
          </w:p>
          <w:p w14:paraId="70A819FD" w14:textId="5C73856E" w:rsidR="00AB5CFA" w:rsidRPr="00CB65F1" w:rsidRDefault="00AB5CFA" w:rsidP="00D512E6">
            <w:pPr>
              <w:spacing w:line="276" w:lineRule="auto"/>
              <w:ind w:right="-57"/>
              <w:rPr>
                <w:rFonts w:ascii="Arial" w:hAnsi="Arial" w:cs="Arial"/>
                <w:i/>
                <w:iCs/>
                <w:szCs w:val="24"/>
              </w:rPr>
            </w:pPr>
            <w:r w:rsidRPr="00CB65F1">
              <w:rPr>
                <w:rFonts w:ascii="Arial" w:hAnsi="Arial" w:cs="Arial"/>
                <w:i/>
                <w:iCs/>
                <w:szCs w:val="24"/>
              </w:rPr>
              <w:lastRenderedPageBreak/>
              <w:t>h) 26 straipsnis</w:t>
            </w:r>
            <w:r w:rsidR="00C540DE">
              <w:rPr>
                <w:rFonts w:ascii="Arial" w:hAnsi="Arial" w:cs="Arial"/>
                <w:i/>
                <w:iCs/>
                <w:szCs w:val="24"/>
              </w:rPr>
              <w:t>,</w:t>
            </w:r>
          </w:p>
          <w:p w14:paraId="7BF9FAD7" w14:textId="481BDDCD" w:rsidR="00AB5CFA" w:rsidRPr="00CB65F1" w:rsidRDefault="00AB5CFA" w:rsidP="00D512E6">
            <w:pPr>
              <w:spacing w:line="276" w:lineRule="auto"/>
              <w:ind w:right="-57"/>
              <w:rPr>
                <w:rFonts w:ascii="Arial" w:hAnsi="Arial" w:cs="Arial"/>
                <w:i/>
                <w:iCs/>
                <w:szCs w:val="24"/>
              </w:rPr>
            </w:pPr>
            <w:r w:rsidRPr="00CB65F1">
              <w:rPr>
                <w:rFonts w:ascii="Arial" w:hAnsi="Arial" w:cs="Arial"/>
                <w:i/>
                <w:iCs/>
                <w:szCs w:val="24"/>
              </w:rPr>
              <w:t>i) 27 straipsnis</w:t>
            </w:r>
            <w:r w:rsidR="00C540DE">
              <w:rPr>
                <w:rFonts w:ascii="Arial" w:hAnsi="Arial" w:cs="Arial"/>
                <w:i/>
                <w:iCs/>
                <w:szCs w:val="24"/>
              </w:rPr>
              <w:t>,</w:t>
            </w:r>
          </w:p>
          <w:p w14:paraId="4018F4BB" w14:textId="55F39677" w:rsidR="00AB5CFA" w:rsidRPr="00CB65F1" w:rsidRDefault="00AB5CFA" w:rsidP="00D512E6">
            <w:pPr>
              <w:spacing w:line="276" w:lineRule="auto"/>
              <w:ind w:right="-57"/>
              <w:rPr>
                <w:rFonts w:ascii="Arial" w:hAnsi="Arial" w:cs="Arial"/>
                <w:i/>
                <w:iCs/>
                <w:szCs w:val="24"/>
              </w:rPr>
            </w:pPr>
            <w:r w:rsidRPr="00CB65F1">
              <w:rPr>
                <w:rFonts w:ascii="Arial" w:hAnsi="Arial" w:cs="Arial"/>
                <w:i/>
                <w:iCs/>
                <w:szCs w:val="24"/>
              </w:rPr>
              <w:t>j)</w:t>
            </w:r>
            <w:r w:rsidR="000523B4">
              <w:rPr>
                <w:rFonts w:ascii="Arial" w:hAnsi="Arial" w:cs="Arial"/>
                <w:i/>
                <w:iCs/>
                <w:szCs w:val="24"/>
              </w:rPr>
              <w:t xml:space="preserve"> </w:t>
            </w:r>
            <w:r w:rsidRPr="00CB65F1">
              <w:rPr>
                <w:rFonts w:ascii="Arial" w:hAnsi="Arial" w:cs="Arial"/>
                <w:i/>
                <w:iCs/>
                <w:szCs w:val="24"/>
              </w:rPr>
              <w:t>28 straipsnis</w:t>
            </w:r>
            <w:r w:rsidR="00C540DE">
              <w:rPr>
                <w:rFonts w:ascii="Arial" w:hAnsi="Arial" w:cs="Arial"/>
                <w:i/>
                <w:iCs/>
                <w:szCs w:val="24"/>
              </w:rPr>
              <w:t>,</w:t>
            </w:r>
            <w:r w:rsidRPr="00CB65F1">
              <w:rPr>
                <w:rFonts w:ascii="Arial" w:hAnsi="Arial" w:cs="Arial"/>
                <w:i/>
                <w:iCs/>
                <w:szCs w:val="24"/>
              </w:rPr>
              <w:t xml:space="preserve"> </w:t>
            </w:r>
          </w:p>
          <w:p w14:paraId="18716FB2" w14:textId="68DC68FA" w:rsidR="00AB5CFA" w:rsidRPr="00CB65F1" w:rsidRDefault="00AB5CFA" w:rsidP="00D512E6">
            <w:pPr>
              <w:spacing w:line="276" w:lineRule="auto"/>
              <w:ind w:right="-57"/>
              <w:rPr>
                <w:rFonts w:ascii="Arial" w:hAnsi="Arial" w:cs="Arial"/>
                <w:i/>
                <w:iCs/>
                <w:szCs w:val="24"/>
              </w:rPr>
            </w:pPr>
            <w:r w:rsidRPr="00CB65F1">
              <w:rPr>
                <w:rFonts w:ascii="Arial" w:hAnsi="Arial" w:cs="Arial"/>
                <w:i/>
                <w:iCs/>
                <w:szCs w:val="24"/>
              </w:rPr>
              <w:t>k) 29 straipsnis</w:t>
            </w:r>
            <w:r w:rsidR="00C540DE">
              <w:rPr>
                <w:rFonts w:ascii="Arial" w:hAnsi="Arial" w:cs="Arial"/>
                <w:i/>
                <w:iCs/>
                <w:szCs w:val="24"/>
              </w:rPr>
              <w:t>,</w:t>
            </w:r>
          </w:p>
          <w:p w14:paraId="52D6B743" w14:textId="5BA584F5" w:rsidR="00AB5CFA" w:rsidRPr="00CB65F1" w:rsidRDefault="00AB5CFA" w:rsidP="00D512E6">
            <w:pPr>
              <w:spacing w:line="276" w:lineRule="auto"/>
              <w:ind w:right="-57"/>
              <w:rPr>
                <w:rFonts w:ascii="Arial" w:hAnsi="Arial" w:cs="Arial"/>
                <w:i/>
                <w:iCs/>
                <w:szCs w:val="24"/>
              </w:rPr>
            </w:pPr>
            <w:r w:rsidRPr="00CB65F1">
              <w:rPr>
                <w:rFonts w:ascii="Arial" w:hAnsi="Arial" w:cs="Arial"/>
                <w:i/>
                <w:iCs/>
                <w:szCs w:val="24"/>
              </w:rPr>
              <w:t>l) 30 straipsnis</w:t>
            </w:r>
            <w:r w:rsidR="000523B4">
              <w:rPr>
                <w:rFonts w:ascii="Arial" w:hAnsi="Arial" w:cs="Arial"/>
                <w:i/>
                <w:iCs/>
                <w:szCs w:val="24"/>
              </w:rPr>
              <w:t>,</w:t>
            </w:r>
          </w:p>
          <w:p w14:paraId="124156A4" w14:textId="5AC65B4F" w:rsidR="00AB5CFA" w:rsidRPr="00CB65F1" w:rsidRDefault="00AB5CFA" w:rsidP="001E1EF9">
            <w:pPr>
              <w:spacing w:line="276" w:lineRule="auto"/>
              <w:ind w:right="-104"/>
              <w:rPr>
                <w:rFonts w:ascii="Arial" w:hAnsi="Arial" w:cs="Arial"/>
                <w:i/>
                <w:iCs/>
                <w:szCs w:val="24"/>
              </w:rPr>
            </w:pPr>
            <w:r w:rsidRPr="00CB65F1">
              <w:rPr>
                <w:rFonts w:ascii="Arial" w:hAnsi="Arial" w:cs="Arial"/>
                <w:i/>
                <w:iCs/>
                <w:szCs w:val="24"/>
              </w:rPr>
              <w:t>m)</w:t>
            </w:r>
            <w:r w:rsidR="000523B4">
              <w:rPr>
                <w:rFonts w:ascii="Arial" w:hAnsi="Arial" w:cs="Arial"/>
                <w:i/>
                <w:iCs/>
                <w:szCs w:val="24"/>
              </w:rPr>
              <w:t xml:space="preserve"> </w:t>
            </w:r>
            <w:r w:rsidRPr="00CB65F1">
              <w:rPr>
                <w:rFonts w:ascii="Arial" w:hAnsi="Arial" w:cs="Arial"/>
                <w:i/>
                <w:iCs/>
                <w:szCs w:val="24"/>
              </w:rPr>
              <w:t>31 straipsnis</w:t>
            </w:r>
            <w:r w:rsidR="000523B4">
              <w:rPr>
                <w:rFonts w:ascii="Arial" w:hAnsi="Arial" w:cs="Arial"/>
                <w:i/>
                <w:iCs/>
                <w:szCs w:val="24"/>
              </w:rPr>
              <w:t>,</w:t>
            </w:r>
          </w:p>
          <w:p w14:paraId="6FA58820" w14:textId="6AF989BB" w:rsidR="00AB5CFA" w:rsidRPr="00CB65F1" w:rsidRDefault="00AB5CFA" w:rsidP="00D512E6">
            <w:pPr>
              <w:spacing w:line="276" w:lineRule="auto"/>
              <w:ind w:right="-57"/>
              <w:rPr>
                <w:rFonts w:ascii="Arial" w:hAnsi="Arial" w:cs="Arial"/>
                <w:i/>
                <w:iCs/>
                <w:szCs w:val="24"/>
              </w:rPr>
            </w:pPr>
            <w:r w:rsidRPr="00CB65F1">
              <w:rPr>
                <w:rFonts w:ascii="Arial" w:hAnsi="Arial" w:cs="Arial"/>
                <w:i/>
                <w:iCs/>
                <w:szCs w:val="24"/>
              </w:rPr>
              <w:t>n)</w:t>
            </w:r>
            <w:r w:rsidR="000523B4">
              <w:rPr>
                <w:rFonts w:ascii="Arial" w:hAnsi="Arial" w:cs="Arial"/>
                <w:i/>
                <w:iCs/>
                <w:szCs w:val="24"/>
              </w:rPr>
              <w:t xml:space="preserve"> </w:t>
            </w:r>
            <w:r w:rsidRPr="00CB65F1">
              <w:rPr>
                <w:rFonts w:ascii="Arial" w:hAnsi="Arial" w:cs="Arial"/>
                <w:i/>
                <w:iCs/>
                <w:szCs w:val="24"/>
              </w:rPr>
              <w:t>32 straipsnis</w:t>
            </w:r>
            <w:r w:rsidR="000523B4">
              <w:rPr>
                <w:rFonts w:ascii="Arial" w:hAnsi="Arial" w:cs="Arial"/>
                <w:i/>
                <w:iCs/>
                <w:szCs w:val="24"/>
              </w:rPr>
              <w:t>,</w:t>
            </w:r>
          </w:p>
          <w:p w14:paraId="3C641675" w14:textId="53728F85" w:rsidR="00AB5CFA" w:rsidRPr="00CB65F1" w:rsidRDefault="00AB5CFA" w:rsidP="00D512E6">
            <w:pPr>
              <w:spacing w:line="276" w:lineRule="auto"/>
              <w:ind w:right="-57"/>
              <w:rPr>
                <w:rFonts w:ascii="Arial" w:hAnsi="Arial" w:cs="Arial"/>
                <w:i/>
                <w:iCs/>
                <w:szCs w:val="24"/>
              </w:rPr>
            </w:pPr>
            <w:r w:rsidRPr="00CB65F1">
              <w:rPr>
                <w:rFonts w:ascii="Arial" w:hAnsi="Arial" w:cs="Arial"/>
                <w:i/>
                <w:iCs/>
                <w:szCs w:val="24"/>
              </w:rPr>
              <w:t>o)</w:t>
            </w:r>
            <w:r w:rsidR="000523B4">
              <w:rPr>
                <w:rFonts w:ascii="Arial" w:hAnsi="Arial" w:cs="Arial"/>
                <w:i/>
                <w:iCs/>
                <w:szCs w:val="24"/>
              </w:rPr>
              <w:t xml:space="preserve"> </w:t>
            </w:r>
            <w:r w:rsidRPr="00CB65F1">
              <w:rPr>
                <w:rFonts w:ascii="Arial" w:hAnsi="Arial" w:cs="Arial"/>
                <w:i/>
                <w:iCs/>
                <w:szCs w:val="24"/>
              </w:rPr>
              <w:t>33 straipsnis</w:t>
            </w:r>
            <w:r w:rsidR="000523B4">
              <w:rPr>
                <w:rFonts w:ascii="Arial" w:hAnsi="Arial" w:cs="Arial"/>
                <w:i/>
                <w:iCs/>
                <w:szCs w:val="24"/>
              </w:rPr>
              <w:t>,</w:t>
            </w:r>
          </w:p>
          <w:p w14:paraId="66BE5075" w14:textId="79624645" w:rsidR="00AB5CFA" w:rsidRPr="00CB65F1" w:rsidRDefault="00AB5CFA" w:rsidP="001E1EF9">
            <w:pPr>
              <w:widowControl w:val="0"/>
              <w:shd w:val="clear" w:color="auto" w:fill="FFFFFF"/>
              <w:spacing w:line="276" w:lineRule="auto"/>
              <w:ind w:left="-57" w:right="-57" w:firstLine="53"/>
              <w:rPr>
                <w:rFonts w:ascii="Arial" w:hAnsi="Arial" w:cs="Arial"/>
                <w:b/>
                <w:szCs w:val="24"/>
              </w:rPr>
            </w:pPr>
            <w:r w:rsidRPr="00CB65F1">
              <w:rPr>
                <w:rFonts w:ascii="Arial" w:hAnsi="Arial" w:cs="Arial"/>
                <w:i/>
                <w:iCs/>
                <w:szCs w:val="24"/>
              </w:rPr>
              <w:t xml:space="preserve">pagal kuriuos įgyvendinant projektą numatyti įsigyti darbai, prekės ar paslaugos priskiriami pareiškėjo arba partnerio PVM </w:t>
            </w:r>
            <w:proofErr w:type="spellStart"/>
            <w:r w:rsidRPr="00CB65F1">
              <w:rPr>
                <w:rFonts w:ascii="Arial" w:hAnsi="Arial" w:cs="Arial"/>
                <w:i/>
                <w:iCs/>
                <w:szCs w:val="24"/>
              </w:rPr>
              <w:t>neapmokes</w:t>
            </w:r>
            <w:r w:rsidR="00C540DE">
              <w:rPr>
                <w:rFonts w:ascii="Arial" w:hAnsi="Arial" w:cs="Arial"/>
                <w:i/>
                <w:iCs/>
                <w:szCs w:val="24"/>
              </w:rPr>
              <w:t>-</w:t>
            </w:r>
            <w:r w:rsidRPr="00CB65F1">
              <w:rPr>
                <w:rFonts w:ascii="Arial" w:hAnsi="Arial" w:cs="Arial"/>
                <w:i/>
                <w:iCs/>
                <w:szCs w:val="24"/>
              </w:rPr>
              <w:t>tinamai</w:t>
            </w:r>
            <w:proofErr w:type="spellEnd"/>
            <w:r w:rsidRPr="00CB65F1">
              <w:rPr>
                <w:rFonts w:ascii="Arial" w:hAnsi="Arial" w:cs="Arial"/>
                <w:i/>
                <w:iCs/>
                <w:szCs w:val="24"/>
              </w:rPr>
              <w:t xml:space="preserve"> veiklai</w:t>
            </w:r>
            <w:r w:rsidR="00C540DE">
              <w:rPr>
                <w:rFonts w:ascii="Arial" w:hAnsi="Arial" w:cs="Arial"/>
                <w:i/>
                <w:iCs/>
                <w:szCs w:val="24"/>
              </w:rPr>
              <w:t>.</w:t>
            </w:r>
          </w:p>
        </w:tc>
        <w:tc>
          <w:tcPr>
            <w:tcW w:w="1275" w:type="dxa"/>
          </w:tcPr>
          <w:p w14:paraId="2E217D0F" w14:textId="0576C2F9" w:rsidR="00AB5CFA" w:rsidRPr="00CB65F1" w:rsidRDefault="00AB5CFA" w:rsidP="001E1EF9">
            <w:pPr>
              <w:widowControl w:val="0"/>
              <w:shd w:val="clear" w:color="auto" w:fill="FFFFFF"/>
              <w:spacing w:line="276" w:lineRule="auto"/>
              <w:ind w:left="-57" w:right="-57"/>
              <w:rPr>
                <w:rFonts w:ascii="Arial" w:hAnsi="Arial" w:cs="Arial"/>
                <w:i/>
                <w:szCs w:val="24"/>
              </w:rPr>
            </w:pPr>
            <w:r w:rsidRPr="00CB65F1">
              <w:rPr>
                <w:rFonts w:ascii="Arial" w:hAnsi="Arial" w:cs="Arial"/>
                <w:i/>
                <w:iCs/>
                <w:szCs w:val="24"/>
              </w:rPr>
              <w:lastRenderedPageBreak/>
              <w:t>Nurodoma PVM suma, kai PVM netinka</w:t>
            </w:r>
            <w:r w:rsidR="00A90C62">
              <w:rPr>
                <w:rFonts w:ascii="Arial" w:hAnsi="Arial" w:cs="Arial"/>
                <w:i/>
                <w:iCs/>
                <w:szCs w:val="24"/>
              </w:rPr>
              <w:t>-</w:t>
            </w:r>
            <w:proofErr w:type="spellStart"/>
            <w:r w:rsidRPr="00CB65F1">
              <w:rPr>
                <w:rFonts w:ascii="Arial" w:hAnsi="Arial" w:cs="Arial"/>
                <w:i/>
                <w:iCs/>
                <w:szCs w:val="24"/>
              </w:rPr>
              <w:t>mas</w:t>
            </w:r>
            <w:proofErr w:type="spellEnd"/>
            <w:r w:rsidRPr="00CB65F1">
              <w:rPr>
                <w:rFonts w:ascii="Arial" w:hAnsi="Arial" w:cs="Arial"/>
                <w:i/>
                <w:iCs/>
                <w:szCs w:val="24"/>
              </w:rPr>
              <w:t xml:space="preserve"> finansuoti</w:t>
            </w:r>
            <w:r w:rsidR="000523B4">
              <w:rPr>
                <w:rFonts w:ascii="Arial" w:hAnsi="Arial" w:cs="Arial"/>
                <w:i/>
                <w:iCs/>
                <w:szCs w:val="24"/>
              </w:rPr>
              <w:t>.</w:t>
            </w:r>
          </w:p>
        </w:tc>
        <w:tc>
          <w:tcPr>
            <w:tcW w:w="1702" w:type="dxa"/>
          </w:tcPr>
          <w:p w14:paraId="55C77925" w14:textId="77777777" w:rsidR="00AB5CFA" w:rsidRPr="00CB65F1" w:rsidRDefault="00AB5CFA" w:rsidP="00CB65F1">
            <w:pPr>
              <w:widowControl w:val="0"/>
              <w:shd w:val="clear" w:color="auto" w:fill="FFFFFF"/>
              <w:spacing w:line="276" w:lineRule="auto"/>
              <w:ind w:left="-57" w:right="-57"/>
              <w:jc w:val="both"/>
              <w:rPr>
                <w:rFonts w:ascii="Arial" w:hAnsi="Arial" w:cs="Arial"/>
                <w:i/>
                <w:szCs w:val="24"/>
              </w:rPr>
            </w:pPr>
          </w:p>
        </w:tc>
      </w:tr>
      <w:tr w:rsidR="00D512E6" w:rsidRPr="00CB65F1" w14:paraId="0BFB2887" w14:textId="77777777" w:rsidTr="001E1E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23"/>
        </w:trPr>
        <w:tc>
          <w:tcPr>
            <w:tcW w:w="851" w:type="dxa"/>
          </w:tcPr>
          <w:p w14:paraId="09E7FE44" w14:textId="77777777" w:rsidR="00561DC5" w:rsidRPr="00CB65F1" w:rsidRDefault="00561DC5" w:rsidP="00CB65F1">
            <w:pPr>
              <w:spacing w:line="276" w:lineRule="auto"/>
              <w:rPr>
                <w:rFonts w:ascii="Arial" w:hAnsi="Arial" w:cs="Arial"/>
                <w:i/>
                <w:szCs w:val="24"/>
              </w:rPr>
            </w:pPr>
          </w:p>
        </w:tc>
        <w:tc>
          <w:tcPr>
            <w:tcW w:w="1559" w:type="dxa"/>
          </w:tcPr>
          <w:p w14:paraId="2412234A" w14:textId="77777777" w:rsidR="00561DC5" w:rsidRPr="00CB65F1" w:rsidRDefault="00561DC5" w:rsidP="00CB65F1">
            <w:pPr>
              <w:spacing w:line="276" w:lineRule="auto"/>
              <w:ind w:left="37"/>
              <w:rPr>
                <w:rFonts w:ascii="Arial" w:hAnsi="Arial" w:cs="Arial"/>
                <w:i/>
                <w:szCs w:val="24"/>
              </w:rPr>
            </w:pPr>
          </w:p>
        </w:tc>
        <w:tc>
          <w:tcPr>
            <w:tcW w:w="1560" w:type="dxa"/>
          </w:tcPr>
          <w:p w14:paraId="66E08447" w14:textId="77777777" w:rsidR="00561DC5" w:rsidRPr="00CB65F1" w:rsidRDefault="00561DC5" w:rsidP="00CB65F1">
            <w:pPr>
              <w:spacing w:line="276" w:lineRule="auto"/>
              <w:ind w:left="-57" w:right="-57"/>
              <w:rPr>
                <w:rFonts w:ascii="Arial" w:hAnsi="Arial" w:cs="Arial"/>
                <w:i/>
                <w:szCs w:val="24"/>
              </w:rPr>
            </w:pPr>
          </w:p>
        </w:tc>
        <w:tc>
          <w:tcPr>
            <w:tcW w:w="1134" w:type="dxa"/>
          </w:tcPr>
          <w:p w14:paraId="4E3F930D" w14:textId="77777777" w:rsidR="00561DC5" w:rsidRPr="00CB65F1" w:rsidRDefault="00561DC5" w:rsidP="00CB65F1">
            <w:pPr>
              <w:spacing w:line="276" w:lineRule="auto"/>
              <w:ind w:left="-57" w:right="-57"/>
              <w:jc w:val="center"/>
              <w:rPr>
                <w:rFonts w:ascii="Arial" w:hAnsi="Arial" w:cs="Arial"/>
                <w:i/>
                <w:szCs w:val="24"/>
              </w:rPr>
            </w:pPr>
          </w:p>
        </w:tc>
        <w:tc>
          <w:tcPr>
            <w:tcW w:w="1134" w:type="dxa"/>
          </w:tcPr>
          <w:p w14:paraId="77F92BD7" w14:textId="77777777" w:rsidR="00561DC5" w:rsidRPr="00CB65F1" w:rsidRDefault="00561DC5" w:rsidP="00CB65F1">
            <w:pPr>
              <w:spacing w:line="276" w:lineRule="auto"/>
              <w:ind w:left="-57" w:right="-57"/>
              <w:jc w:val="center"/>
              <w:rPr>
                <w:rFonts w:ascii="Arial" w:hAnsi="Arial" w:cs="Arial"/>
                <w:i/>
                <w:szCs w:val="24"/>
              </w:rPr>
            </w:pPr>
          </w:p>
        </w:tc>
        <w:tc>
          <w:tcPr>
            <w:tcW w:w="1275" w:type="dxa"/>
          </w:tcPr>
          <w:p w14:paraId="2D13DA4E" w14:textId="77777777" w:rsidR="00561DC5" w:rsidRPr="00CB65F1" w:rsidRDefault="00561DC5" w:rsidP="00CB65F1">
            <w:pPr>
              <w:widowControl w:val="0"/>
              <w:shd w:val="clear" w:color="auto" w:fill="FFFFFF"/>
              <w:spacing w:line="276" w:lineRule="auto"/>
              <w:ind w:left="-57" w:right="-57"/>
              <w:jc w:val="center"/>
              <w:rPr>
                <w:rFonts w:ascii="Arial" w:hAnsi="Arial" w:cs="Arial"/>
                <w:i/>
                <w:iCs/>
                <w:szCs w:val="24"/>
              </w:rPr>
            </w:pPr>
          </w:p>
        </w:tc>
        <w:tc>
          <w:tcPr>
            <w:tcW w:w="1560" w:type="dxa"/>
          </w:tcPr>
          <w:p w14:paraId="6DAABE45" w14:textId="77777777" w:rsidR="00561DC5" w:rsidRPr="00CB65F1" w:rsidRDefault="00561DC5" w:rsidP="00CB65F1">
            <w:pPr>
              <w:widowControl w:val="0"/>
              <w:shd w:val="clear" w:color="auto" w:fill="FFFFFF"/>
              <w:spacing w:line="276" w:lineRule="auto"/>
              <w:ind w:left="-57" w:right="-57"/>
              <w:jc w:val="center"/>
              <w:rPr>
                <w:rFonts w:ascii="Arial" w:hAnsi="Arial" w:cs="Arial"/>
                <w:bCs/>
                <w:i/>
                <w:iCs/>
                <w:szCs w:val="24"/>
              </w:rPr>
            </w:pPr>
          </w:p>
        </w:tc>
        <w:tc>
          <w:tcPr>
            <w:tcW w:w="1559" w:type="dxa"/>
          </w:tcPr>
          <w:p w14:paraId="4A525866" w14:textId="77777777" w:rsidR="00561DC5" w:rsidRPr="00CB65F1" w:rsidRDefault="00561DC5" w:rsidP="00CB65F1">
            <w:pPr>
              <w:widowControl w:val="0"/>
              <w:shd w:val="clear" w:color="auto" w:fill="FFFFFF"/>
              <w:spacing w:line="276" w:lineRule="auto"/>
              <w:ind w:left="-57" w:right="-57"/>
              <w:jc w:val="center"/>
              <w:rPr>
                <w:rFonts w:ascii="Arial" w:hAnsi="Arial" w:cs="Arial"/>
                <w:i/>
                <w:iCs/>
                <w:szCs w:val="24"/>
              </w:rPr>
            </w:pPr>
          </w:p>
        </w:tc>
        <w:tc>
          <w:tcPr>
            <w:tcW w:w="1701" w:type="dxa"/>
          </w:tcPr>
          <w:p w14:paraId="54161A4B" w14:textId="77777777" w:rsidR="00561DC5" w:rsidRPr="00CB65F1" w:rsidRDefault="00561DC5" w:rsidP="00CB65F1">
            <w:pPr>
              <w:spacing w:line="276" w:lineRule="auto"/>
              <w:ind w:left="-57" w:right="-57"/>
              <w:rPr>
                <w:rFonts w:ascii="Arial" w:hAnsi="Arial" w:cs="Arial"/>
                <w:i/>
                <w:szCs w:val="24"/>
              </w:rPr>
            </w:pPr>
          </w:p>
        </w:tc>
        <w:tc>
          <w:tcPr>
            <w:tcW w:w="1275" w:type="dxa"/>
          </w:tcPr>
          <w:p w14:paraId="6EFB95E5" w14:textId="77777777" w:rsidR="00561DC5" w:rsidRPr="00CB65F1" w:rsidRDefault="00561DC5" w:rsidP="00CB65F1">
            <w:pPr>
              <w:widowControl w:val="0"/>
              <w:shd w:val="clear" w:color="auto" w:fill="FFFFFF"/>
              <w:spacing w:line="276" w:lineRule="auto"/>
              <w:ind w:left="-57" w:right="-57"/>
              <w:jc w:val="center"/>
              <w:rPr>
                <w:rFonts w:ascii="Arial" w:hAnsi="Arial" w:cs="Arial"/>
                <w:i/>
                <w:iCs/>
                <w:szCs w:val="24"/>
              </w:rPr>
            </w:pPr>
          </w:p>
        </w:tc>
        <w:tc>
          <w:tcPr>
            <w:tcW w:w="1702" w:type="dxa"/>
          </w:tcPr>
          <w:p w14:paraId="44B26C8D" w14:textId="77777777" w:rsidR="00561DC5" w:rsidRPr="00CB65F1" w:rsidRDefault="00561DC5" w:rsidP="00CB65F1">
            <w:pPr>
              <w:widowControl w:val="0"/>
              <w:shd w:val="clear" w:color="auto" w:fill="FFFFFF"/>
              <w:spacing w:line="276" w:lineRule="auto"/>
              <w:ind w:left="-57" w:right="-57"/>
              <w:jc w:val="both"/>
              <w:rPr>
                <w:rFonts w:ascii="Arial" w:hAnsi="Arial" w:cs="Arial"/>
                <w:i/>
                <w:szCs w:val="24"/>
              </w:rPr>
            </w:pPr>
          </w:p>
        </w:tc>
      </w:tr>
      <w:tr w:rsidR="00332A80" w:rsidRPr="00CB65F1" w14:paraId="68CC6829" w14:textId="77777777" w:rsidTr="001E1E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23"/>
        </w:trPr>
        <w:tc>
          <w:tcPr>
            <w:tcW w:w="9073" w:type="dxa"/>
            <w:gridSpan w:val="7"/>
            <w:shd w:val="clear" w:color="auto" w:fill="E7E6E6" w:themeFill="background2"/>
          </w:tcPr>
          <w:p w14:paraId="0405BC75" w14:textId="77777777" w:rsidR="00332A80" w:rsidRPr="00CB65F1" w:rsidRDefault="00332A80" w:rsidP="00BD7031">
            <w:pPr>
              <w:spacing w:line="276" w:lineRule="auto"/>
              <w:ind w:left="-57" w:right="-57"/>
              <w:rPr>
                <w:rFonts w:ascii="Arial" w:hAnsi="Arial" w:cs="Arial"/>
                <w:i/>
                <w:szCs w:val="24"/>
              </w:rPr>
            </w:pPr>
            <w:r w:rsidRPr="00CB65F1">
              <w:rPr>
                <w:rFonts w:ascii="Arial" w:hAnsi="Arial" w:cs="Arial"/>
                <w:b/>
                <w:szCs w:val="24"/>
              </w:rPr>
              <w:t>Bendra tiesioginių projekto veiklų tinkamų finansuoti išlaidų suma, eurais:</w:t>
            </w:r>
          </w:p>
        </w:tc>
        <w:tc>
          <w:tcPr>
            <w:tcW w:w="6237" w:type="dxa"/>
            <w:gridSpan w:val="4"/>
            <w:shd w:val="clear" w:color="auto" w:fill="E7E6E6" w:themeFill="background2"/>
          </w:tcPr>
          <w:p w14:paraId="55B0557C" w14:textId="7F18A07B" w:rsidR="00332A80" w:rsidRPr="00CB65F1" w:rsidRDefault="00332A80" w:rsidP="001E1EF9">
            <w:pPr>
              <w:widowControl w:val="0"/>
              <w:shd w:val="clear" w:color="auto" w:fill="FFFFFF"/>
              <w:spacing w:line="276" w:lineRule="auto"/>
              <w:ind w:left="35" w:right="-57"/>
              <w:rPr>
                <w:rFonts w:ascii="Arial" w:hAnsi="Arial" w:cs="Arial"/>
                <w:i/>
                <w:szCs w:val="24"/>
              </w:rPr>
            </w:pPr>
            <w:r w:rsidRPr="00CB65F1">
              <w:rPr>
                <w:rFonts w:ascii="Arial" w:hAnsi="Arial" w:cs="Arial"/>
                <w:i/>
                <w:szCs w:val="24"/>
              </w:rPr>
              <w:t xml:space="preserve">Apskaičiuojama visa projekto veiklų tinkamų finansuoti išlaidų (veiklų, projekto matomumo ir informavimo apie projektą) suma </w:t>
            </w:r>
            <w:r w:rsidRPr="00CB65F1">
              <w:rPr>
                <w:rFonts w:ascii="Arial" w:hAnsi="Arial" w:cs="Arial"/>
                <w:i/>
                <w:iCs/>
                <w:szCs w:val="24"/>
              </w:rPr>
              <w:t>(su PVM, jeigu PVM tinkamas finansuoti, o kai PVM nėra tinkamas finansuoti</w:t>
            </w:r>
            <w:r w:rsidR="00BD7031">
              <w:rPr>
                <w:rFonts w:ascii="Arial" w:hAnsi="Arial" w:cs="Arial"/>
                <w:i/>
                <w:iCs/>
                <w:szCs w:val="24"/>
              </w:rPr>
              <w:t>,</w:t>
            </w:r>
            <w:r w:rsidRPr="00CB65F1">
              <w:rPr>
                <w:rFonts w:ascii="Arial" w:hAnsi="Arial" w:cs="Arial"/>
                <w:i/>
                <w:iCs/>
                <w:szCs w:val="24"/>
              </w:rPr>
              <w:t xml:space="preserve"> – be PVM)</w:t>
            </w:r>
            <w:r w:rsidRPr="00CB65F1">
              <w:rPr>
                <w:rFonts w:ascii="Arial" w:hAnsi="Arial" w:cs="Arial"/>
                <w:i/>
                <w:szCs w:val="24"/>
              </w:rPr>
              <w:t xml:space="preserve">. Galimas simbolių skaičius – </w:t>
            </w:r>
            <w:r w:rsidRPr="00CB65F1">
              <w:rPr>
                <w:rFonts w:ascii="Arial" w:eastAsia="Calibri" w:hAnsi="Arial" w:cs="Arial"/>
                <w:i/>
                <w:iCs/>
                <w:szCs w:val="24"/>
              </w:rPr>
              <w:t>iki</w:t>
            </w:r>
            <w:r w:rsidRPr="00CB65F1">
              <w:rPr>
                <w:rFonts w:ascii="Arial" w:hAnsi="Arial" w:cs="Arial"/>
                <w:i/>
                <w:szCs w:val="24"/>
              </w:rPr>
              <w:t xml:space="preserve"> 9 simbolių iki kablelio ir 2 simboliai po kablelio</w:t>
            </w:r>
            <w:r w:rsidR="00BD7031">
              <w:rPr>
                <w:rFonts w:ascii="Arial" w:hAnsi="Arial" w:cs="Arial"/>
                <w:i/>
                <w:szCs w:val="24"/>
              </w:rPr>
              <w:t>.</w:t>
            </w:r>
          </w:p>
        </w:tc>
      </w:tr>
    </w:tbl>
    <w:p w14:paraId="457A1A36" w14:textId="77777777" w:rsidR="00AB5CFA" w:rsidRPr="00CB65F1" w:rsidRDefault="00AB5CFA" w:rsidP="00CB65F1">
      <w:pPr>
        <w:spacing w:line="276" w:lineRule="auto"/>
        <w:rPr>
          <w:rFonts w:ascii="Arial" w:hAnsi="Arial" w:cs="Arial"/>
          <w:szCs w:val="24"/>
        </w:rPr>
      </w:pPr>
    </w:p>
    <w:tbl>
      <w:tblPr>
        <w:tblW w:w="1530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3827"/>
        <w:gridCol w:w="2622"/>
        <w:gridCol w:w="2623"/>
        <w:gridCol w:w="2622"/>
        <w:gridCol w:w="2622"/>
      </w:tblGrid>
      <w:tr w:rsidR="00332A80" w:rsidRPr="00CB65F1" w14:paraId="653A1EC9" w14:textId="77777777" w:rsidTr="001E1EF9">
        <w:trPr>
          <w:trHeight w:val="429"/>
        </w:trPr>
        <w:tc>
          <w:tcPr>
            <w:tcW w:w="15309" w:type="dxa"/>
            <w:gridSpan w:val="6"/>
            <w:tcBorders>
              <w:top w:val="single" w:sz="4" w:space="0" w:color="auto"/>
              <w:left w:val="single" w:sz="4" w:space="0" w:color="auto"/>
              <w:right w:val="single" w:sz="4" w:space="0" w:color="auto"/>
            </w:tcBorders>
            <w:shd w:val="clear" w:color="auto" w:fill="E7E6E6" w:themeFill="background2"/>
          </w:tcPr>
          <w:p w14:paraId="1BBE0E5F" w14:textId="48D02277" w:rsidR="00332A80" w:rsidRPr="00CB65F1" w:rsidRDefault="00332A80" w:rsidP="00CB65F1">
            <w:pPr>
              <w:spacing w:line="276" w:lineRule="auto"/>
              <w:ind w:right="-57"/>
              <w:rPr>
                <w:rFonts w:ascii="Arial" w:hAnsi="Arial" w:cs="Arial"/>
                <w:b/>
                <w:szCs w:val="24"/>
              </w:rPr>
            </w:pPr>
            <w:r w:rsidRPr="00067745">
              <w:rPr>
                <w:rFonts w:ascii="Arial" w:hAnsi="Arial" w:cs="Arial"/>
                <w:b/>
                <w:bCs/>
                <w:iCs/>
                <w:szCs w:val="24"/>
              </w:rPr>
              <w:t>6.5.2. Netiesioginės išlaidos</w:t>
            </w:r>
          </w:p>
        </w:tc>
      </w:tr>
      <w:tr w:rsidR="00603823" w:rsidRPr="00CB65F1" w14:paraId="7BA7DDA0" w14:textId="77777777" w:rsidTr="001E1EF9">
        <w:trPr>
          <w:trHeight w:val="487"/>
        </w:trPr>
        <w:tc>
          <w:tcPr>
            <w:tcW w:w="993" w:type="dxa"/>
            <w:vMerge w:val="restart"/>
            <w:tcBorders>
              <w:top w:val="single" w:sz="4" w:space="0" w:color="auto"/>
              <w:left w:val="single" w:sz="4" w:space="0" w:color="auto"/>
              <w:right w:val="single" w:sz="4" w:space="0" w:color="auto"/>
            </w:tcBorders>
            <w:shd w:val="clear" w:color="auto" w:fill="D9D9D9" w:themeFill="background1" w:themeFillShade="D9"/>
          </w:tcPr>
          <w:p w14:paraId="0BD44536" w14:textId="77777777" w:rsidR="00AD3FBE" w:rsidRPr="00CB65F1" w:rsidRDefault="00AD3FBE" w:rsidP="00CB65F1">
            <w:pPr>
              <w:spacing w:line="276" w:lineRule="auto"/>
              <w:ind w:left="-57" w:right="-57"/>
              <w:jc w:val="center"/>
              <w:rPr>
                <w:rFonts w:ascii="Arial" w:hAnsi="Arial" w:cs="Arial"/>
                <w:b/>
                <w:szCs w:val="24"/>
              </w:rPr>
            </w:pPr>
            <w:r w:rsidRPr="00CB65F1">
              <w:rPr>
                <w:rFonts w:ascii="Arial" w:hAnsi="Arial" w:cs="Arial"/>
                <w:b/>
                <w:szCs w:val="24"/>
              </w:rPr>
              <w:t xml:space="preserve">Eil. </w:t>
            </w:r>
          </w:p>
          <w:p w14:paraId="07845095" w14:textId="3435B7AD" w:rsidR="00AD3FBE" w:rsidRPr="00CB65F1" w:rsidRDefault="00AD3FBE" w:rsidP="00CB65F1">
            <w:pPr>
              <w:spacing w:line="276" w:lineRule="auto"/>
              <w:ind w:left="-57" w:right="-57"/>
              <w:jc w:val="center"/>
              <w:rPr>
                <w:rFonts w:ascii="Arial" w:hAnsi="Arial" w:cs="Arial"/>
                <w:b/>
                <w:szCs w:val="24"/>
              </w:rPr>
            </w:pPr>
            <w:r w:rsidRPr="00CB65F1">
              <w:rPr>
                <w:rFonts w:ascii="Arial" w:hAnsi="Arial" w:cs="Arial"/>
                <w:b/>
                <w:szCs w:val="24"/>
              </w:rPr>
              <w:t>Nr.</w:t>
            </w:r>
          </w:p>
        </w:tc>
        <w:tc>
          <w:tcPr>
            <w:tcW w:w="3827" w:type="dxa"/>
            <w:vMerge w:val="restart"/>
            <w:tcBorders>
              <w:top w:val="single" w:sz="4" w:space="0" w:color="auto"/>
              <w:left w:val="single" w:sz="4" w:space="0" w:color="auto"/>
              <w:right w:val="single" w:sz="4" w:space="0" w:color="auto"/>
            </w:tcBorders>
            <w:shd w:val="clear" w:color="auto" w:fill="E7E6E6" w:themeFill="background2"/>
          </w:tcPr>
          <w:p w14:paraId="7A140791" w14:textId="77777777" w:rsidR="00AD3FBE" w:rsidRPr="00CB65F1" w:rsidRDefault="00AD3FBE" w:rsidP="00CB65F1">
            <w:pPr>
              <w:spacing w:line="276" w:lineRule="auto"/>
              <w:ind w:left="-57" w:right="-57"/>
              <w:jc w:val="center"/>
              <w:rPr>
                <w:rFonts w:ascii="Arial" w:hAnsi="Arial" w:cs="Arial"/>
                <w:b/>
                <w:szCs w:val="24"/>
              </w:rPr>
            </w:pPr>
            <w:r w:rsidRPr="00CB65F1">
              <w:rPr>
                <w:rFonts w:ascii="Arial" w:hAnsi="Arial" w:cs="Arial"/>
                <w:b/>
                <w:szCs w:val="24"/>
              </w:rPr>
              <w:t>Projekto veikla (-</w:t>
            </w:r>
            <w:proofErr w:type="spellStart"/>
            <w:r w:rsidRPr="00CB65F1">
              <w:rPr>
                <w:rFonts w:ascii="Arial" w:hAnsi="Arial" w:cs="Arial"/>
                <w:b/>
                <w:szCs w:val="24"/>
              </w:rPr>
              <w:t>os</w:t>
            </w:r>
            <w:proofErr w:type="spellEnd"/>
            <w:r w:rsidRPr="00CB65F1">
              <w:rPr>
                <w:rFonts w:ascii="Arial" w:hAnsi="Arial" w:cs="Arial"/>
                <w:b/>
                <w:szCs w:val="24"/>
              </w:rPr>
              <w:t>)</w:t>
            </w:r>
          </w:p>
        </w:tc>
        <w:tc>
          <w:tcPr>
            <w:tcW w:w="2622" w:type="dxa"/>
            <w:vMerge w:val="restart"/>
            <w:tcBorders>
              <w:top w:val="single" w:sz="4" w:space="0" w:color="auto"/>
              <w:left w:val="single" w:sz="4" w:space="0" w:color="auto"/>
              <w:right w:val="single" w:sz="4" w:space="0" w:color="auto"/>
            </w:tcBorders>
            <w:shd w:val="clear" w:color="auto" w:fill="E7E6E6" w:themeFill="background2"/>
          </w:tcPr>
          <w:p w14:paraId="79D0FFF8" w14:textId="39DAF240" w:rsidR="00AD3FBE" w:rsidRPr="00CB65F1" w:rsidRDefault="00AD3FBE" w:rsidP="00067745">
            <w:pPr>
              <w:spacing w:line="276" w:lineRule="auto"/>
              <w:ind w:left="-57" w:right="-57"/>
              <w:jc w:val="center"/>
              <w:rPr>
                <w:rFonts w:ascii="Arial" w:hAnsi="Arial" w:cs="Arial"/>
                <w:b/>
                <w:szCs w:val="24"/>
              </w:rPr>
            </w:pPr>
            <w:r w:rsidRPr="00CB65F1">
              <w:rPr>
                <w:rFonts w:ascii="Arial" w:hAnsi="Arial" w:cs="Arial"/>
                <w:b/>
                <w:szCs w:val="24"/>
              </w:rPr>
              <w:t>Fiksuotoji norma, skirta netiesioginėms ir kitoms išlaidoms padengti</w:t>
            </w:r>
          </w:p>
        </w:tc>
        <w:tc>
          <w:tcPr>
            <w:tcW w:w="2623" w:type="dxa"/>
            <w:vMerge w:val="restart"/>
            <w:tcBorders>
              <w:top w:val="single" w:sz="4" w:space="0" w:color="auto"/>
              <w:left w:val="single" w:sz="4" w:space="0" w:color="auto"/>
              <w:right w:val="single" w:sz="4" w:space="0" w:color="auto"/>
            </w:tcBorders>
            <w:shd w:val="clear" w:color="auto" w:fill="E7E6E6" w:themeFill="background2"/>
          </w:tcPr>
          <w:p w14:paraId="61F8BE4F" w14:textId="77777777" w:rsidR="00AD3FBE" w:rsidRPr="00CB65F1" w:rsidRDefault="00AD3FBE" w:rsidP="00CB65F1">
            <w:pPr>
              <w:spacing w:line="276" w:lineRule="auto"/>
              <w:ind w:left="-57" w:right="-57"/>
              <w:jc w:val="center"/>
              <w:rPr>
                <w:rFonts w:ascii="Arial" w:hAnsi="Arial" w:cs="Arial"/>
                <w:b/>
                <w:szCs w:val="24"/>
              </w:rPr>
            </w:pPr>
            <w:r w:rsidRPr="00CB65F1">
              <w:rPr>
                <w:rFonts w:ascii="Arial" w:hAnsi="Arial" w:cs="Arial"/>
                <w:b/>
                <w:szCs w:val="24"/>
              </w:rPr>
              <w:t>Taikoma fiksuotoji norma, proc.</w:t>
            </w:r>
          </w:p>
        </w:tc>
        <w:tc>
          <w:tcPr>
            <w:tcW w:w="5244"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EA9C839" w14:textId="77777777" w:rsidR="00AD3FBE" w:rsidRPr="00CB65F1" w:rsidRDefault="00AD3FBE" w:rsidP="00CB65F1">
            <w:pPr>
              <w:spacing w:line="276" w:lineRule="auto"/>
              <w:ind w:right="-57"/>
              <w:jc w:val="center"/>
              <w:rPr>
                <w:rFonts w:ascii="Arial" w:hAnsi="Arial" w:cs="Arial"/>
                <w:b/>
                <w:szCs w:val="24"/>
              </w:rPr>
            </w:pPr>
            <w:r w:rsidRPr="00CB65F1">
              <w:rPr>
                <w:rFonts w:ascii="Arial" w:hAnsi="Arial" w:cs="Arial"/>
                <w:b/>
                <w:szCs w:val="24"/>
              </w:rPr>
              <w:t>Tinkamų finansuoti išlaidų suma, eurais</w:t>
            </w:r>
          </w:p>
        </w:tc>
      </w:tr>
      <w:tr w:rsidR="00AD3FBE" w:rsidRPr="00CB65F1" w14:paraId="44574F23" w14:textId="77777777" w:rsidTr="001E1EF9">
        <w:trPr>
          <w:trHeight w:val="353"/>
        </w:trPr>
        <w:tc>
          <w:tcPr>
            <w:tcW w:w="993" w:type="dxa"/>
            <w:vMerge/>
            <w:tcBorders>
              <w:left w:val="single" w:sz="4" w:space="0" w:color="auto"/>
              <w:bottom w:val="single" w:sz="4" w:space="0" w:color="auto"/>
              <w:right w:val="single" w:sz="4" w:space="0" w:color="auto"/>
            </w:tcBorders>
            <w:shd w:val="clear" w:color="auto" w:fill="D9D9D9" w:themeFill="background1" w:themeFillShade="D9"/>
          </w:tcPr>
          <w:p w14:paraId="40B85F6C" w14:textId="77777777" w:rsidR="00AD3FBE" w:rsidRPr="00CB65F1" w:rsidRDefault="00AD3FBE" w:rsidP="00CB65F1">
            <w:pPr>
              <w:spacing w:line="276" w:lineRule="auto"/>
              <w:ind w:left="-57" w:right="-57"/>
              <w:jc w:val="center"/>
              <w:rPr>
                <w:rFonts w:ascii="Arial" w:hAnsi="Arial" w:cs="Arial"/>
                <w:b/>
                <w:szCs w:val="24"/>
              </w:rPr>
            </w:pPr>
          </w:p>
        </w:tc>
        <w:tc>
          <w:tcPr>
            <w:tcW w:w="3827" w:type="dxa"/>
            <w:vMerge/>
            <w:tcBorders>
              <w:left w:val="single" w:sz="4" w:space="0" w:color="auto"/>
              <w:bottom w:val="single" w:sz="4" w:space="0" w:color="auto"/>
              <w:right w:val="single" w:sz="4" w:space="0" w:color="auto"/>
            </w:tcBorders>
            <w:shd w:val="clear" w:color="auto" w:fill="E7E6E6" w:themeFill="background2"/>
            <w:vAlign w:val="center"/>
          </w:tcPr>
          <w:p w14:paraId="7C318C38" w14:textId="77777777" w:rsidR="00AD3FBE" w:rsidRPr="00CB65F1" w:rsidRDefault="00AD3FBE" w:rsidP="00CB65F1">
            <w:pPr>
              <w:spacing w:line="276" w:lineRule="auto"/>
              <w:ind w:left="-57" w:right="-57"/>
              <w:jc w:val="center"/>
              <w:rPr>
                <w:rFonts w:ascii="Arial" w:hAnsi="Arial" w:cs="Arial"/>
                <w:b/>
                <w:szCs w:val="24"/>
              </w:rPr>
            </w:pPr>
          </w:p>
        </w:tc>
        <w:tc>
          <w:tcPr>
            <w:tcW w:w="2622" w:type="dxa"/>
            <w:vMerge/>
            <w:tcBorders>
              <w:left w:val="single" w:sz="4" w:space="0" w:color="auto"/>
              <w:bottom w:val="single" w:sz="4" w:space="0" w:color="auto"/>
              <w:right w:val="single" w:sz="4" w:space="0" w:color="auto"/>
            </w:tcBorders>
            <w:shd w:val="clear" w:color="auto" w:fill="E7E6E6" w:themeFill="background2"/>
            <w:vAlign w:val="center"/>
          </w:tcPr>
          <w:p w14:paraId="13DD4652" w14:textId="77777777" w:rsidR="00AD3FBE" w:rsidRPr="00CB65F1" w:rsidRDefault="00AD3FBE" w:rsidP="00CB65F1">
            <w:pPr>
              <w:spacing w:line="276" w:lineRule="auto"/>
              <w:ind w:left="-57" w:right="-57"/>
              <w:jc w:val="center"/>
              <w:rPr>
                <w:rFonts w:ascii="Arial" w:hAnsi="Arial" w:cs="Arial"/>
                <w:b/>
                <w:szCs w:val="24"/>
              </w:rPr>
            </w:pPr>
          </w:p>
        </w:tc>
        <w:tc>
          <w:tcPr>
            <w:tcW w:w="2623" w:type="dxa"/>
            <w:vMerge/>
            <w:tcBorders>
              <w:left w:val="single" w:sz="4" w:space="0" w:color="auto"/>
              <w:bottom w:val="single" w:sz="4" w:space="0" w:color="auto"/>
              <w:right w:val="single" w:sz="4" w:space="0" w:color="auto"/>
            </w:tcBorders>
            <w:shd w:val="clear" w:color="auto" w:fill="E7E6E6" w:themeFill="background2"/>
            <w:vAlign w:val="center"/>
          </w:tcPr>
          <w:p w14:paraId="2ADF6293" w14:textId="77777777" w:rsidR="00AD3FBE" w:rsidRPr="00CB65F1" w:rsidRDefault="00AD3FBE" w:rsidP="00CB65F1">
            <w:pPr>
              <w:spacing w:line="276" w:lineRule="auto"/>
              <w:ind w:left="-57" w:right="-57"/>
              <w:jc w:val="center"/>
              <w:rPr>
                <w:rFonts w:ascii="Arial" w:hAnsi="Arial" w:cs="Arial"/>
                <w:b/>
                <w:szCs w:val="24"/>
              </w:rPr>
            </w:pP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6D57060" w14:textId="77777777" w:rsidR="00AD3FBE" w:rsidRPr="00CB65F1" w:rsidRDefault="00AD3FBE" w:rsidP="00CB65F1">
            <w:pPr>
              <w:spacing w:line="276" w:lineRule="auto"/>
              <w:ind w:right="-57"/>
              <w:jc w:val="both"/>
              <w:rPr>
                <w:rFonts w:ascii="Arial" w:hAnsi="Arial" w:cs="Arial"/>
                <w:b/>
                <w:szCs w:val="24"/>
              </w:rPr>
            </w:pPr>
            <w:r w:rsidRPr="00CB65F1">
              <w:rPr>
                <w:rFonts w:ascii="Arial" w:hAnsi="Arial" w:cs="Arial"/>
                <w:b/>
                <w:szCs w:val="24"/>
              </w:rPr>
              <w:t>Bendra suma, eurais</w:t>
            </w: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544FDF2" w14:textId="77777777" w:rsidR="00AD3FBE" w:rsidRPr="00CB65F1" w:rsidRDefault="00AD3FBE" w:rsidP="001E1EF9">
            <w:pPr>
              <w:spacing w:line="276" w:lineRule="auto"/>
              <w:ind w:right="-57"/>
              <w:jc w:val="center"/>
              <w:rPr>
                <w:rFonts w:ascii="Arial" w:hAnsi="Arial" w:cs="Arial"/>
                <w:b/>
                <w:szCs w:val="24"/>
              </w:rPr>
            </w:pPr>
            <w:r w:rsidRPr="00CB65F1">
              <w:rPr>
                <w:rFonts w:ascii="Arial" w:hAnsi="Arial" w:cs="Arial"/>
                <w:b/>
                <w:szCs w:val="24"/>
              </w:rPr>
              <w:t>PVM, eurais</w:t>
            </w:r>
          </w:p>
        </w:tc>
      </w:tr>
      <w:tr w:rsidR="00AD3FBE" w:rsidRPr="00CB65F1" w14:paraId="0A5DB327" w14:textId="77777777" w:rsidTr="001E1EF9">
        <w:trPr>
          <w:trHeight w:val="274"/>
        </w:trPr>
        <w:tc>
          <w:tcPr>
            <w:tcW w:w="993" w:type="dxa"/>
            <w:tcBorders>
              <w:top w:val="single" w:sz="4" w:space="0" w:color="auto"/>
              <w:left w:val="single" w:sz="4" w:space="0" w:color="auto"/>
              <w:bottom w:val="single" w:sz="4" w:space="0" w:color="auto"/>
              <w:right w:val="single" w:sz="4" w:space="0" w:color="auto"/>
            </w:tcBorders>
            <w:shd w:val="clear" w:color="auto" w:fill="E7E6E6" w:themeFill="background2"/>
          </w:tcPr>
          <w:p w14:paraId="6E81A668" w14:textId="77777777" w:rsidR="00332A80" w:rsidRPr="00CB65F1" w:rsidRDefault="00332A80" w:rsidP="00CB65F1">
            <w:pPr>
              <w:spacing w:line="276" w:lineRule="auto"/>
              <w:ind w:left="-57" w:right="-57"/>
              <w:jc w:val="center"/>
              <w:rPr>
                <w:rFonts w:ascii="Arial" w:hAnsi="Arial" w:cs="Arial"/>
                <w:szCs w:val="24"/>
              </w:rPr>
            </w:pPr>
            <w:r w:rsidRPr="00CB65F1">
              <w:rPr>
                <w:rFonts w:ascii="Arial" w:hAnsi="Arial" w:cs="Arial"/>
                <w:szCs w:val="24"/>
              </w:rPr>
              <w:t>1</w:t>
            </w:r>
          </w:p>
        </w:tc>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tcPr>
          <w:p w14:paraId="7ED9E1CF" w14:textId="77777777" w:rsidR="00332A80" w:rsidRPr="00CB65F1" w:rsidRDefault="00332A80" w:rsidP="00CB65F1">
            <w:pPr>
              <w:spacing w:line="276" w:lineRule="auto"/>
              <w:ind w:left="-57" w:right="-57"/>
              <w:jc w:val="center"/>
              <w:rPr>
                <w:rFonts w:ascii="Arial" w:hAnsi="Arial" w:cs="Arial"/>
                <w:szCs w:val="24"/>
              </w:rPr>
            </w:pPr>
            <w:r w:rsidRPr="00CB65F1">
              <w:rPr>
                <w:rFonts w:ascii="Arial" w:hAnsi="Arial" w:cs="Arial"/>
                <w:szCs w:val="24"/>
              </w:rPr>
              <w:t>2</w:t>
            </w:r>
          </w:p>
        </w:tc>
        <w:tc>
          <w:tcPr>
            <w:tcW w:w="2622" w:type="dxa"/>
            <w:tcBorders>
              <w:top w:val="single" w:sz="4" w:space="0" w:color="auto"/>
              <w:left w:val="single" w:sz="4" w:space="0" w:color="auto"/>
              <w:bottom w:val="single" w:sz="4" w:space="0" w:color="auto"/>
              <w:right w:val="single" w:sz="4" w:space="0" w:color="auto"/>
            </w:tcBorders>
            <w:shd w:val="clear" w:color="auto" w:fill="E7E6E6" w:themeFill="background2"/>
          </w:tcPr>
          <w:p w14:paraId="07B8B01F" w14:textId="77777777" w:rsidR="00332A80" w:rsidRPr="00CB65F1" w:rsidRDefault="00332A80" w:rsidP="00CB65F1">
            <w:pPr>
              <w:spacing w:line="276" w:lineRule="auto"/>
              <w:ind w:left="-57" w:right="-57"/>
              <w:jc w:val="center"/>
              <w:rPr>
                <w:rFonts w:ascii="Arial" w:hAnsi="Arial" w:cs="Arial"/>
                <w:color w:val="000000"/>
                <w:szCs w:val="24"/>
              </w:rPr>
            </w:pPr>
            <w:r w:rsidRPr="00CB65F1">
              <w:rPr>
                <w:rFonts w:ascii="Arial" w:hAnsi="Arial" w:cs="Arial"/>
                <w:color w:val="000000"/>
                <w:szCs w:val="24"/>
              </w:rPr>
              <w:t>3</w:t>
            </w:r>
          </w:p>
        </w:tc>
        <w:tc>
          <w:tcPr>
            <w:tcW w:w="2623" w:type="dxa"/>
            <w:tcBorders>
              <w:top w:val="single" w:sz="4" w:space="0" w:color="auto"/>
              <w:left w:val="single" w:sz="4" w:space="0" w:color="auto"/>
              <w:bottom w:val="single" w:sz="4" w:space="0" w:color="auto"/>
              <w:right w:val="single" w:sz="4" w:space="0" w:color="auto"/>
            </w:tcBorders>
            <w:shd w:val="clear" w:color="auto" w:fill="E7E6E6" w:themeFill="background2"/>
          </w:tcPr>
          <w:p w14:paraId="53495AB8" w14:textId="77777777" w:rsidR="00332A80" w:rsidRPr="00CB65F1" w:rsidRDefault="00332A80" w:rsidP="00CB65F1">
            <w:pPr>
              <w:spacing w:line="276" w:lineRule="auto"/>
              <w:ind w:left="-57" w:right="-57"/>
              <w:jc w:val="center"/>
              <w:rPr>
                <w:rFonts w:ascii="Arial" w:hAnsi="Arial" w:cs="Arial"/>
                <w:szCs w:val="24"/>
              </w:rPr>
            </w:pPr>
            <w:r w:rsidRPr="00CB65F1">
              <w:rPr>
                <w:rFonts w:ascii="Arial" w:hAnsi="Arial" w:cs="Arial"/>
                <w:szCs w:val="24"/>
              </w:rPr>
              <w:t>4</w:t>
            </w:r>
          </w:p>
        </w:tc>
        <w:tc>
          <w:tcPr>
            <w:tcW w:w="2622" w:type="dxa"/>
            <w:tcBorders>
              <w:top w:val="single" w:sz="4" w:space="0" w:color="auto"/>
              <w:left w:val="single" w:sz="4" w:space="0" w:color="auto"/>
              <w:bottom w:val="single" w:sz="4" w:space="0" w:color="auto"/>
            </w:tcBorders>
            <w:shd w:val="clear" w:color="auto" w:fill="E7E6E6" w:themeFill="background2"/>
          </w:tcPr>
          <w:p w14:paraId="402A2D4B" w14:textId="77777777" w:rsidR="00332A80" w:rsidRPr="00CB65F1" w:rsidRDefault="00332A80" w:rsidP="00CB65F1">
            <w:pPr>
              <w:spacing w:line="276" w:lineRule="auto"/>
              <w:ind w:left="-57" w:right="-57"/>
              <w:jc w:val="center"/>
              <w:rPr>
                <w:rFonts w:ascii="Arial" w:hAnsi="Arial" w:cs="Arial"/>
                <w:szCs w:val="24"/>
              </w:rPr>
            </w:pPr>
            <w:r w:rsidRPr="00CB65F1">
              <w:rPr>
                <w:rFonts w:ascii="Arial" w:hAnsi="Arial" w:cs="Arial"/>
                <w:szCs w:val="24"/>
              </w:rPr>
              <w:t>5</w:t>
            </w:r>
          </w:p>
        </w:tc>
        <w:tc>
          <w:tcPr>
            <w:tcW w:w="2622" w:type="dxa"/>
            <w:tcBorders>
              <w:top w:val="single" w:sz="4" w:space="0" w:color="auto"/>
              <w:left w:val="single" w:sz="4" w:space="0" w:color="auto"/>
              <w:bottom w:val="single" w:sz="4" w:space="0" w:color="auto"/>
            </w:tcBorders>
            <w:shd w:val="clear" w:color="auto" w:fill="E7E6E6" w:themeFill="background2"/>
          </w:tcPr>
          <w:p w14:paraId="2D187807" w14:textId="77777777" w:rsidR="00332A80" w:rsidRPr="00CB65F1" w:rsidRDefault="00332A80" w:rsidP="00CB65F1">
            <w:pPr>
              <w:spacing w:line="276" w:lineRule="auto"/>
              <w:ind w:left="-57" w:right="-57"/>
              <w:jc w:val="center"/>
              <w:rPr>
                <w:rFonts w:ascii="Arial" w:hAnsi="Arial" w:cs="Arial"/>
                <w:szCs w:val="24"/>
              </w:rPr>
            </w:pPr>
            <w:r w:rsidRPr="00CB65F1">
              <w:rPr>
                <w:rFonts w:ascii="Arial" w:hAnsi="Arial" w:cs="Arial"/>
                <w:szCs w:val="24"/>
              </w:rPr>
              <w:t>6</w:t>
            </w:r>
          </w:p>
        </w:tc>
      </w:tr>
      <w:tr w:rsidR="00AD3FBE" w:rsidRPr="00CB65F1" w14:paraId="041C896F" w14:textId="77777777" w:rsidTr="001E1EF9">
        <w:trPr>
          <w:trHeight w:val="274"/>
        </w:trPr>
        <w:tc>
          <w:tcPr>
            <w:tcW w:w="993" w:type="dxa"/>
            <w:tcBorders>
              <w:top w:val="single" w:sz="4" w:space="0" w:color="auto"/>
              <w:left w:val="single" w:sz="4" w:space="0" w:color="auto"/>
              <w:bottom w:val="single" w:sz="18" w:space="0" w:color="auto"/>
              <w:right w:val="single" w:sz="4" w:space="0" w:color="auto"/>
            </w:tcBorders>
          </w:tcPr>
          <w:p w14:paraId="68F30C74" w14:textId="57474388" w:rsidR="00332A80" w:rsidRPr="00CB65F1" w:rsidRDefault="00332A80" w:rsidP="001E1EF9">
            <w:pPr>
              <w:spacing w:line="276" w:lineRule="auto"/>
              <w:ind w:right="-106"/>
              <w:rPr>
                <w:rFonts w:ascii="Arial" w:hAnsi="Arial" w:cs="Arial"/>
                <w:i/>
                <w:szCs w:val="24"/>
              </w:rPr>
            </w:pPr>
            <w:proofErr w:type="spellStart"/>
            <w:r w:rsidRPr="00CB65F1">
              <w:rPr>
                <w:rFonts w:ascii="Arial" w:hAnsi="Arial" w:cs="Arial"/>
                <w:i/>
                <w:szCs w:val="24"/>
              </w:rPr>
              <w:t>Nuro</w:t>
            </w:r>
            <w:r w:rsidR="00067745">
              <w:rPr>
                <w:rFonts w:ascii="Arial" w:hAnsi="Arial" w:cs="Arial"/>
                <w:i/>
                <w:szCs w:val="24"/>
              </w:rPr>
              <w:t>-</w:t>
            </w:r>
            <w:r w:rsidRPr="00CB65F1">
              <w:rPr>
                <w:rFonts w:ascii="Arial" w:hAnsi="Arial" w:cs="Arial"/>
                <w:i/>
                <w:szCs w:val="24"/>
              </w:rPr>
              <w:t>domas</w:t>
            </w:r>
            <w:proofErr w:type="spellEnd"/>
            <w:r w:rsidRPr="00CB65F1">
              <w:rPr>
                <w:rFonts w:ascii="Arial" w:hAnsi="Arial" w:cs="Arial"/>
                <w:i/>
                <w:szCs w:val="24"/>
              </w:rPr>
              <w:t xml:space="preserve"> numeris iš eilės, pvz., 1, 2, 3.</w:t>
            </w:r>
          </w:p>
          <w:p w14:paraId="29F9DE9F" w14:textId="3D807FC5" w:rsidR="00332A80" w:rsidRPr="00CB65F1" w:rsidRDefault="00332A80" w:rsidP="00067745">
            <w:pPr>
              <w:spacing w:line="276" w:lineRule="auto"/>
              <w:ind w:left="-57" w:right="-57"/>
              <w:rPr>
                <w:rFonts w:ascii="Arial" w:hAnsi="Arial" w:cs="Arial"/>
                <w:szCs w:val="24"/>
              </w:rPr>
            </w:pPr>
            <w:r w:rsidRPr="00CB65F1">
              <w:rPr>
                <w:rFonts w:ascii="Arial" w:hAnsi="Arial" w:cs="Arial"/>
                <w:i/>
                <w:szCs w:val="24"/>
              </w:rPr>
              <w:t xml:space="preserve">Šioje skiltyje galima įvesti tik skaičių. Galimas simbolių </w:t>
            </w:r>
            <w:r w:rsidRPr="00CB65F1">
              <w:rPr>
                <w:rFonts w:ascii="Arial" w:hAnsi="Arial" w:cs="Arial"/>
                <w:i/>
                <w:szCs w:val="24"/>
              </w:rPr>
              <w:lastRenderedPageBreak/>
              <w:t>skaičius – 3.</w:t>
            </w:r>
          </w:p>
        </w:tc>
        <w:tc>
          <w:tcPr>
            <w:tcW w:w="3827" w:type="dxa"/>
            <w:tcBorders>
              <w:top w:val="single" w:sz="4" w:space="0" w:color="auto"/>
              <w:left w:val="single" w:sz="4" w:space="0" w:color="auto"/>
              <w:bottom w:val="single" w:sz="18" w:space="0" w:color="auto"/>
              <w:right w:val="single" w:sz="4" w:space="0" w:color="auto"/>
            </w:tcBorders>
          </w:tcPr>
          <w:p w14:paraId="45D8FE66" w14:textId="52FBA3F2" w:rsidR="00332A80" w:rsidRPr="00CB65F1" w:rsidRDefault="00332A80" w:rsidP="001E1EF9">
            <w:pPr>
              <w:spacing w:line="276" w:lineRule="auto"/>
              <w:rPr>
                <w:rFonts w:ascii="Arial" w:hAnsi="Arial" w:cs="Arial"/>
                <w:i/>
                <w:iCs/>
                <w:szCs w:val="24"/>
              </w:rPr>
            </w:pPr>
            <w:r w:rsidRPr="00CB65F1">
              <w:rPr>
                <w:rFonts w:ascii="Arial" w:hAnsi="Arial" w:cs="Arial"/>
                <w:i/>
                <w:iCs/>
                <w:color w:val="000000"/>
                <w:szCs w:val="24"/>
              </w:rPr>
              <w:lastRenderedPageBreak/>
              <w:t>Nurodomas (-i) planuojamos(-ų) vykdyti veiklos (-ų) punkto (-ų) / papunkčio (-</w:t>
            </w:r>
            <w:proofErr w:type="spellStart"/>
            <w:r w:rsidRPr="00CB65F1">
              <w:rPr>
                <w:rFonts w:ascii="Arial" w:hAnsi="Arial" w:cs="Arial"/>
                <w:i/>
                <w:iCs/>
                <w:color w:val="000000"/>
                <w:szCs w:val="24"/>
              </w:rPr>
              <w:t>ių</w:t>
            </w:r>
            <w:proofErr w:type="spellEnd"/>
            <w:r w:rsidRPr="00CB65F1">
              <w:rPr>
                <w:rFonts w:ascii="Arial" w:hAnsi="Arial" w:cs="Arial"/>
                <w:i/>
                <w:iCs/>
                <w:color w:val="000000"/>
                <w:szCs w:val="24"/>
              </w:rPr>
              <w:t>) numeris (-</w:t>
            </w:r>
            <w:proofErr w:type="spellStart"/>
            <w:r w:rsidRPr="00CB65F1">
              <w:rPr>
                <w:rFonts w:ascii="Arial" w:hAnsi="Arial" w:cs="Arial"/>
                <w:i/>
                <w:iCs/>
                <w:color w:val="000000"/>
                <w:szCs w:val="24"/>
              </w:rPr>
              <w:t>iai</w:t>
            </w:r>
            <w:proofErr w:type="spellEnd"/>
            <w:r w:rsidRPr="00CB65F1">
              <w:rPr>
                <w:rFonts w:ascii="Arial" w:hAnsi="Arial" w:cs="Arial"/>
                <w:i/>
                <w:iCs/>
                <w:color w:val="000000"/>
                <w:szCs w:val="24"/>
              </w:rPr>
              <w:t xml:space="preserve">) iš </w:t>
            </w:r>
            <w:r w:rsidR="00344E0D" w:rsidRPr="00CB65F1">
              <w:rPr>
                <w:rFonts w:ascii="Arial" w:hAnsi="Arial" w:cs="Arial"/>
                <w:i/>
                <w:iCs/>
                <w:color w:val="000000"/>
                <w:szCs w:val="24"/>
              </w:rPr>
              <w:t>Apraše</w:t>
            </w:r>
            <w:r w:rsidRPr="00CB65F1">
              <w:rPr>
                <w:rFonts w:ascii="Arial" w:hAnsi="Arial" w:cs="Arial"/>
                <w:i/>
                <w:iCs/>
                <w:color w:val="000000"/>
                <w:szCs w:val="24"/>
              </w:rPr>
              <w:t xml:space="preserve"> nurodytų finansuojamų projekto veiklų.</w:t>
            </w:r>
            <w:r w:rsidRPr="00CB65F1">
              <w:rPr>
                <w:rFonts w:ascii="Arial" w:hAnsi="Arial" w:cs="Arial"/>
                <w:i/>
                <w:iCs/>
                <w:szCs w:val="24"/>
              </w:rPr>
              <w:t xml:space="preserve"> Veiklų pavadinimai nurodomi tik tuo atveju, kai veikloms taikoma skirtinga paramos intensyvumo norma.</w:t>
            </w:r>
            <w:r w:rsidR="007D2199">
              <w:rPr>
                <w:rFonts w:ascii="Arial" w:hAnsi="Arial" w:cs="Arial"/>
                <w:i/>
                <w:iCs/>
                <w:color w:val="000000"/>
                <w:szCs w:val="24"/>
              </w:rPr>
              <w:t xml:space="preserve"> </w:t>
            </w:r>
            <w:r w:rsidRPr="00CB65F1">
              <w:rPr>
                <w:rFonts w:ascii="Arial" w:hAnsi="Arial" w:cs="Arial"/>
                <w:i/>
                <w:iCs/>
                <w:color w:val="000000"/>
                <w:szCs w:val="24"/>
              </w:rPr>
              <w:t xml:space="preserve">Jei fiksuotoji norma, skirta netiesioginėms ir kitoms išlaidoms padengti, finansuojama pagal kelias projekto veiklas, kiekvienai projekto veiklai sukuriama nauja eilutė, jeigu </w:t>
            </w:r>
            <w:r w:rsidRPr="00CB65F1">
              <w:rPr>
                <w:rFonts w:ascii="Arial" w:hAnsi="Arial" w:cs="Arial"/>
                <w:i/>
                <w:iCs/>
                <w:color w:val="000000"/>
                <w:szCs w:val="24"/>
              </w:rPr>
              <w:lastRenderedPageBreak/>
              <w:t xml:space="preserve">projekto veikloms </w:t>
            </w:r>
            <w:r w:rsidR="00344E0D" w:rsidRPr="00CB65F1">
              <w:rPr>
                <w:rFonts w:ascii="Arial" w:hAnsi="Arial" w:cs="Arial"/>
                <w:i/>
                <w:iCs/>
                <w:color w:val="000000"/>
                <w:szCs w:val="24"/>
              </w:rPr>
              <w:t>Apraše</w:t>
            </w:r>
            <w:r w:rsidRPr="00CB65F1">
              <w:rPr>
                <w:rFonts w:ascii="Arial" w:hAnsi="Arial" w:cs="Arial"/>
                <w:i/>
                <w:iCs/>
                <w:color w:val="000000"/>
                <w:szCs w:val="24"/>
              </w:rPr>
              <w:t xml:space="preserve"> nustatyta skirtinga paramos intensyvumo norma.</w:t>
            </w:r>
            <w:r w:rsidRPr="00CB65F1">
              <w:rPr>
                <w:rFonts w:ascii="Arial" w:hAnsi="Arial" w:cs="Arial"/>
                <w:i/>
                <w:iCs/>
                <w:szCs w:val="24"/>
              </w:rPr>
              <w:t xml:space="preserve"> </w:t>
            </w:r>
          </w:p>
          <w:p w14:paraId="71DE3986" w14:textId="2CE05BCE" w:rsidR="00332A80" w:rsidRPr="00CB65F1" w:rsidRDefault="00332A80" w:rsidP="001E1EF9">
            <w:pPr>
              <w:spacing w:line="276" w:lineRule="auto"/>
              <w:ind w:left="-57" w:right="-57"/>
              <w:rPr>
                <w:rFonts w:ascii="Arial" w:hAnsi="Arial" w:cs="Arial"/>
                <w:szCs w:val="24"/>
              </w:rPr>
            </w:pPr>
            <w:r w:rsidRPr="00CB65F1">
              <w:rPr>
                <w:rFonts w:ascii="Arial" w:hAnsi="Arial" w:cs="Arial"/>
                <w:i/>
                <w:iCs/>
                <w:color w:val="000000"/>
                <w:szCs w:val="24"/>
              </w:rPr>
              <w:t>Galimas simbolių skaičius – 100.</w:t>
            </w:r>
          </w:p>
        </w:tc>
        <w:tc>
          <w:tcPr>
            <w:tcW w:w="2622" w:type="dxa"/>
            <w:tcBorders>
              <w:top w:val="single" w:sz="4" w:space="0" w:color="auto"/>
              <w:left w:val="single" w:sz="4" w:space="0" w:color="auto"/>
              <w:bottom w:val="single" w:sz="18" w:space="0" w:color="auto"/>
              <w:right w:val="single" w:sz="4" w:space="0" w:color="auto"/>
            </w:tcBorders>
          </w:tcPr>
          <w:p w14:paraId="362ECA00" w14:textId="77777777" w:rsidR="00332A80" w:rsidRPr="00CB65F1" w:rsidRDefault="00332A80" w:rsidP="001E1EF9">
            <w:pPr>
              <w:spacing w:line="276" w:lineRule="auto"/>
              <w:ind w:left="-57" w:right="-57"/>
              <w:rPr>
                <w:rFonts w:ascii="Arial" w:hAnsi="Arial" w:cs="Arial"/>
                <w:i/>
                <w:iCs/>
                <w:strike/>
                <w:color w:val="000000"/>
                <w:szCs w:val="24"/>
              </w:rPr>
            </w:pPr>
            <w:r w:rsidRPr="00CB65F1">
              <w:rPr>
                <w:rFonts w:ascii="Arial" w:hAnsi="Arial" w:cs="Arial"/>
                <w:i/>
                <w:iCs/>
                <w:color w:val="000000"/>
                <w:szCs w:val="24"/>
              </w:rPr>
              <w:lastRenderedPageBreak/>
              <w:t xml:space="preserve">Nurodomas fiksuotosios normos, skirtos netiesioginėms ir kitoms išlaidoms padengti, pavadinimas. </w:t>
            </w:r>
          </w:p>
          <w:p w14:paraId="7551B99F" w14:textId="1F93DF52" w:rsidR="00332A80" w:rsidRPr="00CB65F1" w:rsidRDefault="00332A80" w:rsidP="001E1EF9">
            <w:pPr>
              <w:spacing w:line="276" w:lineRule="auto"/>
              <w:ind w:left="-57" w:right="-57"/>
              <w:rPr>
                <w:rFonts w:ascii="Arial" w:hAnsi="Arial" w:cs="Arial"/>
                <w:color w:val="000000"/>
                <w:szCs w:val="24"/>
              </w:rPr>
            </w:pPr>
            <w:r w:rsidRPr="00CB65F1">
              <w:rPr>
                <w:rFonts w:ascii="Arial" w:hAnsi="Arial" w:cs="Arial"/>
                <w:i/>
                <w:color w:val="000000"/>
                <w:szCs w:val="24"/>
              </w:rPr>
              <w:t xml:space="preserve">Galimas simbolių skaičius – </w:t>
            </w:r>
            <w:r w:rsidRPr="00CB65F1">
              <w:rPr>
                <w:rFonts w:ascii="Arial" w:eastAsia="Calibri" w:hAnsi="Arial" w:cs="Arial"/>
                <w:i/>
                <w:iCs/>
                <w:szCs w:val="24"/>
              </w:rPr>
              <w:t>iki</w:t>
            </w:r>
            <w:r w:rsidRPr="00CB65F1">
              <w:rPr>
                <w:rFonts w:ascii="Arial" w:hAnsi="Arial" w:cs="Arial"/>
                <w:i/>
                <w:color w:val="000000"/>
                <w:szCs w:val="24"/>
              </w:rPr>
              <w:t xml:space="preserve"> 300.</w:t>
            </w:r>
          </w:p>
        </w:tc>
        <w:tc>
          <w:tcPr>
            <w:tcW w:w="2623" w:type="dxa"/>
            <w:tcBorders>
              <w:top w:val="single" w:sz="4" w:space="0" w:color="auto"/>
              <w:left w:val="single" w:sz="4" w:space="0" w:color="auto"/>
              <w:bottom w:val="single" w:sz="18" w:space="0" w:color="auto"/>
              <w:right w:val="single" w:sz="4" w:space="0" w:color="auto"/>
            </w:tcBorders>
          </w:tcPr>
          <w:p w14:paraId="06EB0045" w14:textId="77777777" w:rsidR="00332A80" w:rsidRPr="00CB65F1" w:rsidRDefault="00332A80" w:rsidP="001E1EF9">
            <w:pPr>
              <w:spacing w:line="276" w:lineRule="auto"/>
              <w:ind w:left="-57" w:right="-57"/>
              <w:rPr>
                <w:rFonts w:ascii="Arial" w:hAnsi="Arial" w:cs="Arial"/>
                <w:i/>
                <w:szCs w:val="24"/>
              </w:rPr>
            </w:pPr>
            <w:r w:rsidRPr="00CB65F1">
              <w:rPr>
                <w:rFonts w:ascii="Arial" w:hAnsi="Arial" w:cs="Arial"/>
                <w:i/>
                <w:szCs w:val="24"/>
              </w:rPr>
              <w:t>Nurodomas pasirinktos fiksuotosios normos, skirtos netiesioginėms ir kitoms išlaidoms padengti, procentinis dydis.</w:t>
            </w:r>
          </w:p>
          <w:p w14:paraId="5B4AF0FC" w14:textId="474B6F94" w:rsidR="00332A80" w:rsidRPr="00CB65F1" w:rsidRDefault="00332A80" w:rsidP="001E1EF9">
            <w:pPr>
              <w:spacing w:line="276" w:lineRule="auto"/>
              <w:ind w:left="-57"/>
              <w:rPr>
                <w:rFonts w:ascii="Arial" w:hAnsi="Arial" w:cs="Arial"/>
                <w:szCs w:val="24"/>
              </w:rPr>
            </w:pPr>
            <w:r w:rsidRPr="00CB65F1">
              <w:rPr>
                <w:rFonts w:ascii="Arial" w:hAnsi="Arial" w:cs="Arial"/>
                <w:i/>
                <w:szCs w:val="24"/>
              </w:rPr>
              <w:t xml:space="preserve">Galimas simbolių skaičius – </w:t>
            </w:r>
            <w:r w:rsidRPr="00CB65F1">
              <w:rPr>
                <w:rFonts w:ascii="Arial" w:eastAsia="Calibri" w:hAnsi="Arial" w:cs="Arial"/>
                <w:i/>
                <w:iCs/>
                <w:szCs w:val="24"/>
              </w:rPr>
              <w:t>iki</w:t>
            </w:r>
            <w:r w:rsidRPr="00CB65F1">
              <w:rPr>
                <w:rFonts w:ascii="Arial" w:hAnsi="Arial" w:cs="Arial"/>
                <w:i/>
                <w:szCs w:val="24"/>
              </w:rPr>
              <w:t xml:space="preserve"> 5.</w:t>
            </w:r>
          </w:p>
        </w:tc>
        <w:tc>
          <w:tcPr>
            <w:tcW w:w="2622" w:type="dxa"/>
            <w:tcBorders>
              <w:top w:val="single" w:sz="4" w:space="0" w:color="auto"/>
              <w:left w:val="single" w:sz="4" w:space="0" w:color="auto"/>
              <w:bottom w:val="single" w:sz="18" w:space="0" w:color="auto"/>
            </w:tcBorders>
          </w:tcPr>
          <w:p w14:paraId="650BE6DC" w14:textId="149BD19F" w:rsidR="00332A80" w:rsidRPr="00CB65F1" w:rsidRDefault="00332A80" w:rsidP="001E1EF9">
            <w:pPr>
              <w:spacing w:line="276" w:lineRule="auto"/>
              <w:ind w:left="-57" w:right="-57"/>
              <w:rPr>
                <w:rFonts w:ascii="Arial" w:hAnsi="Arial" w:cs="Arial"/>
                <w:szCs w:val="24"/>
              </w:rPr>
            </w:pPr>
            <w:r w:rsidRPr="00CB65F1">
              <w:rPr>
                <w:rFonts w:ascii="Arial" w:hAnsi="Arial" w:cs="Arial"/>
                <w:i/>
                <w:szCs w:val="24"/>
              </w:rPr>
              <w:t>Apskaičiuojama konkrečios</w:t>
            </w:r>
            <w:r w:rsidRPr="00CB65F1">
              <w:rPr>
                <w:rFonts w:ascii="Arial" w:hAnsi="Arial" w:cs="Arial"/>
                <w:szCs w:val="24"/>
              </w:rPr>
              <w:t xml:space="preserve"> </w:t>
            </w:r>
            <w:r w:rsidRPr="00CB65F1">
              <w:rPr>
                <w:rFonts w:ascii="Arial" w:hAnsi="Arial" w:cs="Arial"/>
                <w:i/>
                <w:szCs w:val="24"/>
              </w:rPr>
              <w:t xml:space="preserve">projekto veiklos tiesioginių </w:t>
            </w:r>
            <w:r w:rsidRPr="00CB65F1">
              <w:rPr>
                <w:rFonts w:ascii="Arial" w:hAnsi="Arial" w:cs="Arial"/>
                <w:i/>
                <w:iCs/>
                <w:szCs w:val="24"/>
                <w:shd w:val="clear" w:color="auto" w:fill="FFFFFF"/>
              </w:rPr>
              <w:t>(įskaitant išlaidas projekto matomumo ir informavimo apie projektą priemonėms finansuoti)</w:t>
            </w:r>
            <w:r w:rsidRPr="00CB65F1">
              <w:rPr>
                <w:rFonts w:ascii="Arial" w:hAnsi="Arial" w:cs="Arial"/>
                <w:i/>
                <w:szCs w:val="24"/>
              </w:rPr>
              <w:t xml:space="preserve"> arba projektą vykdančio personalo išlaidų suma, kuri padauginama iš fiksuotosios normos, skirtos netiesioginėms </w:t>
            </w:r>
            <w:r w:rsidRPr="00CB65F1">
              <w:rPr>
                <w:rFonts w:ascii="Arial" w:hAnsi="Arial" w:cs="Arial"/>
                <w:i/>
                <w:szCs w:val="24"/>
              </w:rPr>
              <w:lastRenderedPageBreak/>
              <w:t xml:space="preserve">ir kitoms išlaidoms padengti, dydžio </w:t>
            </w:r>
            <w:r w:rsidRPr="00CB65F1">
              <w:rPr>
                <w:rFonts w:ascii="Arial" w:hAnsi="Arial" w:cs="Arial"/>
                <w:i/>
                <w:iCs/>
                <w:szCs w:val="24"/>
              </w:rPr>
              <w:t>(su PVM, jeigu PVM tinkamas finansuoti, o kai PVM nėra tinkamas finansuoti – be PVM).</w:t>
            </w:r>
            <w:r w:rsidRPr="00CB65F1">
              <w:rPr>
                <w:rFonts w:ascii="Arial" w:hAnsi="Arial" w:cs="Arial"/>
                <w:szCs w:val="24"/>
              </w:rPr>
              <w:t xml:space="preserve"> </w:t>
            </w:r>
            <w:r w:rsidRPr="00CB65F1">
              <w:rPr>
                <w:rFonts w:ascii="Arial" w:hAnsi="Arial" w:cs="Arial"/>
                <w:i/>
                <w:szCs w:val="24"/>
              </w:rPr>
              <w:t>Galimas simbolių skaičius – 9 simboliai iki kablelio ir 2 simboliai po kablelio.</w:t>
            </w:r>
          </w:p>
        </w:tc>
        <w:tc>
          <w:tcPr>
            <w:tcW w:w="2622" w:type="dxa"/>
            <w:tcBorders>
              <w:top w:val="single" w:sz="4" w:space="0" w:color="auto"/>
              <w:left w:val="single" w:sz="4" w:space="0" w:color="auto"/>
              <w:bottom w:val="single" w:sz="18" w:space="0" w:color="auto"/>
            </w:tcBorders>
          </w:tcPr>
          <w:p w14:paraId="14A474AB" w14:textId="317FFEF7" w:rsidR="00332A80" w:rsidRPr="00CB65F1" w:rsidRDefault="00332A80" w:rsidP="001E1EF9">
            <w:pPr>
              <w:spacing w:line="276" w:lineRule="auto"/>
              <w:ind w:left="-57" w:right="-57"/>
              <w:rPr>
                <w:rFonts w:ascii="Arial" w:hAnsi="Arial" w:cs="Arial"/>
                <w:szCs w:val="24"/>
              </w:rPr>
            </w:pPr>
            <w:r w:rsidRPr="00CB65F1">
              <w:rPr>
                <w:rFonts w:ascii="Arial" w:hAnsi="Arial" w:cs="Arial"/>
                <w:i/>
                <w:iCs/>
                <w:szCs w:val="24"/>
              </w:rPr>
              <w:lastRenderedPageBreak/>
              <w:t xml:space="preserve">Nurodoma konkrečios projekto veiklos PVM dalies suma, jeigu jos neprašoma finansuoti iš prašomų skirti finansavimo lėšų, </w:t>
            </w:r>
            <w:r w:rsidRPr="00CB65F1">
              <w:rPr>
                <w:rFonts w:ascii="Arial" w:hAnsi="Arial" w:cs="Arial"/>
                <w:i/>
                <w:iCs/>
                <w:szCs w:val="24"/>
                <w:shd w:val="clear" w:color="auto" w:fill="FFFFFF"/>
              </w:rPr>
              <w:t xml:space="preserve">apskaičiuojama konkrečios projekto veiklos visų tiesioginių išlaidų (įskaitant išlaidas projekto matomumo ir informavimo apie projektą priemonėms </w:t>
            </w:r>
            <w:r w:rsidRPr="00CB65F1">
              <w:rPr>
                <w:rFonts w:ascii="Arial" w:hAnsi="Arial" w:cs="Arial"/>
                <w:i/>
                <w:iCs/>
                <w:szCs w:val="24"/>
                <w:shd w:val="clear" w:color="auto" w:fill="FFFFFF"/>
              </w:rPr>
              <w:lastRenderedPageBreak/>
              <w:t>finansuoti) PVM padauginant iš fiksuotosios normos, skirtos netiesioginėms išlaidoms padengti, dydžio</w:t>
            </w:r>
            <w:r w:rsidRPr="00CB65F1">
              <w:rPr>
                <w:rFonts w:ascii="Arial" w:hAnsi="Arial" w:cs="Arial"/>
                <w:i/>
                <w:iCs/>
                <w:szCs w:val="24"/>
              </w:rPr>
              <w:t xml:space="preserve">. </w:t>
            </w:r>
            <w:r w:rsidRPr="00CB65F1">
              <w:rPr>
                <w:rFonts w:ascii="Arial" w:hAnsi="Arial" w:cs="Arial"/>
                <w:i/>
                <w:szCs w:val="24"/>
              </w:rPr>
              <w:t>Galimas simbolių skaičius – 9 simboliai iki kablelio ir 2 simboliai po kablelio.</w:t>
            </w:r>
          </w:p>
        </w:tc>
      </w:tr>
      <w:tr w:rsidR="001D0236" w:rsidRPr="00CB65F1" w14:paraId="2EED3C9D" w14:textId="77777777" w:rsidTr="006C035E">
        <w:trPr>
          <w:trHeight w:val="274"/>
        </w:trPr>
        <w:tc>
          <w:tcPr>
            <w:tcW w:w="10065" w:type="dxa"/>
            <w:gridSpan w:val="4"/>
            <w:tcBorders>
              <w:top w:val="single" w:sz="18" w:space="0" w:color="auto"/>
              <w:left w:val="single" w:sz="4" w:space="0" w:color="auto"/>
              <w:bottom w:val="single" w:sz="12" w:space="0" w:color="auto"/>
            </w:tcBorders>
            <w:shd w:val="clear" w:color="auto" w:fill="D9D9D9" w:themeFill="background1" w:themeFillShade="D9"/>
          </w:tcPr>
          <w:p w14:paraId="199ACA9C" w14:textId="7A7ADB93" w:rsidR="001D0236" w:rsidRPr="00CB65F1" w:rsidRDefault="001D0236">
            <w:pPr>
              <w:spacing w:line="276" w:lineRule="auto"/>
              <w:ind w:left="-57" w:right="-57"/>
              <w:rPr>
                <w:rFonts w:ascii="Arial" w:hAnsi="Arial" w:cs="Arial"/>
                <w:i/>
                <w:iCs/>
                <w:szCs w:val="24"/>
              </w:rPr>
            </w:pPr>
            <w:r w:rsidRPr="00CB65F1">
              <w:rPr>
                <w:rFonts w:ascii="Arial" w:hAnsi="Arial" w:cs="Arial"/>
                <w:b/>
                <w:bCs/>
                <w:iCs/>
                <w:szCs w:val="24"/>
              </w:rPr>
              <w:lastRenderedPageBreak/>
              <w:t>Bendra projekto tinkamų finansuoti išlaidų suma, eurais:</w:t>
            </w:r>
          </w:p>
        </w:tc>
        <w:tc>
          <w:tcPr>
            <w:tcW w:w="5244" w:type="dxa"/>
            <w:gridSpan w:val="2"/>
            <w:tcBorders>
              <w:top w:val="single" w:sz="18" w:space="0" w:color="auto"/>
              <w:left w:val="single" w:sz="4" w:space="0" w:color="auto"/>
              <w:bottom w:val="single" w:sz="12" w:space="0" w:color="auto"/>
            </w:tcBorders>
          </w:tcPr>
          <w:p w14:paraId="0D7DD1FB" w14:textId="6A92DE2D" w:rsidR="001D0236" w:rsidRPr="00CB65F1" w:rsidRDefault="001D0236">
            <w:pPr>
              <w:spacing w:line="276" w:lineRule="auto"/>
              <w:ind w:left="-57" w:right="-57"/>
              <w:rPr>
                <w:rFonts w:ascii="Arial" w:hAnsi="Arial" w:cs="Arial"/>
                <w:i/>
                <w:iCs/>
                <w:szCs w:val="24"/>
              </w:rPr>
            </w:pPr>
            <w:r w:rsidRPr="00CB65F1">
              <w:rPr>
                <w:rFonts w:ascii="Arial" w:hAnsi="Arial" w:cs="Arial"/>
                <w:i/>
                <w:szCs w:val="24"/>
              </w:rPr>
              <w:t>Apskaičiuojama bendra projekto tinkamų finansuoti išlaidų suma (projekto veiklų tinkamų finansuoti išlaidų suma, projekto matomumo ir informavimo apie projektą priemonių tinkamų finansuoti išlaidų suma ir fiksuotosios normos, skirtos netiesioginėms ir kitoms išlaidoms padengti, tinkamų finansuoti išlaidų suma).</w:t>
            </w:r>
          </w:p>
        </w:tc>
      </w:tr>
    </w:tbl>
    <w:p w14:paraId="2D1FD0A8" w14:textId="77777777" w:rsidR="00AB5CFA" w:rsidRPr="00CB65F1" w:rsidRDefault="00AB5CFA" w:rsidP="00CB65F1">
      <w:pPr>
        <w:spacing w:line="276" w:lineRule="auto"/>
        <w:rPr>
          <w:rFonts w:ascii="Arial" w:hAnsi="Arial" w:cs="Arial"/>
          <w:szCs w:val="24"/>
        </w:rPr>
      </w:pPr>
    </w:p>
    <w:tbl>
      <w:tblPr>
        <w:tblW w:w="1530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993"/>
        <w:gridCol w:w="4108"/>
        <w:gridCol w:w="4109"/>
        <w:gridCol w:w="2365"/>
        <w:gridCol w:w="3734"/>
      </w:tblGrid>
      <w:tr w:rsidR="00AA23D7" w:rsidRPr="00CB65F1" w14:paraId="042A36F1" w14:textId="77777777" w:rsidTr="001E1EF9">
        <w:trPr>
          <w:trHeight w:val="23"/>
        </w:trPr>
        <w:tc>
          <w:tcPr>
            <w:tcW w:w="15309" w:type="dxa"/>
            <w:gridSpan w:val="5"/>
            <w:shd w:val="clear" w:color="auto" w:fill="E7E6E6" w:themeFill="background2"/>
            <w:vAlign w:val="center"/>
          </w:tcPr>
          <w:p w14:paraId="5B5795BA" w14:textId="77777777" w:rsidR="00AA23D7" w:rsidRPr="00CB65F1" w:rsidRDefault="00AA23D7" w:rsidP="00CB65F1">
            <w:pPr>
              <w:tabs>
                <w:tab w:val="left" w:pos="5670"/>
                <w:tab w:val="left" w:pos="5812"/>
              </w:tabs>
              <w:spacing w:line="276" w:lineRule="auto"/>
              <w:rPr>
                <w:rFonts w:ascii="Arial" w:hAnsi="Arial" w:cs="Arial"/>
                <w:b/>
                <w:szCs w:val="24"/>
              </w:rPr>
            </w:pPr>
            <w:r w:rsidRPr="00CB65F1">
              <w:rPr>
                <w:rFonts w:ascii="Arial" w:hAnsi="Arial" w:cs="Arial"/>
                <w:b/>
                <w:szCs w:val="24"/>
              </w:rPr>
              <w:t xml:space="preserve">6.6. Tinkamumo finansuoti reikalavimų neatitinkančių išlaidų detalizavimas </w:t>
            </w:r>
          </w:p>
          <w:p w14:paraId="6D1971A8" w14:textId="09A8F9D1" w:rsidR="00AA23D7" w:rsidRPr="00CB65F1" w:rsidRDefault="00AA23D7" w:rsidP="00CB65F1">
            <w:pPr>
              <w:spacing w:line="276" w:lineRule="auto"/>
              <w:rPr>
                <w:rFonts w:ascii="Arial" w:hAnsi="Arial" w:cs="Arial"/>
                <w:b/>
                <w:szCs w:val="24"/>
              </w:rPr>
            </w:pPr>
            <w:r w:rsidRPr="00CB65F1">
              <w:rPr>
                <w:rFonts w:ascii="Arial" w:hAnsi="Arial" w:cs="Arial"/>
                <w:szCs w:val="24"/>
              </w:rPr>
              <w:t>(</w:t>
            </w:r>
            <w:proofErr w:type="spellStart"/>
            <w:r w:rsidR="007D2199">
              <w:rPr>
                <w:rFonts w:ascii="Arial" w:hAnsi="Arial" w:cs="Arial"/>
                <w:i/>
                <w:szCs w:val="24"/>
              </w:rPr>
              <w:t>Į</w:t>
            </w:r>
            <w:r w:rsidRPr="00CB65F1">
              <w:rPr>
                <w:rFonts w:ascii="Arial" w:hAnsi="Arial" w:cs="Arial"/>
                <w:i/>
                <w:szCs w:val="24"/>
              </w:rPr>
              <w:t>ioje</w:t>
            </w:r>
            <w:proofErr w:type="spellEnd"/>
            <w:r w:rsidRPr="00CB65F1">
              <w:rPr>
                <w:rFonts w:ascii="Arial" w:hAnsi="Arial" w:cs="Arial"/>
                <w:i/>
                <w:szCs w:val="24"/>
              </w:rPr>
              <w:t xml:space="preserve"> lentelėje nurodomos projektui įgyvendinti būtinos, bet netinkamos finansuoti išlaidos</w:t>
            </w:r>
            <w:r w:rsidR="007D2199">
              <w:rPr>
                <w:rFonts w:ascii="Arial" w:hAnsi="Arial" w:cs="Arial"/>
                <w:i/>
                <w:szCs w:val="24"/>
              </w:rPr>
              <w:t>.</w:t>
            </w:r>
            <w:r w:rsidRPr="00CB65F1">
              <w:rPr>
                <w:rFonts w:ascii="Arial" w:hAnsi="Arial" w:cs="Arial"/>
                <w:szCs w:val="24"/>
              </w:rPr>
              <w:t>)</w:t>
            </w:r>
          </w:p>
        </w:tc>
      </w:tr>
      <w:tr w:rsidR="00AD3FBE" w:rsidRPr="00CB65F1" w14:paraId="7E1C10DA" w14:textId="77777777" w:rsidTr="001E1EF9">
        <w:trPr>
          <w:trHeight w:val="23"/>
        </w:trPr>
        <w:tc>
          <w:tcPr>
            <w:tcW w:w="993" w:type="dxa"/>
            <w:shd w:val="clear" w:color="auto" w:fill="E7E6E6" w:themeFill="background2"/>
          </w:tcPr>
          <w:p w14:paraId="6CF54C4E" w14:textId="77777777" w:rsidR="00AA23D7" w:rsidRPr="00CB65F1" w:rsidRDefault="00AA23D7" w:rsidP="007D2199">
            <w:pPr>
              <w:spacing w:line="276" w:lineRule="auto"/>
              <w:jc w:val="center"/>
              <w:rPr>
                <w:rFonts w:ascii="Arial" w:hAnsi="Arial" w:cs="Arial"/>
                <w:b/>
                <w:szCs w:val="24"/>
              </w:rPr>
            </w:pPr>
            <w:r w:rsidRPr="00CB65F1">
              <w:rPr>
                <w:rFonts w:ascii="Arial" w:hAnsi="Arial" w:cs="Arial"/>
                <w:b/>
                <w:szCs w:val="24"/>
              </w:rPr>
              <w:t>Eil. Nr.</w:t>
            </w:r>
          </w:p>
        </w:tc>
        <w:tc>
          <w:tcPr>
            <w:tcW w:w="4108" w:type="dxa"/>
            <w:shd w:val="clear" w:color="auto" w:fill="E7E6E6" w:themeFill="background2"/>
          </w:tcPr>
          <w:p w14:paraId="197D47D2" w14:textId="77777777" w:rsidR="00AA23D7" w:rsidRPr="00CB65F1" w:rsidRDefault="00AA23D7" w:rsidP="007D2199">
            <w:pPr>
              <w:spacing w:line="276" w:lineRule="auto"/>
              <w:jc w:val="center"/>
              <w:rPr>
                <w:rFonts w:ascii="Arial" w:hAnsi="Arial" w:cs="Arial"/>
                <w:b/>
                <w:szCs w:val="24"/>
              </w:rPr>
            </w:pPr>
            <w:r w:rsidRPr="00CB65F1">
              <w:rPr>
                <w:rFonts w:ascii="Arial" w:hAnsi="Arial" w:cs="Arial"/>
                <w:b/>
                <w:szCs w:val="24"/>
              </w:rPr>
              <w:t>Projekto veikla (-</w:t>
            </w:r>
            <w:proofErr w:type="spellStart"/>
            <w:r w:rsidRPr="00CB65F1">
              <w:rPr>
                <w:rFonts w:ascii="Arial" w:hAnsi="Arial" w:cs="Arial"/>
                <w:b/>
                <w:szCs w:val="24"/>
              </w:rPr>
              <w:t>os</w:t>
            </w:r>
            <w:proofErr w:type="spellEnd"/>
            <w:r w:rsidRPr="00CB65F1">
              <w:rPr>
                <w:rFonts w:ascii="Arial" w:hAnsi="Arial" w:cs="Arial"/>
                <w:b/>
                <w:szCs w:val="24"/>
              </w:rPr>
              <w:t>)</w:t>
            </w:r>
          </w:p>
        </w:tc>
        <w:tc>
          <w:tcPr>
            <w:tcW w:w="4109" w:type="dxa"/>
            <w:shd w:val="clear" w:color="auto" w:fill="E7E6E6" w:themeFill="background2"/>
          </w:tcPr>
          <w:p w14:paraId="763903F3" w14:textId="77777777" w:rsidR="00AA23D7" w:rsidRPr="00CB65F1" w:rsidRDefault="00AA23D7" w:rsidP="007D2199">
            <w:pPr>
              <w:spacing w:line="276" w:lineRule="auto"/>
              <w:jc w:val="center"/>
              <w:rPr>
                <w:rFonts w:ascii="Arial" w:hAnsi="Arial" w:cs="Arial"/>
                <w:b/>
                <w:szCs w:val="24"/>
              </w:rPr>
            </w:pPr>
            <w:r w:rsidRPr="00CB65F1">
              <w:rPr>
                <w:rFonts w:ascii="Arial" w:hAnsi="Arial" w:cs="Arial"/>
                <w:b/>
                <w:szCs w:val="24"/>
              </w:rPr>
              <w:t>Projekto netinkamos finansuoti išlaidos</w:t>
            </w:r>
          </w:p>
        </w:tc>
        <w:tc>
          <w:tcPr>
            <w:tcW w:w="2365" w:type="dxa"/>
            <w:shd w:val="clear" w:color="auto" w:fill="E7E6E6" w:themeFill="background2"/>
          </w:tcPr>
          <w:p w14:paraId="0459781E" w14:textId="77777777" w:rsidR="00AA23D7" w:rsidRPr="00CB65F1" w:rsidRDefault="00AA23D7" w:rsidP="007D2199">
            <w:pPr>
              <w:spacing w:line="276" w:lineRule="auto"/>
              <w:jc w:val="center"/>
              <w:rPr>
                <w:rFonts w:ascii="Arial" w:hAnsi="Arial" w:cs="Arial"/>
                <w:b/>
                <w:szCs w:val="24"/>
              </w:rPr>
            </w:pPr>
            <w:r w:rsidRPr="00CB65F1">
              <w:rPr>
                <w:rFonts w:ascii="Arial" w:hAnsi="Arial" w:cs="Arial"/>
                <w:b/>
                <w:szCs w:val="24"/>
              </w:rPr>
              <w:t>Projekto netinkamų finansuoti išlaidų suma, eurais</w:t>
            </w:r>
          </w:p>
        </w:tc>
        <w:tc>
          <w:tcPr>
            <w:tcW w:w="3734" w:type="dxa"/>
            <w:shd w:val="clear" w:color="auto" w:fill="E7E6E6" w:themeFill="background2"/>
          </w:tcPr>
          <w:p w14:paraId="7761CDAB" w14:textId="77777777" w:rsidR="00AA23D7" w:rsidRPr="00CB65F1" w:rsidRDefault="00AA23D7" w:rsidP="007D2199">
            <w:pPr>
              <w:spacing w:line="276" w:lineRule="auto"/>
              <w:jc w:val="center"/>
              <w:rPr>
                <w:rFonts w:ascii="Arial" w:hAnsi="Arial" w:cs="Arial"/>
                <w:b/>
                <w:szCs w:val="24"/>
              </w:rPr>
            </w:pPr>
            <w:r w:rsidRPr="00CB65F1">
              <w:rPr>
                <w:rFonts w:ascii="Arial" w:hAnsi="Arial" w:cs="Arial"/>
                <w:b/>
                <w:szCs w:val="24"/>
              </w:rPr>
              <w:t>Numatomas arba turimas šių išlaidų finansavimo šaltinis</w:t>
            </w:r>
          </w:p>
        </w:tc>
      </w:tr>
      <w:tr w:rsidR="00AD3FBE" w:rsidRPr="00CB65F1" w14:paraId="3D1830BB" w14:textId="77777777" w:rsidTr="001E1EF9">
        <w:trPr>
          <w:trHeight w:val="23"/>
        </w:trPr>
        <w:tc>
          <w:tcPr>
            <w:tcW w:w="993" w:type="dxa"/>
            <w:shd w:val="clear" w:color="auto" w:fill="E7E6E6" w:themeFill="background2"/>
            <w:vAlign w:val="center"/>
          </w:tcPr>
          <w:p w14:paraId="15BF8597" w14:textId="77777777" w:rsidR="00AA23D7" w:rsidRPr="00CB65F1" w:rsidRDefault="00AA23D7" w:rsidP="00CB65F1">
            <w:pPr>
              <w:spacing w:line="276" w:lineRule="auto"/>
              <w:jc w:val="center"/>
              <w:rPr>
                <w:rFonts w:ascii="Arial" w:hAnsi="Arial" w:cs="Arial"/>
                <w:bCs/>
                <w:szCs w:val="24"/>
              </w:rPr>
            </w:pPr>
            <w:r w:rsidRPr="00CB65F1">
              <w:rPr>
                <w:rFonts w:ascii="Arial" w:hAnsi="Arial" w:cs="Arial"/>
                <w:bCs/>
                <w:szCs w:val="24"/>
              </w:rPr>
              <w:t>1</w:t>
            </w:r>
          </w:p>
        </w:tc>
        <w:tc>
          <w:tcPr>
            <w:tcW w:w="4108" w:type="dxa"/>
            <w:shd w:val="clear" w:color="auto" w:fill="E7E6E6" w:themeFill="background2"/>
          </w:tcPr>
          <w:p w14:paraId="6F74B836" w14:textId="77777777" w:rsidR="00AA23D7" w:rsidRPr="00CB65F1" w:rsidRDefault="00AA23D7" w:rsidP="00CB65F1">
            <w:pPr>
              <w:spacing w:line="276" w:lineRule="auto"/>
              <w:jc w:val="center"/>
              <w:rPr>
                <w:rFonts w:ascii="Arial" w:hAnsi="Arial" w:cs="Arial"/>
                <w:bCs/>
                <w:szCs w:val="24"/>
              </w:rPr>
            </w:pPr>
            <w:r w:rsidRPr="00CB65F1">
              <w:rPr>
                <w:rFonts w:ascii="Arial" w:hAnsi="Arial" w:cs="Arial"/>
                <w:bCs/>
                <w:szCs w:val="24"/>
              </w:rPr>
              <w:t>2</w:t>
            </w:r>
          </w:p>
        </w:tc>
        <w:tc>
          <w:tcPr>
            <w:tcW w:w="4109" w:type="dxa"/>
            <w:shd w:val="clear" w:color="auto" w:fill="E7E6E6" w:themeFill="background2"/>
            <w:vAlign w:val="center"/>
          </w:tcPr>
          <w:p w14:paraId="6BCBDEF5" w14:textId="77777777" w:rsidR="00AA23D7" w:rsidRPr="00CB65F1" w:rsidRDefault="00AA23D7" w:rsidP="00CB65F1">
            <w:pPr>
              <w:spacing w:line="276" w:lineRule="auto"/>
              <w:jc w:val="center"/>
              <w:rPr>
                <w:rFonts w:ascii="Arial" w:hAnsi="Arial" w:cs="Arial"/>
                <w:bCs/>
                <w:szCs w:val="24"/>
              </w:rPr>
            </w:pPr>
            <w:r w:rsidRPr="00CB65F1">
              <w:rPr>
                <w:rFonts w:ascii="Arial" w:hAnsi="Arial" w:cs="Arial"/>
                <w:bCs/>
                <w:szCs w:val="24"/>
              </w:rPr>
              <w:t>3</w:t>
            </w:r>
          </w:p>
        </w:tc>
        <w:tc>
          <w:tcPr>
            <w:tcW w:w="2365" w:type="dxa"/>
            <w:shd w:val="clear" w:color="auto" w:fill="E7E6E6" w:themeFill="background2"/>
            <w:vAlign w:val="center"/>
          </w:tcPr>
          <w:p w14:paraId="07355A36" w14:textId="77777777" w:rsidR="00AA23D7" w:rsidRPr="00CB65F1" w:rsidRDefault="00AA23D7" w:rsidP="00CB65F1">
            <w:pPr>
              <w:spacing w:line="276" w:lineRule="auto"/>
              <w:jc w:val="center"/>
              <w:rPr>
                <w:rFonts w:ascii="Arial" w:hAnsi="Arial" w:cs="Arial"/>
                <w:bCs/>
                <w:szCs w:val="24"/>
              </w:rPr>
            </w:pPr>
            <w:r w:rsidRPr="00CB65F1">
              <w:rPr>
                <w:rFonts w:ascii="Arial" w:hAnsi="Arial" w:cs="Arial"/>
                <w:bCs/>
                <w:szCs w:val="24"/>
              </w:rPr>
              <w:t>4</w:t>
            </w:r>
          </w:p>
        </w:tc>
        <w:tc>
          <w:tcPr>
            <w:tcW w:w="3734" w:type="dxa"/>
            <w:shd w:val="clear" w:color="auto" w:fill="E7E6E6" w:themeFill="background2"/>
            <w:vAlign w:val="center"/>
          </w:tcPr>
          <w:p w14:paraId="24D2912D" w14:textId="77777777" w:rsidR="00AA23D7" w:rsidRPr="00CB65F1" w:rsidRDefault="00AA23D7" w:rsidP="00CB65F1">
            <w:pPr>
              <w:spacing w:line="276" w:lineRule="auto"/>
              <w:jc w:val="center"/>
              <w:rPr>
                <w:rFonts w:ascii="Arial" w:hAnsi="Arial" w:cs="Arial"/>
                <w:bCs/>
                <w:szCs w:val="24"/>
              </w:rPr>
            </w:pPr>
            <w:r w:rsidRPr="00CB65F1">
              <w:rPr>
                <w:rFonts w:ascii="Arial" w:hAnsi="Arial" w:cs="Arial"/>
                <w:bCs/>
                <w:szCs w:val="24"/>
              </w:rPr>
              <w:t>5</w:t>
            </w:r>
          </w:p>
        </w:tc>
      </w:tr>
      <w:tr w:rsidR="00AD3FBE" w:rsidRPr="00CB65F1" w14:paraId="0418537D" w14:textId="77777777" w:rsidTr="001E1EF9">
        <w:trPr>
          <w:trHeight w:val="23"/>
        </w:trPr>
        <w:tc>
          <w:tcPr>
            <w:tcW w:w="993" w:type="dxa"/>
          </w:tcPr>
          <w:p w14:paraId="6412576A" w14:textId="77777777" w:rsidR="00AA23D7" w:rsidRPr="00CB65F1" w:rsidRDefault="00AA23D7" w:rsidP="007D2199">
            <w:pPr>
              <w:spacing w:line="276" w:lineRule="auto"/>
              <w:rPr>
                <w:rFonts w:ascii="Arial" w:hAnsi="Arial" w:cs="Arial"/>
                <w:i/>
                <w:szCs w:val="24"/>
              </w:rPr>
            </w:pPr>
            <w:r w:rsidRPr="00CB65F1">
              <w:rPr>
                <w:rFonts w:ascii="Arial" w:hAnsi="Arial" w:cs="Arial"/>
                <w:i/>
                <w:szCs w:val="24"/>
              </w:rPr>
              <w:t xml:space="preserve">Nurodomas numeris iš eilės, </w:t>
            </w:r>
            <w:r w:rsidRPr="00CB65F1">
              <w:rPr>
                <w:rFonts w:ascii="Arial" w:hAnsi="Arial" w:cs="Arial"/>
                <w:i/>
                <w:szCs w:val="24"/>
              </w:rPr>
              <w:lastRenderedPageBreak/>
              <w:t>pvz., 1, 2, 3.</w:t>
            </w:r>
          </w:p>
          <w:p w14:paraId="3FE28E2F" w14:textId="77777777" w:rsidR="00AA23D7" w:rsidRPr="00CB65F1" w:rsidRDefault="00AA23D7" w:rsidP="007D2199">
            <w:pPr>
              <w:widowControl w:val="0"/>
              <w:shd w:val="clear" w:color="auto" w:fill="FFFFFF"/>
              <w:spacing w:line="276" w:lineRule="auto"/>
              <w:rPr>
                <w:rFonts w:ascii="Arial" w:hAnsi="Arial" w:cs="Arial"/>
                <w:i/>
                <w:szCs w:val="24"/>
              </w:rPr>
            </w:pPr>
            <w:r w:rsidRPr="00CB65F1">
              <w:rPr>
                <w:rFonts w:ascii="Arial" w:hAnsi="Arial" w:cs="Arial"/>
                <w:i/>
                <w:szCs w:val="24"/>
              </w:rPr>
              <w:t>Šioje skiltyje galima įvesti tik skaičių. Galimas simbolių skaičius – 3.</w:t>
            </w:r>
          </w:p>
        </w:tc>
        <w:tc>
          <w:tcPr>
            <w:tcW w:w="4108" w:type="dxa"/>
          </w:tcPr>
          <w:p w14:paraId="71756F26" w14:textId="7B779EE4" w:rsidR="00AA23D7" w:rsidRPr="00CB65F1" w:rsidRDefault="00AA23D7" w:rsidP="007D2199">
            <w:pPr>
              <w:spacing w:line="276" w:lineRule="auto"/>
              <w:ind w:left="37"/>
              <w:rPr>
                <w:rFonts w:ascii="Arial" w:hAnsi="Arial" w:cs="Arial"/>
                <w:i/>
                <w:iCs/>
                <w:szCs w:val="24"/>
              </w:rPr>
            </w:pPr>
            <w:r w:rsidRPr="00CB65F1">
              <w:rPr>
                <w:rFonts w:ascii="Arial" w:hAnsi="Arial" w:cs="Arial"/>
                <w:i/>
                <w:iCs/>
                <w:szCs w:val="24"/>
              </w:rPr>
              <w:lastRenderedPageBreak/>
              <w:t>Nurodomas (-i) planuojamos(-ų) vykdyti veiklos (-ų) punkto (-ų) / papunkčio (-</w:t>
            </w:r>
            <w:proofErr w:type="spellStart"/>
            <w:r w:rsidRPr="00CB65F1">
              <w:rPr>
                <w:rFonts w:ascii="Arial" w:hAnsi="Arial" w:cs="Arial"/>
                <w:i/>
                <w:iCs/>
                <w:szCs w:val="24"/>
              </w:rPr>
              <w:t>ių</w:t>
            </w:r>
            <w:proofErr w:type="spellEnd"/>
            <w:r w:rsidRPr="00CB65F1">
              <w:rPr>
                <w:rFonts w:ascii="Arial" w:hAnsi="Arial" w:cs="Arial"/>
                <w:i/>
                <w:iCs/>
                <w:szCs w:val="24"/>
              </w:rPr>
              <w:t>) numeris (-</w:t>
            </w:r>
            <w:proofErr w:type="spellStart"/>
            <w:r w:rsidRPr="00CB65F1">
              <w:rPr>
                <w:rFonts w:ascii="Arial" w:hAnsi="Arial" w:cs="Arial"/>
                <w:i/>
                <w:iCs/>
                <w:szCs w:val="24"/>
              </w:rPr>
              <w:t>iai</w:t>
            </w:r>
            <w:proofErr w:type="spellEnd"/>
            <w:r w:rsidRPr="00CB65F1">
              <w:rPr>
                <w:rFonts w:ascii="Arial" w:hAnsi="Arial" w:cs="Arial"/>
                <w:i/>
                <w:iCs/>
                <w:szCs w:val="24"/>
              </w:rPr>
              <w:t xml:space="preserve">) iš </w:t>
            </w:r>
            <w:r w:rsidR="00344E0D" w:rsidRPr="00CB65F1">
              <w:rPr>
                <w:rFonts w:ascii="Arial" w:hAnsi="Arial" w:cs="Arial"/>
                <w:i/>
                <w:iCs/>
                <w:szCs w:val="24"/>
              </w:rPr>
              <w:t>Apraše</w:t>
            </w:r>
            <w:r w:rsidRPr="00CB65F1">
              <w:rPr>
                <w:rFonts w:ascii="Arial" w:hAnsi="Arial" w:cs="Arial"/>
                <w:i/>
                <w:iCs/>
                <w:szCs w:val="24"/>
              </w:rPr>
              <w:t xml:space="preserve"> nurodytų finansuojamų </w:t>
            </w:r>
            <w:r w:rsidRPr="00CB65F1">
              <w:rPr>
                <w:rFonts w:ascii="Arial" w:hAnsi="Arial" w:cs="Arial"/>
                <w:i/>
                <w:iCs/>
                <w:szCs w:val="24"/>
              </w:rPr>
              <w:lastRenderedPageBreak/>
              <w:t>projekto veiklų. Veiklų pavadinimai nurodomi tik tuo atveju, kai veikloms taikomas skirtingas paramos intensyvumas.</w:t>
            </w:r>
          </w:p>
          <w:p w14:paraId="4C37DFD7" w14:textId="2E900747" w:rsidR="00AA23D7" w:rsidRPr="00CB65F1" w:rsidRDefault="00AA23D7" w:rsidP="007D2199">
            <w:pPr>
              <w:spacing w:line="276" w:lineRule="auto"/>
              <w:ind w:left="37"/>
              <w:rPr>
                <w:rFonts w:ascii="Arial" w:hAnsi="Arial" w:cs="Arial"/>
                <w:i/>
                <w:iCs/>
                <w:szCs w:val="24"/>
              </w:rPr>
            </w:pPr>
            <w:r w:rsidRPr="00CB65F1">
              <w:rPr>
                <w:rFonts w:ascii="Arial" w:hAnsi="Arial" w:cs="Arial"/>
                <w:i/>
                <w:iCs/>
                <w:szCs w:val="24"/>
              </w:rPr>
              <w:t xml:space="preserve">Jei pagal priemonę finansuojamoms veikloms </w:t>
            </w:r>
            <w:r w:rsidR="00344E0D" w:rsidRPr="00CB65F1">
              <w:rPr>
                <w:rFonts w:ascii="Arial" w:hAnsi="Arial" w:cs="Arial"/>
                <w:i/>
                <w:iCs/>
                <w:szCs w:val="24"/>
              </w:rPr>
              <w:t>Apraše</w:t>
            </w:r>
            <w:r w:rsidRPr="00CB65F1">
              <w:rPr>
                <w:rFonts w:ascii="Arial" w:hAnsi="Arial" w:cs="Arial"/>
                <w:i/>
                <w:iCs/>
                <w:szCs w:val="24"/>
              </w:rPr>
              <w:t xml:space="preserve"> nustatyta skirtinga paramos intensyvumo norma, veiklos turi būti nurodomos atskirose eilutėse. </w:t>
            </w:r>
          </w:p>
          <w:p w14:paraId="259422B2" w14:textId="7A3CE886" w:rsidR="00AA23D7" w:rsidRPr="00CB65F1" w:rsidRDefault="00AA23D7" w:rsidP="001E1EF9">
            <w:pPr>
              <w:spacing w:line="276" w:lineRule="auto"/>
              <w:ind w:left="-57" w:right="-57"/>
              <w:rPr>
                <w:rFonts w:ascii="Arial" w:hAnsi="Arial" w:cs="Arial"/>
                <w:i/>
                <w:szCs w:val="24"/>
              </w:rPr>
            </w:pPr>
            <w:r w:rsidRPr="00CB65F1">
              <w:rPr>
                <w:rFonts w:ascii="Arial" w:hAnsi="Arial" w:cs="Arial"/>
                <w:i/>
                <w:iCs/>
                <w:szCs w:val="24"/>
              </w:rPr>
              <w:t>Galimas simbolių skaičius – iki 100. Nurodyti privaloma.</w:t>
            </w:r>
          </w:p>
        </w:tc>
        <w:tc>
          <w:tcPr>
            <w:tcW w:w="4109" w:type="dxa"/>
          </w:tcPr>
          <w:p w14:paraId="3F03DF88" w14:textId="77777777" w:rsidR="00AA23D7" w:rsidRPr="00CB65F1" w:rsidRDefault="00AA23D7" w:rsidP="001E1EF9">
            <w:pPr>
              <w:widowControl w:val="0"/>
              <w:shd w:val="clear" w:color="auto" w:fill="FFFFFF"/>
              <w:spacing w:line="276" w:lineRule="auto"/>
              <w:rPr>
                <w:rFonts w:ascii="Arial" w:hAnsi="Arial" w:cs="Arial"/>
                <w:i/>
                <w:szCs w:val="24"/>
              </w:rPr>
            </w:pPr>
            <w:r w:rsidRPr="00CB65F1">
              <w:rPr>
                <w:rFonts w:ascii="Arial" w:hAnsi="Arial" w:cs="Arial"/>
                <w:i/>
                <w:szCs w:val="24"/>
              </w:rPr>
              <w:lastRenderedPageBreak/>
              <w:t xml:space="preserve">Nurodoma netinkamų finansuoti išlaidų paskirtis, pvz., pastato pirkimas. Galimas simbolių skaičius – </w:t>
            </w:r>
            <w:r w:rsidRPr="00CB65F1">
              <w:rPr>
                <w:rFonts w:ascii="Arial" w:eastAsia="Calibri" w:hAnsi="Arial" w:cs="Arial"/>
                <w:i/>
                <w:iCs/>
                <w:szCs w:val="24"/>
              </w:rPr>
              <w:t>iki</w:t>
            </w:r>
            <w:r w:rsidRPr="00CB65F1">
              <w:rPr>
                <w:rFonts w:ascii="Arial" w:hAnsi="Arial" w:cs="Arial"/>
                <w:i/>
                <w:szCs w:val="24"/>
              </w:rPr>
              <w:t xml:space="preserve"> 500.</w:t>
            </w:r>
          </w:p>
        </w:tc>
        <w:tc>
          <w:tcPr>
            <w:tcW w:w="2365" w:type="dxa"/>
          </w:tcPr>
          <w:p w14:paraId="12A32838" w14:textId="77777777" w:rsidR="00AA23D7" w:rsidRPr="00CB65F1" w:rsidRDefault="00AA23D7" w:rsidP="001E1EF9">
            <w:pPr>
              <w:widowControl w:val="0"/>
              <w:shd w:val="clear" w:color="auto" w:fill="FFFFFF"/>
              <w:spacing w:line="276" w:lineRule="auto"/>
              <w:rPr>
                <w:rFonts w:ascii="Arial" w:hAnsi="Arial" w:cs="Arial"/>
                <w:i/>
                <w:szCs w:val="24"/>
              </w:rPr>
            </w:pPr>
            <w:r w:rsidRPr="00CB65F1">
              <w:rPr>
                <w:rFonts w:ascii="Arial" w:hAnsi="Arial" w:cs="Arial"/>
                <w:i/>
                <w:szCs w:val="24"/>
              </w:rPr>
              <w:t xml:space="preserve">Nurodoma netinkamų finansuoti išlaidų suma, eurais. Šioje skiltyje galima </w:t>
            </w:r>
            <w:r w:rsidRPr="00CB65F1">
              <w:rPr>
                <w:rFonts w:ascii="Arial" w:hAnsi="Arial" w:cs="Arial"/>
                <w:i/>
                <w:szCs w:val="24"/>
              </w:rPr>
              <w:lastRenderedPageBreak/>
              <w:t xml:space="preserve">įvesti tik skaičių. Galimas simbolių skaičius – </w:t>
            </w:r>
            <w:r w:rsidRPr="00CB65F1">
              <w:rPr>
                <w:rFonts w:ascii="Arial" w:eastAsia="Calibri" w:hAnsi="Arial" w:cs="Arial"/>
                <w:i/>
                <w:iCs/>
                <w:szCs w:val="24"/>
              </w:rPr>
              <w:t>iki</w:t>
            </w:r>
            <w:r w:rsidRPr="00CB65F1">
              <w:rPr>
                <w:rFonts w:ascii="Arial" w:hAnsi="Arial" w:cs="Arial"/>
                <w:i/>
                <w:szCs w:val="24"/>
              </w:rPr>
              <w:t xml:space="preserve"> 9 simbolių iki kablelio ir 2 po kablelio.</w:t>
            </w:r>
          </w:p>
        </w:tc>
        <w:tc>
          <w:tcPr>
            <w:tcW w:w="3734" w:type="dxa"/>
          </w:tcPr>
          <w:p w14:paraId="184AAE95" w14:textId="0DB150D2" w:rsidR="00AA23D7" w:rsidRPr="00CB65F1" w:rsidRDefault="00AA23D7" w:rsidP="001E1EF9">
            <w:pPr>
              <w:widowControl w:val="0"/>
              <w:shd w:val="clear" w:color="auto" w:fill="FFFFFF"/>
              <w:spacing w:line="276" w:lineRule="auto"/>
              <w:rPr>
                <w:rFonts w:ascii="Arial" w:hAnsi="Arial" w:cs="Arial"/>
                <w:i/>
                <w:szCs w:val="24"/>
              </w:rPr>
            </w:pPr>
            <w:r w:rsidRPr="00CB65F1">
              <w:rPr>
                <w:rFonts w:ascii="Arial" w:hAnsi="Arial" w:cs="Arial"/>
                <w:i/>
                <w:szCs w:val="24"/>
              </w:rPr>
              <w:lastRenderedPageBreak/>
              <w:t>Nurodomas numatomas arba turimas šių išlaidų finansavimo šaltinis (pvz.</w:t>
            </w:r>
            <w:r w:rsidR="007D2199">
              <w:rPr>
                <w:rFonts w:ascii="Arial" w:hAnsi="Arial" w:cs="Arial"/>
                <w:i/>
                <w:szCs w:val="24"/>
              </w:rPr>
              <w:t>:</w:t>
            </w:r>
            <w:r w:rsidRPr="00CB65F1">
              <w:rPr>
                <w:rFonts w:ascii="Arial" w:hAnsi="Arial" w:cs="Arial"/>
                <w:i/>
                <w:szCs w:val="24"/>
              </w:rPr>
              <w:t xml:space="preserve"> pareiškėjo lėšos, banko paskolos). Galimas </w:t>
            </w:r>
            <w:r w:rsidRPr="00CB65F1">
              <w:rPr>
                <w:rFonts w:ascii="Arial" w:hAnsi="Arial" w:cs="Arial"/>
                <w:i/>
                <w:szCs w:val="24"/>
              </w:rPr>
              <w:lastRenderedPageBreak/>
              <w:t xml:space="preserve">simbolių skaičius – </w:t>
            </w:r>
            <w:r w:rsidRPr="00CB65F1">
              <w:rPr>
                <w:rFonts w:ascii="Arial" w:eastAsia="Calibri" w:hAnsi="Arial" w:cs="Arial"/>
                <w:i/>
                <w:iCs/>
                <w:szCs w:val="24"/>
              </w:rPr>
              <w:t>iki</w:t>
            </w:r>
            <w:r w:rsidRPr="00CB65F1">
              <w:rPr>
                <w:rFonts w:ascii="Arial" w:hAnsi="Arial" w:cs="Arial"/>
                <w:i/>
                <w:szCs w:val="24"/>
              </w:rPr>
              <w:t xml:space="preserve"> 500.</w:t>
            </w:r>
          </w:p>
        </w:tc>
      </w:tr>
    </w:tbl>
    <w:tbl>
      <w:tblPr>
        <w:tblStyle w:val="TableGrid"/>
        <w:tblW w:w="15309" w:type="dxa"/>
        <w:tblInd w:w="-572" w:type="dxa"/>
        <w:tblBorders>
          <w:top w:val="single" w:sz="12" w:space="0" w:color="auto"/>
        </w:tblBorders>
        <w:tblLook w:val="04A0" w:firstRow="1" w:lastRow="0" w:firstColumn="1" w:lastColumn="0" w:noHBand="0" w:noVBand="1"/>
      </w:tblPr>
      <w:tblGrid>
        <w:gridCol w:w="9214"/>
        <w:gridCol w:w="6095"/>
      </w:tblGrid>
      <w:tr w:rsidR="00DD39F8" w:rsidRPr="00CB65F1" w14:paraId="0626ED0A" w14:textId="77777777" w:rsidTr="001E1EF9">
        <w:tc>
          <w:tcPr>
            <w:tcW w:w="9214" w:type="dxa"/>
            <w:shd w:val="clear" w:color="auto" w:fill="E7E6E6" w:themeFill="background2"/>
          </w:tcPr>
          <w:p w14:paraId="044D07BD" w14:textId="4FA07725" w:rsidR="00DD39F8" w:rsidRPr="00CB65F1" w:rsidRDefault="00DD39F8" w:rsidP="00CB65F1">
            <w:pPr>
              <w:spacing w:before="60" w:after="60" w:line="276" w:lineRule="auto"/>
              <w:rPr>
                <w:rFonts w:ascii="Arial" w:hAnsi="Arial" w:cs="Arial"/>
                <w:szCs w:val="24"/>
              </w:rPr>
            </w:pPr>
            <w:r w:rsidRPr="00CB65F1">
              <w:rPr>
                <w:rFonts w:ascii="Arial" w:hAnsi="Arial" w:cs="Arial"/>
                <w:b/>
                <w:szCs w:val="24"/>
              </w:rPr>
              <w:lastRenderedPageBreak/>
              <w:t>Bendra projekto netinkamų finansuoti išlaidų suma, eurais:</w:t>
            </w:r>
          </w:p>
        </w:tc>
        <w:tc>
          <w:tcPr>
            <w:tcW w:w="6095" w:type="dxa"/>
          </w:tcPr>
          <w:p w14:paraId="1A2E8812" w14:textId="77777777" w:rsidR="00DD39F8" w:rsidRPr="00CB65F1" w:rsidRDefault="00DD39F8" w:rsidP="00CB65F1">
            <w:pPr>
              <w:spacing w:before="60" w:after="60" w:line="276" w:lineRule="auto"/>
              <w:rPr>
                <w:rFonts w:ascii="Arial" w:hAnsi="Arial" w:cs="Arial"/>
                <w:szCs w:val="24"/>
              </w:rPr>
            </w:pPr>
          </w:p>
        </w:tc>
      </w:tr>
    </w:tbl>
    <w:p w14:paraId="78AED39B" w14:textId="77777777" w:rsidR="00AA23D7" w:rsidRPr="00CB65F1" w:rsidRDefault="00AA23D7" w:rsidP="00CB65F1">
      <w:pPr>
        <w:spacing w:line="276" w:lineRule="auto"/>
        <w:rPr>
          <w:rFonts w:ascii="Arial" w:hAnsi="Arial" w:cs="Arial"/>
          <w:szCs w:val="24"/>
        </w:rPr>
      </w:pPr>
    </w:p>
    <w:tbl>
      <w:tblPr>
        <w:tblW w:w="1530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698"/>
        <w:gridCol w:w="946"/>
        <w:gridCol w:w="1091"/>
        <w:gridCol w:w="1084"/>
        <w:gridCol w:w="1354"/>
        <w:gridCol w:w="1198"/>
        <w:gridCol w:w="1483"/>
        <w:gridCol w:w="1352"/>
        <w:gridCol w:w="1559"/>
        <w:gridCol w:w="1635"/>
        <w:gridCol w:w="1200"/>
      </w:tblGrid>
      <w:tr w:rsidR="00AD6DDA" w:rsidRPr="00CB65F1" w14:paraId="4D5B5FEC" w14:textId="77777777" w:rsidTr="008E4E4F">
        <w:trPr>
          <w:trHeight w:val="132"/>
        </w:trPr>
        <w:tc>
          <w:tcPr>
            <w:tcW w:w="15309" w:type="dxa"/>
            <w:gridSpan w:val="12"/>
            <w:shd w:val="clear" w:color="auto" w:fill="ACB9CA" w:themeFill="text2" w:themeFillTint="66"/>
          </w:tcPr>
          <w:p w14:paraId="3DFFEBAF" w14:textId="77777777" w:rsidR="00DD39F8" w:rsidRPr="00CB65F1" w:rsidRDefault="00D53E3F" w:rsidP="00CB65F1">
            <w:pPr>
              <w:spacing w:line="276" w:lineRule="auto"/>
              <w:rPr>
                <w:rFonts w:ascii="Arial" w:hAnsi="Arial" w:cs="Arial"/>
                <w:b/>
                <w:bCs/>
                <w:szCs w:val="24"/>
              </w:rPr>
            </w:pPr>
            <w:r w:rsidRPr="00CB65F1">
              <w:rPr>
                <w:rFonts w:ascii="Arial" w:hAnsi="Arial" w:cs="Arial"/>
                <w:b/>
                <w:bCs/>
                <w:szCs w:val="24"/>
              </w:rPr>
              <w:t xml:space="preserve">7. Projekto finansavimo šaltiniai </w:t>
            </w:r>
          </w:p>
          <w:p w14:paraId="4D5B5FEB" w14:textId="0D7BF2D0" w:rsidR="00AD6DDA" w:rsidRPr="00CB65F1" w:rsidRDefault="00D53E3F" w:rsidP="00CB65F1">
            <w:pPr>
              <w:spacing w:line="276" w:lineRule="auto"/>
              <w:rPr>
                <w:rFonts w:ascii="Arial" w:hAnsi="Arial" w:cs="Arial"/>
                <w:b/>
                <w:bCs/>
                <w:szCs w:val="24"/>
              </w:rPr>
            </w:pPr>
            <w:r w:rsidRPr="00CB65F1">
              <w:rPr>
                <w:rFonts w:ascii="Arial" w:hAnsi="Arial" w:cs="Arial"/>
                <w:i/>
                <w:color w:val="000000"/>
                <w:szCs w:val="24"/>
              </w:rPr>
              <w:t xml:space="preserve">(Perkeliama informacija, nurodyta </w:t>
            </w:r>
            <w:r w:rsidRPr="00CB65F1">
              <w:rPr>
                <w:rFonts w:ascii="Arial" w:hAnsi="Arial" w:cs="Arial"/>
                <w:i/>
                <w:iCs/>
                <w:color w:val="000000"/>
                <w:szCs w:val="24"/>
                <w:u w:val="dotted"/>
              </w:rPr>
              <w:t>PĮP</w:t>
            </w:r>
            <w:r w:rsidRPr="00CB65F1">
              <w:rPr>
                <w:rFonts w:ascii="Arial" w:hAnsi="Arial" w:cs="Arial"/>
                <w:i/>
                <w:szCs w:val="24"/>
              </w:rPr>
              <w:t xml:space="preserve"> III skyriaus </w:t>
            </w:r>
            <w:r w:rsidRPr="00CB65F1">
              <w:rPr>
                <w:rFonts w:ascii="Arial" w:hAnsi="Arial" w:cs="Arial"/>
                <w:i/>
                <w:color w:val="000000"/>
                <w:szCs w:val="24"/>
              </w:rPr>
              <w:t xml:space="preserve">„Projekto įgyvendinimo detalizacija“ </w:t>
            </w:r>
            <w:r w:rsidRPr="00CB65F1">
              <w:rPr>
                <w:rFonts w:ascii="Arial" w:hAnsi="Arial" w:cs="Arial"/>
                <w:i/>
                <w:szCs w:val="24"/>
              </w:rPr>
              <w:t>3.4 papunktyje</w:t>
            </w:r>
            <w:r w:rsidRPr="00CB65F1">
              <w:rPr>
                <w:rFonts w:ascii="Arial" w:hAnsi="Arial" w:cs="Arial"/>
                <w:i/>
                <w:color w:val="000000"/>
                <w:szCs w:val="24"/>
              </w:rPr>
              <w:t xml:space="preserve"> </w:t>
            </w:r>
            <w:r w:rsidRPr="00CB65F1">
              <w:rPr>
                <w:rFonts w:ascii="Arial" w:hAnsi="Arial" w:cs="Arial"/>
                <w:i/>
                <w:szCs w:val="24"/>
              </w:rPr>
              <w:t>„Projekto finansavimo šaltiniai“</w:t>
            </w:r>
            <w:r w:rsidR="007D2199">
              <w:rPr>
                <w:rFonts w:ascii="Arial" w:hAnsi="Arial" w:cs="Arial"/>
                <w:i/>
                <w:szCs w:val="24"/>
              </w:rPr>
              <w:t>.</w:t>
            </w:r>
            <w:r w:rsidRPr="00CB65F1">
              <w:rPr>
                <w:rFonts w:ascii="Arial" w:hAnsi="Arial" w:cs="Arial"/>
                <w:i/>
                <w:szCs w:val="24"/>
              </w:rPr>
              <w:t>)</w:t>
            </w:r>
          </w:p>
        </w:tc>
      </w:tr>
      <w:tr w:rsidR="00AD6DDA" w:rsidRPr="00CB65F1" w14:paraId="4D5B5FF4" w14:textId="77777777" w:rsidTr="001E1EF9">
        <w:trPr>
          <w:trHeight w:val="556"/>
        </w:trPr>
        <w:tc>
          <w:tcPr>
            <w:tcW w:w="709" w:type="dxa"/>
            <w:vMerge w:val="restart"/>
            <w:shd w:val="clear" w:color="auto" w:fill="E7E6E6" w:themeFill="background2"/>
            <w:noWrap/>
            <w:hideMark/>
          </w:tcPr>
          <w:p w14:paraId="4D5B5FED" w14:textId="09424C75" w:rsidR="00AD6DDA" w:rsidRPr="00CB65F1" w:rsidRDefault="00D53E3F" w:rsidP="00CB65F1">
            <w:pPr>
              <w:spacing w:line="276" w:lineRule="auto"/>
              <w:ind w:left="-57" w:right="-57"/>
              <w:jc w:val="center"/>
              <w:rPr>
                <w:rFonts w:ascii="Arial" w:hAnsi="Arial" w:cs="Arial"/>
                <w:b/>
                <w:bCs/>
                <w:szCs w:val="24"/>
                <w:lang w:eastAsia="lt-LT"/>
              </w:rPr>
            </w:pPr>
            <w:r w:rsidRPr="00CB65F1">
              <w:rPr>
                <w:rFonts w:ascii="Arial" w:hAnsi="Arial" w:cs="Arial"/>
                <w:b/>
                <w:bCs/>
                <w:szCs w:val="24"/>
                <w:lang w:eastAsia="lt-LT"/>
              </w:rPr>
              <w:t>Eil.</w:t>
            </w:r>
          </w:p>
          <w:p w14:paraId="4D5B5FEE" w14:textId="77777777" w:rsidR="00AD6DDA" w:rsidRPr="00CB65F1" w:rsidRDefault="00D53E3F" w:rsidP="00CB65F1">
            <w:pPr>
              <w:spacing w:line="276" w:lineRule="auto"/>
              <w:ind w:left="-57" w:right="-57"/>
              <w:jc w:val="center"/>
              <w:rPr>
                <w:rFonts w:ascii="Arial" w:hAnsi="Arial" w:cs="Arial"/>
                <w:b/>
                <w:szCs w:val="24"/>
                <w:lang w:eastAsia="lt-LT"/>
              </w:rPr>
            </w:pPr>
            <w:r w:rsidRPr="00CB65F1">
              <w:rPr>
                <w:rFonts w:ascii="Arial" w:hAnsi="Arial" w:cs="Arial"/>
                <w:b/>
                <w:bCs/>
                <w:szCs w:val="24"/>
                <w:lang w:eastAsia="lt-LT"/>
              </w:rPr>
              <w:t>Nr.</w:t>
            </w:r>
          </w:p>
        </w:tc>
        <w:tc>
          <w:tcPr>
            <w:tcW w:w="1698" w:type="dxa"/>
            <w:vMerge w:val="restart"/>
            <w:shd w:val="clear" w:color="auto" w:fill="E7E6E6" w:themeFill="background2"/>
          </w:tcPr>
          <w:p w14:paraId="4D5B5FEF" w14:textId="77777777" w:rsidR="00AD6DDA" w:rsidRPr="00CB65F1" w:rsidRDefault="00D53E3F" w:rsidP="00CB65F1">
            <w:pPr>
              <w:spacing w:line="276" w:lineRule="auto"/>
              <w:ind w:left="-57" w:right="-57"/>
              <w:jc w:val="center"/>
              <w:rPr>
                <w:rFonts w:ascii="Arial" w:hAnsi="Arial" w:cs="Arial"/>
                <w:b/>
                <w:bCs/>
                <w:szCs w:val="24"/>
                <w:lang w:eastAsia="lt-LT"/>
              </w:rPr>
            </w:pPr>
            <w:r w:rsidRPr="00CB65F1">
              <w:rPr>
                <w:rFonts w:ascii="Arial" w:hAnsi="Arial" w:cs="Arial"/>
                <w:b/>
                <w:bCs/>
                <w:szCs w:val="24"/>
                <w:lang w:eastAsia="lt-LT"/>
              </w:rPr>
              <w:t xml:space="preserve">Projekto veikla </w:t>
            </w:r>
          </w:p>
          <w:p w14:paraId="4D5B5FF0" w14:textId="77777777" w:rsidR="00AD6DDA" w:rsidRPr="00CB65F1" w:rsidRDefault="00D53E3F" w:rsidP="00CB65F1">
            <w:pPr>
              <w:spacing w:line="276" w:lineRule="auto"/>
              <w:ind w:left="-57" w:right="-57"/>
              <w:jc w:val="center"/>
              <w:rPr>
                <w:rFonts w:ascii="Arial" w:hAnsi="Arial" w:cs="Arial"/>
                <w:b/>
                <w:bCs/>
                <w:szCs w:val="24"/>
                <w:lang w:eastAsia="lt-LT"/>
              </w:rPr>
            </w:pPr>
            <w:r w:rsidRPr="00CB65F1">
              <w:rPr>
                <w:rFonts w:ascii="Arial" w:hAnsi="Arial" w:cs="Arial"/>
                <w:b/>
                <w:bCs/>
                <w:szCs w:val="24"/>
                <w:lang w:eastAsia="lt-LT"/>
              </w:rPr>
              <w:t>(-</w:t>
            </w:r>
            <w:proofErr w:type="spellStart"/>
            <w:r w:rsidRPr="00CB65F1">
              <w:rPr>
                <w:rFonts w:ascii="Arial" w:hAnsi="Arial" w:cs="Arial"/>
                <w:b/>
                <w:bCs/>
                <w:szCs w:val="24"/>
                <w:lang w:eastAsia="lt-LT"/>
              </w:rPr>
              <w:t>os</w:t>
            </w:r>
            <w:proofErr w:type="spellEnd"/>
            <w:r w:rsidRPr="00CB65F1">
              <w:rPr>
                <w:rFonts w:ascii="Arial" w:hAnsi="Arial" w:cs="Arial"/>
                <w:b/>
                <w:bCs/>
                <w:szCs w:val="24"/>
                <w:lang w:eastAsia="lt-LT"/>
              </w:rPr>
              <w:t xml:space="preserve">) </w:t>
            </w:r>
          </w:p>
        </w:tc>
        <w:tc>
          <w:tcPr>
            <w:tcW w:w="3121" w:type="dxa"/>
            <w:gridSpan w:val="3"/>
            <w:shd w:val="clear" w:color="auto" w:fill="E7E6E6" w:themeFill="background2"/>
          </w:tcPr>
          <w:p w14:paraId="4D5B5FF1" w14:textId="6A871829" w:rsidR="00AD6DDA" w:rsidRPr="00CB65F1" w:rsidRDefault="00D53E3F" w:rsidP="00CB65F1">
            <w:pPr>
              <w:spacing w:line="276" w:lineRule="auto"/>
              <w:ind w:left="-57" w:right="-57"/>
              <w:jc w:val="center"/>
              <w:rPr>
                <w:rFonts w:ascii="Arial" w:hAnsi="Arial" w:cs="Arial"/>
                <w:b/>
                <w:bCs/>
                <w:szCs w:val="24"/>
                <w:lang w:eastAsia="lt-LT"/>
              </w:rPr>
            </w:pPr>
            <w:r w:rsidRPr="00CB65F1">
              <w:rPr>
                <w:rFonts w:ascii="Arial" w:hAnsi="Arial" w:cs="Arial"/>
                <w:b/>
                <w:bCs/>
                <w:szCs w:val="24"/>
                <w:lang w:eastAsia="lt-LT"/>
              </w:rPr>
              <w:t>Projekto vertė eurais</w:t>
            </w:r>
          </w:p>
        </w:tc>
        <w:tc>
          <w:tcPr>
            <w:tcW w:w="2552" w:type="dxa"/>
            <w:gridSpan w:val="2"/>
            <w:shd w:val="clear" w:color="auto" w:fill="E7E6E6" w:themeFill="background2"/>
          </w:tcPr>
          <w:p w14:paraId="4D5B5FF2" w14:textId="77777777" w:rsidR="00AD6DDA" w:rsidRPr="00CB65F1" w:rsidRDefault="00D53E3F" w:rsidP="00CB65F1">
            <w:pPr>
              <w:spacing w:line="276" w:lineRule="auto"/>
              <w:ind w:left="-57" w:right="-57"/>
              <w:jc w:val="center"/>
              <w:rPr>
                <w:rFonts w:ascii="Arial" w:hAnsi="Arial" w:cs="Arial"/>
                <w:b/>
                <w:bCs/>
                <w:szCs w:val="24"/>
                <w:lang w:eastAsia="lt-LT"/>
              </w:rPr>
            </w:pPr>
            <w:r w:rsidRPr="00CB65F1">
              <w:rPr>
                <w:rFonts w:ascii="Arial" w:hAnsi="Arial" w:cs="Arial"/>
                <w:b/>
                <w:bCs/>
                <w:szCs w:val="24"/>
                <w:lang w:eastAsia="lt-LT"/>
              </w:rPr>
              <w:t>Projektui prašomas skirti viešasis įnašas</w:t>
            </w:r>
          </w:p>
        </w:tc>
        <w:tc>
          <w:tcPr>
            <w:tcW w:w="7229" w:type="dxa"/>
            <w:gridSpan w:val="5"/>
            <w:shd w:val="clear" w:color="auto" w:fill="E7E6E6" w:themeFill="background2"/>
          </w:tcPr>
          <w:p w14:paraId="4D5B5FF3" w14:textId="77777777" w:rsidR="00AD6DDA" w:rsidRPr="00CB65F1" w:rsidRDefault="00D53E3F" w:rsidP="00CB65F1">
            <w:pPr>
              <w:spacing w:line="276" w:lineRule="auto"/>
              <w:ind w:left="-57" w:right="-57"/>
              <w:jc w:val="center"/>
              <w:rPr>
                <w:rFonts w:ascii="Arial" w:hAnsi="Arial" w:cs="Arial"/>
                <w:szCs w:val="24"/>
              </w:rPr>
            </w:pPr>
            <w:r w:rsidRPr="00CB65F1">
              <w:rPr>
                <w:rFonts w:ascii="Arial" w:hAnsi="Arial" w:cs="Arial"/>
                <w:b/>
                <w:bCs/>
                <w:color w:val="000000"/>
                <w:szCs w:val="24"/>
                <w:lang w:eastAsia="lt-LT"/>
              </w:rPr>
              <w:t>Nuosavas įnašas</w:t>
            </w:r>
          </w:p>
        </w:tc>
      </w:tr>
      <w:tr w:rsidR="00AD6DDA" w:rsidRPr="00CB65F1" w14:paraId="4D5B6006" w14:textId="77777777" w:rsidTr="001E1EF9">
        <w:trPr>
          <w:trHeight w:val="798"/>
        </w:trPr>
        <w:tc>
          <w:tcPr>
            <w:tcW w:w="709" w:type="dxa"/>
            <w:vMerge/>
            <w:shd w:val="clear" w:color="auto" w:fill="E7E6E6" w:themeFill="background2"/>
            <w:vAlign w:val="center"/>
            <w:hideMark/>
          </w:tcPr>
          <w:p w14:paraId="4D5B5FF5" w14:textId="77777777" w:rsidR="00AD6DDA" w:rsidRPr="00CB65F1" w:rsidRDefault="00AD6DDA" w:rsidP="00CB65F1">
            <w:pPr>
              <w:spacing w:line="276" w:lineRule="auto"/>
              <w:ind w:left="-57" w:right="-57"/>
              <w:jc w:val="center"/>
              <w:rPr>
                <w:rFonts w:ascii="Arial" w:hAnsi="Arial" w:cs="Arial"/>
                <w:b/>
                <w:bCs/>
                <w:szCs w:val="24"/>
                <w:lang w:eastAsia="lt-LT"/>
              </w:rPr>
            </w:pPr>
          </w:p>
        </w:tc>
        <w:tc>
          <w:tcPr>
            <w:tcW w:w="1698" w:type="dxa"/>
            <w:vMerge/>
            <w:shd w:val="clear" w:color="auto" w:fill="E7E6E6" w:themeFill="background2"/>
          </w:tcPr>
          <w:p w14:paraId="4D5B5FF6" w14:textId="77777777" w:rsidR="00AD6DDA" w:rsidRPr="00CB65F1" w:rsidRDefault="00AD6DDA" w:rsidP="00CB65F1">
            <w:pPr>
              <w:spacing w:line="276" w:lineRule="auto"/>
              <w:ind w:left="-57" w:right="-101"/>
              <w:jc w:val="center"/>
              <w:rPr>
                <w:rFonts w:ascii="Arial" w:hAnsi="Arial" w:cs="Arial"/>
                <w:b/>
                <w:bCs/>
                <w:szCs w:val="24"/>
                <w:lang w:eastAsia="lt-LT"/>
              </w:rPr>
            </w:pPr>
          </w:p>
        </w:tc>
        <w:tc>
          <w:tcPr>
            <w:tcW w:w="946" w:type="dxa"/>
            <w:shd w:val="clear" w:color="auto" w:fill="E7E6E6" w:themeFill="background2"/>
          </w:tcPr>
          <w:p w14:paraId="4D5B5FF7" w14:textId="77777777" w:rsidR="00AD6DDA" w:rsidRPr="00CB65F1" w:rsidRDefault="00D53E3F" w:rsidP="00CB65F1">
            <w:pPr>
              <w:spacing w:line="276" w:lineRule="auto"/>
              <w:ind w:left="-57" w:right="-101"/>
              <w:jc w:val="center"/>
              <w:rPr>
                <w:rFonts w:ascii="Arial" w:hAnsi="Arial" w:cs="Arial"/>
                <w:b/>
                <w:bCs/>
                <w:szCs w:val="24"/>
                <w:lang w:eastAsia="lt-LT"/>
              </w:rPr>
            </w:pPr>
            <w:r w:rsidRPr="00CB65F1">
              <w:rPr>
                <w:rFonts w:ascii="Arial" w:hAnsi="Arial" w:cs="Arial"/>
                <w:b/>
                <w:bCs/>
                <w:szCs w:val="24"/>
                <w:lang w:eastAsia="lt-LT"/>
              </w:rPr>
              <w:t>Iš viso</w:t>
            </w:r>
          </w:p>
        </w:tc>
        <w:tc>
          <w:tcPr>
            <w:tcW w:w="1091" w:type="dxa"/>
            <w:shd w:val="clear" w:color="auto" w:fill="E7E6E6" w:themeFill="background2"/>
          </w:tcPr>
          <w:p w14:paraId="4D5B5FF8" w14:textId="33783F3B" w:rsidR="00AD6DDA" w:rsidRPr="00CB65F1" w:rsidRDefault="00D53E3F" w:rsidP="00CB65F1">
            <w:pPr>
              <w:spacing w:line="276" w:lineRule="auto"/>
              <w:ind w:left="-57" w:right="-101"/>
              <w:jc w:val="center"/>
              <w:rPr>
                <w:rFonts w:ascii="Arial" w:hAnsi="Arial" w:cs="Arial"/>
                <w:b/>
                <w:bCs/>
                <w:szCs w:val="24"/>
                <w:lang w:eastAsia="lt-LT"/>
              </w:rPr>
            </w:pPr>
            <w:r w:rsidRPr="00CB65F1">
              <w:rPr>
                <w:rFonts w:ascii="Arial" w:hAnsi="Arial" w:cs="Arial"/>
                <w:b/>
                <w:bCs/>
                <w:color w:val="000000"/>
                <w:szCs w:val="24"/>
              </w:rPr>
              <w:t xml:space="preserve">Tinkamų </w:t>
            </w:r>
            <w:proofErr w:type="spellStart"/>
            <w:r w:rsidRPr="00CB65F1">
              <w:rPr>
                <w:rFonts w:ascii="Arial" w:hAnsi="Arial" w:cs="Arial"/>
                <w:b/>
                <w:bCs/>
                <w:color w:val="000000"/>
                <w:szCs w:val="24"/>
              </w:rPr>
              <w:t>finans</w:t>
            </w:r>
            <w:r w:rsidR="007D2199">
              <w:rPr>
                <w:rFonts w:ascii="Arial" w:hAnsi="Arial" w:cs="Arial"/>
                <w:b/>
                <w:bCs/>
                <w:color w:val="000000"/>
                <w:szCs w:val="24"/>
              </w:rPr>
              <w:t>-</w:t>
            </w:r>
            <w:r w:rsidRPr="00CB65F1">
              <w:rPr>
                <w:rFonts w:ascii="Arial" w:hAnsi="Arial" w:cs="Arial"/>
                <w:b/>
                <w:bCs/>
                <w:color w:val="000000"/>
                <w:szCs w:val="24"/>
              </w:rPr>
              <w:t>uoti</w:t>
            </w:r>
            <w:proofErr w:type="spellEnd"/>
            <w:r w:rsidRPr="00CB65F1">
              <w:rPr>
                <w:rFonts w:ascii="Arial" w:hAnsi="Arial" w:cs="Arial"/>
                <w:b/>
                <w:bCs/>
                <w:color w:val="000000"/>
                <w:szCs w:val="24"/>
              </w:rPr>
              <w:t xml:space="preserve"> išlaidų suma</w:t>
            </w:r>
          </w:p>
        </w:tc>
        <w:tc>
          <w:tcPr>
            <w:tcW w:w="1084" w:type="dxa"/>
            <w:shd w:val="clear" w:color="auto" w:fill="E7E6E6" w:themeFill="background2"/>
          </w:tcPr>
          <w:p w14:paraId="4D5B5FF9" w14:textId="2BBD8B0C" w:rsidR="00AD6DDA" w:rsidRPr="00CB65F1" w:rsidRDefault="00D53E3F" w:rsidP="00CB65F1">
            <w:pPr>
              <w:spacing w:line="276" w:lineRule="auto"/>
              <w:ind w:left="-57" w:right="-101"/>
              <w:jc w:val="center"/>
              <w:rPr>
                <w:rFonts w:ascii="Arial" w:hAnsi="Arial" w:cs="Arial"/>
                <w:b/>
                <w:bCs/>
                <w:szCs w:val="24"/>
                <w:lang w:eastAsia="lt-LT"/>
              </w:rPr>
            </w:pPr>
            <w:r w:rsidRPr="00CB65F1">
              <w:rPr>
                <w:rFonts w:ascii="Arial" w:hAnsi="Arial" w:cs="Arial"/>
                <w:b/>
                <w:bCs/>
                <w:szCs w:val="24"/>
              </w:rPr>
              <w:t>Netinka-</w:t>
            </w:r>
            <w:proofErr w:type="spellStart"/>
            <w:r w:rsidRPr="00CB65F1">
              <w:rPr>
                <w:rFonts w:ascii="Arial" w:hAnsi="Arial" w:cs="Arial"/>
                <w:b/>
                <w:bCs/>
                <w:szCs w:val="24"/>
              </w:rPr>
              <w:t>mų</w:t>
            </w:r>
            <w:proofErr w:type="spellEnd"/>
            <w:r w:rsidRPr="00CB65F1">
              <w:rPr>
                <w:rFonts w:ascii="Arial" w:hAnsi="Arial" w:cs="Arial"/>
                <w:b/>
                <w:bCs/>
                <w:szCs w:val="24"/>
              </w:rPr>
              <w:t xml:space="preserve"> finan</w:t>
            </w:r>
            <w:r w:rsidR="007D2199">
              <w:rPr>
                <w:rFonts w:ascii="Arial" w:hAnsi="Arial" w:cs="Arial"/>
                <w:b/>
                <w:bCs/>
                <w:szCs w:val="24"/>
              </w:rPr>
              <w:t>-</w:t>
            </w:r>
            <w:proofErr w:type="spellStart"/>
            <w:r w:rsidRPr="00CB65F1">
              <w:rPr>
                <w:rFonts w:ascii="Arial" w:hAnsi="Arial" w:cs="Arial"/>
                <w:b/>
                <w:bCs/>
                <w:szCs w:val="24"/>
              </w:rPr>
              <w:t>suoti</w:t>
            </w:r>
            <w:proofErr w:type="spellEnd"/>
            <w:r w:rsidRPr="00CB65F1">
              <w:rPr>
                <w:rFonts w:ascii="Arial" w:hAnsi="Arial" w:cs="Arial"/>
                <w:b/>
                <w:bCs/>
                <w:szCs w:val="24"/>
              </w:rPr>
              <w:t xml:space="preserve"> išlaidų suma</w:t>
            </w:r>
          </w:p>
        </w:tc>
        <w:tc>
          <w:tcPr>
            <w:tcW w:w="1354" w:type="dxa"/>
            <w:shd w:val="clear" w:color="auto" w:fill="E7E6E6" w:themeFill="background2"/>
            <w:hideMark/>
          </w:tcPr>
          <w:p w14:paraId="4D5B5FFA" w14:textId="52DF94C5" w:rsidR="00AD6DDA" w:rsidRPr="00CB65F1" w:rsidRDefault="00D53E3F" w:rsidP="00CB65F1">
            <w:pPr>
              <w:spacing w:line="276" w:lineRule="auto"/>
              <w:ind w:left="-57" w:right="-101"/>
              <w:jc w:val="center"/>
              <w:rPr>
                <w:rFonts w:ascii="Arial" w:hAnsi="Arial" w:cs="Arial"/>
                <w:b/>
                <w:bCs/>
                <w:szCs w:val="24"/>
                <w:lang w:eastAsia="lt-LT"/>
              </w:rPr>
            </w:pPr>
            <w:r w:rsidRPr="00CB65F1">
              <w:rPr>
                <w:rFonts w:ascii="Arial" w:hAnsi="Arial" w:cs="Arial"/>
                <w:b/>
                <w:bCs/>
                <w:szCs w:val="24"/>
                <w:lang w:eastAsia="lt-LT"/>
              </w:rPr>
              <w:t xml:space="preserve">Prašomas </w:t>
            </w:r>
            <w:proofErr w:type="spellStart"/>
            <w:r w:rsidRPr="00CB65F1">
              <w:rPr>
                <w:rFonts w:ascii="Arial" w:hAnsi="Arial" w:cs="Arial"/>
                <w:b/>
                <w:bCs/>
                <w:szCs w:val="24"/>
                <w:lang w:eastAsia="lt-LT"/>
              </w:rPr>
              <w:t>finansavi</w:t>
            </w:r>
            <w:r w:rsidR="007D2199">
              <w:rPr>
                <w:rFonts w:ascii="Arial" w:hAnsi="Arial" w:cs="Arial"/>
                <w:b/>
                <w:bCs/>
                <w:szCs w:val="24"/>
                <w:lang w:eastAsia="lt-LT"/>
              </w:rPr>
              <w:t>-</w:t>
            </w:r>
            <w:r w:rsidRPr="00CB65F1">
              <w:rPr>
                <w:rFonts w:ascii="Arial" w:hAnsi="Arial" w:cs="Arial"/>
                <w:b/>
                <w:bCs/>
                <w:szCs w:val="24"/>
                <w:lang w:eastAsia="lt-LT"/>
              </w:rPr>
              <w:t>mas</w:t>
            </w:r>
            <w:proofErr w:type="spellEnd"/>
          </w:p>
          <w:p w14:paraId="4D5B5FFB" w14:textId="77777777" w:rsidR="00AD6DDA" w:rsidRPr="00CB65F1" w:rsidRDefault="00D53E3F" w:rsidP="00CB65F1">
            <w:pPr>
              <w:spacing w:line="276" w:lineRule="auto"/>
              <w:ind w:left="-57" w:right="-101"/>
              <w:jc w:val="center"/>
              <w:rPr>
                <w:rFonts w:ascii="Arial" w:hAnsi="Arial" w:cs="Arial"/>
                <w:b/>
                <w:bCs/>
                <w:szCs w:val="24"/>
                <w:lang w:eastAsia="lt-LT"/>
              </w:rPr>
            </w:pPr>
            <w:r w:rsidRPr="00CB65F1">
              <w:rPr>
                <w:rFonts w:ascii="Arial" w:hAnsi="Arial" w:cs="Arial"/>
                <w:b/>
                <w:bCs/>
                <w:szCs w:val="24"/>
                <w:lang w:eastAsia="lt-LT"/>
              </w:rPr>
              <w:t>(paramos suma)</w:t>
            </w:r>
          </w:p>
        </w:tc>
        <w:tc>
          <w:tcPr>
            <w:tcW w:w="1198" w:type="dxa"/>
            <w:shd w:val="clear" w:color="auto" w:fill="E7E6E6" w:themeFill="background2"/>
          </w:tcPr>
          <w:p w14:paraId="4D5B5FFC" w14:textId="77777777" w:rsidR="00AD6DDA" w:rsidRPr="00CB65F1" w:rsidRDefault="00D53E3F" w:rsidP="00CB65F1">
            <w:pPr>
              <w:spacing w:line="276" w:lineRule="auto"/>
              <w:ind w:left="-57" w:right="-57"/>
              <w:jc w:val="center"/>
              <w:rPr>
                <w:rFonts w:ascii="Arial" w:hAnsi="Arial" w:cs="Arial"/>
                <w:b/>
                <w:bCs/>
                <w:szCs w:val="24"/>
                <w:lang w:eastAsia="lt-LT"/>
              </w:rPr>
            </w:pPr>
            <w:r w:rsidRPr="00CB65F1">
              <w:rPr>
                <w:rFonts w:ascii="Arial" w:hAnsi="Arial" w:cs="Arial"/>
                <w:b/>
                <w:bCs/>
                <w:szCs w:val="24"/>
                <w:lang w:eastAsia="lt-LT"/>
              </w:rPr>
              <w:t xml:space="preserve">Prašoma paramos </w:t>
            </w:r>
            <w:proofErr w:type="spellStart"/>
            <w:r w:rsidRPr="00CB65F1">
              <w:rPr>
                <w:rFonts w:ascii="Arial" w:hAnsi="Arial" w:cs="Arial"/>
                <w:b/>
                <w:bCs/>
                <w:szCs w:val="24"/>
                <w:lang w:eastAsia="lt-LT"/>
              </w:rPr>
              <w:t>intensy-vumo</w:t>
            </w:r>
            <w:proofErr w:type="spellEnd"/>
            <w:r w:rsidRPr="00CB65F1">
              <w:rPr>
                <w:rFonts w:ascii="Arial" w:hAnsi="Arial" w:cs="Arial"/>
                <w:b/>
                <w:bCs/>
                <w:szCs w:val="24"/>
                <w:lang w:eastAsia="lt-LT"/>
              </w:rPr>
              <w:t xml:space="preserve"> norma</w:t>
            </w:r>
          </w:p>
        </w:tc>
        <w:tc>
          <w:tcPr>
            <w:tcW w:w="1483" w:type="dxa"/>
            <w:shd w:val="clear" w:color="auto" w:fill="E7E6E6" w:themeFill="background2"/>
            <w:hideMark/>
          </w:tcPr>
          <w:p w14:paraId="439D9D73" w14:textId="7D85335D" w:rsidR="00DD39F8" w:rsidRPr="00CB65F1" w:rsidRDefault="00D53E3F" w:rsidP="00CB65F1">
            <w:pPr>
              <w:spacing w:line="276" w:lineRule="auto"/>
              <w:ind w:left="-57" w:right="-101"/>
              <w:jc w:val="center"/>
              <w:rPr>
                <w:rFonts w:ascii="Arial" w:hAnsi="Arial" w:cs="Arial"/>
                <w:b/>
                <w:bCs/>
                <w:szCs w:val="24"/>
                <w:lang w:eastAsia="lt-LT"/>
              </w:rPr>
            </w:pPr>
            <w:r w:rsidRPr="00CB65F1">
              <w:rPr>
                <w:rFonts w:ascii="Arial" w:hAnsi="Arial" w:cs="Arial"/>
                <w:b/>
                <w:bCs/>
                <w:szCs w:val="24"/>
                <w:lang w:eastAsia="lt-LT"/>
              </w:rPr>
              <w:t xml:space="preserve">Pareiškėjo nuosavos </w:t>
            </w:r>
          </w:p>
          <w:p w14:paraId="4D5B5FFE" w14:textId="75117D44" w:rsidR="00AD6DDA" w:rsidRPr="00CB65F1" w:rsidRDefault="00D53E3F" w:rsidP="001E1EF9">
            <w:pPr>
              <w:spacing w:line="276" w:lineRule="auto"/>
              <w:ind w:left="-57" w:right="-101"/>
              <w:jc w:val="center"/>
              <w:rPr>
                <w:rFonts w:ascii="Arial" w:hAnsi="Arial" w:cs="Arial"/>
                <w:b/>
                <w:bCs/>
                <w:szCs w:val="24"/>
                <w:lang w:eastAsia="lt-LT"/>
              </w:rPr>
            </w:pPr>
            <w:r w:rsidRPr="00CB65F1">
              <w:rPr>
                <w:rFonts w:ascii="Arial" w:hAnsi="Arial" w:cs="Arial"/>
                <w:b/>
                <w:bCs/>
                <w:szCs w:val="24"/>
                <w:lang w:eastAsia="lt-LT"/>
              </w:rPr>
              <w:t>lėšos</w:t>
            </w:r>
          </w:p>
        </w:tc>
        <w:tc>
          <w:tcPr>
            <w:tcW w:w="1352" w:type="dxa"/>
            <w:shd w:val="clear" w:color="auto" w:fill="E7E6E6" w:themeFill="background2"/>
            <w:hideMark/>
          </w:tcPr>
          <w:p w14:paraId="7A1674BE" w14:textId="77777777" w:rsidR="00DD39F8" w:rsidRPr="00CB65F1" w:rsidRDefault="00D53E3F" w:rsidP="00CB65F1">
            <w:pPr>
              <w:spacing w:line="276" w:lineRule="auto"/>
              <w:ind w:left="-57" w:right="-57"/>
              <w:jc w:val="center"/>
              <w:rPr>
                <w:rFonts w:ascii="Arial" w:hAnsi="Arial" w:cs="Arial"/>
                <w:b/>
                <w:bCs/>
                <w:szCs w:val="24"/>
                <w:lang w:eastAsia="lt-LT"/>
              </w:rPr>
            </w:pPr>
            <w:r w:rsidRPr="00CB65F1">
              <w:rPr>
                <w:rFonts w:ascii="Arial" w:hAnsi="Arial" w:cs="Arial"/>
                <w:b/>
                <w:bCs/>
                <w:szCs w:val="24"/>
                <w:lang w:eastAsia="lt-LT"/>
              </w:rPr>
              <w:t xml:space="preserve">Pareiškėjo partnerio </w:t>
            </w:r>
          </w:p>
          <w:p w14:paraId="4D5B5FFF" w14:textId="0D75C515" w:rsidR="00AD6DDA" w:rsidRPr="00CB65F1" w:rsidRDefault="00D53E3F" w:rsidP="00CB65F1">
            <w:pPr>
              <w:spacing w:line="276" w:lineRule="auto"/>
              <w:ind w:left="-57" w:right="-57"/>
              <w:jc w:val="center"/>
              <w:rPr>
                <w:rFonts w:ascii="Arial" w:hAnsi="Arial" w:cs="Arial"/>
                <w:b/>
                <w:bCs/>
                <w:szCs w:val="24"/>
                <w:lang w:eastAsia="lt-LT"/>
              </w:rPr>
            </w:pPr>
            <w:r w:rsidRPr="00CB65F1">
              <w:rPr>
                <w:rFonts w:ascii="Arial" w:hAnsi="Arial" w:cs="Arial"/>
                <w:b/>
                <w:bCs/>
                <w:szCs w:val="24"/>
                <w:lang w:eastAsia="lt-LT"/>
              </w:rPr>
              <w:t>(-</w:t>
            </w:r>
            <w:proofErr w:type="spellStart"/>
            <w:r w:rsidRPr="00CB65F1">
              <w:rPr>
                <w:rFonts w:ascii="Arial" w:hAnsi="Arial" w:cs="Arial"/>
                <w:b/>
                <w:bCs/>
                <w:szCs w:val="24"/>
                <w:lang w:eastAsia="lt-LT"/>
              </w:rPr>
              <w:t>ių</w:t>
            </w:r>
            <w:proofErr w:type="spellEnd"/>
            <w:r w:rsidRPr="00CB65F1">
              <w:rPr>
                <w:rFonts w:ascii="Arial" w:hAnsi="Arial" w:cs="Arial"/>
                <w:b/>
                <w:bCs/>
                <w:szCs w:val="24"/>
                <w:lang w:eastAsia="lt-LT"/>
              </w:rPr>
              <w:t>)</w:t>
            </w:r>
          </w:p>
          <w:p w14:paraId="4D5B6000" w14:textId="77777777" w:rsidR="00AD6DDA" w:rsidRPr="00CB65F1" w:rsidRDefault="00D53E3F" w:rsidP="00CB65F1">
            <w:pPr>
              <w:spacing w:line="276" w:lineRule="auto"/>
              <w:ind w:left="-57" w:right="-57"/>
              <w:jc w:val="center"/>
              <w:rPr>
                <w:rFonts w:ascii="Arial" w:hAnsi="Arial" w:cs="Arial"/>
                <w:b/>
                <w:bCs/>
                <w:szCs w:val="24"/>
                <w:lang w:eastAsia="lt-LT"/>
              </w:rPr>
            </w:pPr>
            <w:r w:rsidRPr="00CB65F1">
              <w:rPr>
                <w:rFonts w:ascii="Arial" w:hAnsi="Arial" w:cs="Arial"/>
                <w:b/>
                <w:bCs/>
                <w:szCs w:val="24"/>
                <w:lang w:eastAsia="lt-LT"/>
              </w:rPr>
              <w:t>lėšos (jei taikoma)</w:t>
            </w:r>
          </w:p>
        </w:tc>
        <w:tc>
          <w:tcPr>
            <w:tcW w:w="1559" w:type="dxa"/>
            <w:shd w:val="clear" w:color="auto" w:fill="E7E6E6" w:themeFill="background2"/>
          </w:tcPr>
          <w:p w14:paraId="4D5B6002" w14:textId="77777777" w:rsidR="00AD6DDA" w:rsidRPr="00CB65F1" w:rsidRDefault="00D53E3F" w:rsidP="00CB65F1">
            <w:pPr>
              <w:spacing w:line="276" w:lineRule="auto"/>
              <w:ind w:left="-57" w:right="-57"/>
              <w:jc w:val="center"/>
              <w:rPr>
                <w:rFonts w:ascii="Arial" w:hAnsi="Arial" w:cs="Arial"/>
                <w:b/>
                <w:bCs/>
                <w:szCs w:val="24"/>
                <w:lang w:eastAsia="lt-LT"/>
              </w:rPr>
            </w:pPr>
            <w:r w:rsidRPr="00CB65F1">
              <w:rPr>
                <w:rFonts w:ascii="Arial" w:hAnsi="Arial" w:cs="Arial"/>
                <w:b/>
                <w:bCs/>
                <w:szCs w:val="24"/>
                <w:lang w:eastAsia="lt-LT"/>
              </w:rPr>
              <w:t>Planuojama paskola, lizingas</w:t>
            </w:r>
          </w:p>
        </w:tc>
        <w:tc>
          <w:tcPr>
            <w:tcW w:w="1635" w:type="dxa"/>
            <w:shd w:val="clear" w:color="auto" w:fill="E7E6E6" w:themeFill="background2"/>
          </w:tcPr>
          <w:p w14:paraId="4D5B6004" w14:textId="7132135A" w:rsidR="00AD6DDA" w:rsidRPr="00CB65F1" w:rsidRDefault="00D53E3F" w:rsidP="00CB65F1">
            <w:pPr>
              <w:spacing w:line="276" w:lineRule="auto"/>
              <w:ind w:right="-57"/>
              <w:jc w:val="center"/>
              <w:rPr>
                <w:rFonts w:ascii="Arial" w:hAnsi="Arial" w:cs="Arial"/>
                <w:b/>
                <w:bCs/>
                <w:szCs w:val="24"/>
                <w:lang w:eastAsia="lt-LT"/>
              </w:rPr>
            </w:pPr>
            <w:r w:rsidRPr="00CB65F1">
              <w:rPr>
                <w:rFonts w:ascii="Arial" w:hAnsi="Arial" w:cs="Arial"/>
                <w:b/>
                <w:bCs/>
                <w:szCs w:val="24"/>
                <w:lang w:eastAsia="lt-LT"/>
              </w:rPr>
              <w:t>Kiti lėšų šaltiniai</w:t>
            </w:r>
          </w:p>
        </w:tc>
        <w:tc>
          <w:tcPr>
            <w:tcW w:w="1200" w:type="dxa"/>
            <w:shd w:val="clear" w:color="auto" w:fill="E7E6E6" w:themeFill="background2"/>
          </w:tcPr>
          <w:p w14:paraId="4D5B6005" w14:textId="77777777" w:rsidR="00AD6DDA" w:rsidRPr="00CB65F1" w:rsidRDefault="00D53E3F" w:rsidP="00CB65F1">
            <w:pPr>
              <w:spacing w:line="276" w:lineRule="auto"/>
              <w:ind w:right="-57"/>
              <w:jc w:val="center"/>
              <w:rPr>
                <w:rFonts w:ascii="Arial" w:hAnsi="Arial" w:cs="Arial"/>
                <w:b/>
                <w:bCs/>
                <w:szCs w:val="24"/>
                <w:lang w:eastAsia="lt-LT"/>
              </w:rPr>
            </w:pPr>
            <w:r w:rsidRPr="00CB65F1">
              <w:rPr>
                <w:rFonts w:ascii="Arial" w:hAnsi="Arial" w:cs="Arial"/>
                <w:b/>
                <w:bCs/>
                <w:szCs w:val="24"/>
                <w:lang w:eastAsia="lt-LT"/>
              </w:rPr>
              <w:t>Iš viso</w:t>
            </w:r>
          </w:p>
        </w:tc>
      </w:tr>
      <w:tr w:rsidR="00AD6DDA" w:rsidRPr="00CB65F1" w14:paraId="4D5B6013" w14:textId="77777777" w:rsidTr="001E1EF9">
        <w:trPr>
          <w:trHeight w:val="300"/>
        </w:trPr>
        <w:tc>
          <w:tcPr>
            <w:tcW w:w="709" w:type="dxa"/>
            <w:shd w:val="clear" w:color="auto" w:fill="E7E6E6" w:themeFill="background2"/>
          </w:tcPr>
          <w:p w14:paraId="4D5B6007" w14:textId="77777777" w:rsidR="00AD6DDA" w:rsidRPr="00CB65F1" w:rsidRDefault="00D53E3F" w:rsidP="00CB65F1">
            <w:pPr>
              <w:spacing w:line="276" w:lineRule="auto"/>
              <w:ind w:left="-57" w:right="-57"/>
              <w:jc w:val="center"/>
              <w:rPr>
                <w:rFonts w:ascii="Arial" w:hAnsi="Arial" w:cs="Arial"/>
                <w:szCs w:val="24"/>
                <w:lang w:eastAsia="lt-LT"/>
              </w:rPr>
            </w:pPr>
            <w:r w:rsidRPr="00CB65F1">
              <w:rPr>
                <w:rFonts w:ascii="Arial" w:hAnsi="Arial" w:cs="Arial"/>
                <w:szCs w:val="24"/>
                <w:lang w:eastAsia="lt-LT"/>
              </w:rPr>
              <w:t>1</w:t>
            </w:r>
          </w:p>
        </w:tc>
        <w:tc>
          <w:tcPr>
            <w:tcW w:w="1698" w:type="dxa"/>
            <w:shd w:val="clear" w:color="auto" w:fill="E7E6E6" w:themeFill="background2"/>
          </w:tcPr>
          <w:p w14:paraId="4D5B6008" w14:textId="77777777" w:rsidR="00AD6DDA" w:rsidRPr="00CB65F1" w:rsidRDefault="00D53E3F" w:rsidP="00CB65F1">
            <w:pPr>
              <w:spacing w:line="276" w:lineRule="auto"/>
              <w:ind w:left="-57" w:right="-57"/>
              <w:jc w:val="center"/>
              <w:rPr>
                <w:rFonts w:ascii="Arial" w:hAnsi="Arial" w:cs="Arial"/>
                <w:szCs w:val="24"/>
                <w:lang w:eastAsia="lt-LT"/>
              </w:rPr>
            </w:pPr>
            <w:r w:rsidRPr="00CB65F1">
              <w:rPr>
                <w:rFonts w:ascii="Arial" w:hAnsi="Arial" w:cs="Arial"/>
                <w:szCs w:val="24"/>
                <w:lang w:eastAsia="lt-LT"/>
              </w:rPr>
              <w:t>2</w:t>
            </w:r>
          </w:p>
        </w:tc>
        <w:tc>
          <w:tcPr>
            <w:tcW w:w="946" w:type="dxa"/>
            <w:shd w:val="clear" w:color="auto" w:fill="E7E6E6" w:themeFill="background2"/>
          </w:tcPr>
          <w:p w14:paraId="4D5B6009" w14:textId="77777777" w:rsidR="00AD6DDA" w:rsidRPr="00CB65F1" w:rsidRDefault="00D53E3F" w:rsidP="00CB65F1">
            <w:pPr>
              <w:spacing w:line="276" w:lineRule="auto"/>
              <w:ind w:left="-57" w:right="-57"/>
              <w:jc w:val="center"/>
              <w:rPr>
                <w:rFonts w:ascii="Arial" w:hAnsi="Arial" w:cs="Arial"/>
                <w:szCs w:val="24"/>
                <w:lang w:eastAsia="lt-LT"/>
              </w:rPr>
            </w:pPr>
            <w:r w:rsidRPr="00CB65F1">
              <w:rPr>
                <w:rFonts w:ascii="Arial" w:hAnsi="Arial" w:cs="Arial"/>
                <w:szCs w:val="24"/>
                <w:lang w:eastAsia="lt-LT"/>
              </w:rPr>
              <w:t>3=4+5</w:t>
            </w:r>
          </w:p>
        </w:tc>
        <w:tc>
          <w:tcPr>
            <w:tcW w:w="1091" w:type="dxa"/>
            <w:shd w:val="clear" w:color="auto" w:fill="E7E6E6" w:themeFill="background2"/>
          </w:tcPr>
          <w:p w14:paraId="4D5B600A" w14:textId="77777777" w:rsidR="00AD6DDA" w:rsidRPr="00CB65F1" w:rsidRDefault="00D53E3F" w:rsidP="00CB65F1">
            <w:pPr>
              <w:spacing w:line="276" w:lineRule="auto"/>
              <w:ind w:left="-57" w:right="-57"/>
              <w:jc w:val="center"/>
              <w:rPr>
                <w:rFonts w:ascii="Arial" w:hAnsi="Arial" w:cs="Arial"/>
                <w:szCs w:val="24"/>
                <w:lang w:eastAsia="lt-LT"/>
              </w:rPr>
            </w:pPr>
            <w:r w:rsidRPr="00CB65F1">
              <w:rPr>
                <w:rFonts w:ascii="Arial" w:hAnsi="Arial" w:cs="Arial"/>
                <w:szCs w:val="24"/>
                <w:lang w:eastAsia="lt-LT"/>
              </w:rPr>
              <w:t>4</w:t>
            </w:r>
          </w:p>
        </w:tc>
        <w:tc>
          <w:tcPr>
            <w:tcW w:w="1084" w:type="dxa"/>
            <w:shd w:val="clear" w:color="auto" w:fill="E7E6E6" w:themeFill="background2"/>
          </w:tcPr>
          <w:p w14:paraId="4D5B600B" w14:textId="77777777" w:rsidR="00AD6DDA" w:rsidRPr="00CB65F1" w:rsidRDefault="00D53E3F" w:rsidP="00CB65F1">
            <w:pPr>
              <w:spacing w:line="276" w:lineRule="auto"/>
              <w:ind w:left="-57" w:right="-57"/>
              <w:jc w:val="center"/>
              <w:rPr>
                <w:rFonts w:ascii="Arial" w:hAnsi="Arial" w:cs="Arial"/>
                <w:szCs w:val="24"/>
                <w:lang w:eastAsia="lt-LT"/>
              </w:rPr>
            </w:pPr>
            <w:r w:rsidRPr="00CB65F1">
              <w:rPr>
                <w:rFonts w:ascii="Arial" w:hAnsi="Arial" w:cs="Arial"/>
                <w:szCs w:val="24"/>
                <w:lang w:eastAsia="lt-LT"/>
              </w:rPr>
              <w:t>5</w:t>
            </w:r>
          </w:p>
        </w:tc>
        <w:tc>
          <w:tcPr>
            <w:tcW w:w="1354" w:type="dxa"/>
            <w:shd w:val="clear" w:color="auto" w:fill="E7E6E6" w:themeFill="background2"/>
          </w:tcPr>
          <w:p w14:paraId="4D5B600C" w14:textId="77777777" w:rsidR="00AD6DDA" w:rsidRPr="00CB65F1" w:rsidRDefault="00D53E3F" w:rsidP="00CB65F1">
            <w:pPr>
              <w:spacing w:line="276" w:lineRule="auto"/>
              <w:ind w:left="-57" w:right="-57"/>
              <w:jc w:val="center"/>
              <w:rPr>
                <w:rFonts w:ascii="Arial" w:hAnsi="Arial" w:cs="Arial"/>
                <w:szCs w:val="24"/>
                <w:lang w:eastAsia="lt-LT"/>
              </w:rPr>
            </w:pPr>
            <w:r w:rsidRPr="00CB65F1">
              <w:rPr>
                <w:rFonts w:ascii="Arial" w:hAnsi="Arial" w:cs="Arial"/>
                <w:szCs w:val="24"/>
                <w:lang w:eastAsia="lt-LT"/>
              </w:rPr>
              <w:t>6</w:t>
            </w:r>
          </w:p>
        </w:tc>
        <w:tc>
          <w:tcPr>
            <w:tcW w:w="1198" w:type="dxa"/>
            <w:shd w:val="clear" w:color="auto" w:fill="E7E6E6" w:themeFill="background2"/>
          </w:tcPr>
          <w:p w14:paraId="4D5B600D" w14:textId="77777777" w:rsidR="00AD6DDA" w:rsidRPr="00CB65F1" w:rsidRDefault="00D53E3F" w:rsidP="00CB65F1">
            <w:pPr>
              <w:spacing w:line="276" w:lineRule="auto"/>
              <w:ind w:left="-57" w:right="-57"/>
              <w:jc w:val="center"/>
              <w:rPr>
                <w:rFonts w:ascii="Arial" w:hAnsi="Arial" w:cs="Arial"/>
                <w:szCs w:val="24"/>
                <w:lang w:eastAsia="lt-LT"/>
              </w:rPr>
            </w:pPr>
            <w:r w:rsidRPr="00CB65F1">
              <w:rPr>
                <w:rFonts w:ascii="Arial" w:hAnsi="Arial" w:cs="Arial"/>
                <w:szCs w:val="24"/>
                <w:lang w:eastAsia="lt-LT"/>
              </w:rPr>
              <w:t>7=6/4</w:t>
            </w:r>
          </w:p>
        </w:tc>
        <w:tc>
          <w:tcPr>
            <w:tcW w:w="1483" w:type="dxa"/>
            <w:shd w:val="clear" w:color="auto" w:fill="E7E6E6" w:themeFill="background2"/>
          </w:tcPr>
          <w:p w14:paraId="4D5B600E" w14:textId="77777777" w:rsidR="00AD6DDA" w:rsidRPr="00CB65F1" w:rsidRDefault="00D53E3F" w:rsidP="00CB65F1">
            <w:pPr>
              <w:spacing w:line="276" w:lineRule="auto"/>
              <w:ind w:left="-57" w:right="-57"/>
              <w:jc w:val="center"/>
              <w:rPr>
                <w:rFonts w:ascii="Arial" w:hAnsi="Arial" w:cs="Arial"/>
                <w:szCs w:val="24"/>
                <w:lang w:eastAsia="lt-LT"/>
              </w:rPr>
            </w:pPr>
            <w:r w:rsidRPr="00CB65F1">
              <w:rPr>
                <w:rFonts w:ascii="Arial" w:hAnsi="Arial" w:cs="Arial"/>
                <w:szCs w:val="24"/>
                <w:lang w:eastAsia="lt-LT"/>
              </w:rPr>
              <w:t>8</w:t>
            </w:r>
          </w:p>
        </w:tc>
        <w:tc>
          <w:tcPr>
            <w:tcW w:w="1352" w:type="dxa"/>
            <w:shd w:val="clear" w:color="auto" w:fill="E7E6E6" w:themeFill="background2"/>
          </w:tcPr>
          <w:p w14:paraId="4D5B600F" w14:textId="77777777" w:rsidR="00AD6DDA" w:rsidRPr="00CB65F1" w:rsidRDefault="00D53E3F" w:rsidP="00CB65F1">
            <w:pPr>
              <w:spacing w:line="276" w:lineRule="auto"/>
              <w:ind w:left="-57" w:right="-57"/>
              <w:jc w:val="center"/>
              <w:rPr>
                <w:rFonts w:ascii="Arial" w:hAnsi="Arial" w:cs="Arial"/>
                <w:szCs w:val="24"/>
                <w:lang w:eastAsia="lt-LT"/>
              </w:rPr>
            </w:pPr>
            <w:r w:rsidRPr="00CB65F1">
              <w:rPr>
                <w:rFonts w:ascii="Arial" w:hAnsi="Arial" w:cs="Arial"/>
                <w:szCs w:val="24"/>
                <w:lang w:eastAsia="lt-LT"/>
              </w:rPr>
              <w:t>9</w:t>
            </w:r>
          </w:p>
        </w:tc>
        <w:tc>
          <w:tcPr>
            <w:tcW w:w="1559" w:type="dxa"/>
            <w:shd w:val="clear" w:color="auto" w:fill="E7E6E6" w:themeFill="background2"/>
          </w:tcPr>
          <w:p w14:paraId="4D5B6010" w14:textId="77777777" w:rsidR="00AD6DDA" w:rsidRPr="00CB65F1" w:rsidRDefault="00D53E3F" w:rsidP="00CB65F1">
            <w:pPr>
              <w:spacing w:line="276" w:lineRule="auto"/>
              <w:ind w:left="-57" w:right="-57"/>
              <w:jc w:val="center"/>
              <w:rPr>
                <w:rFonts w:ascii="Arial" w:hAnsi="Arial" w:cs="Arial"/>
                <w:szCs w:val="24"/>
                <w:lang w:eastAsia="lt-LT"/>
              </w:rPr>
            </w:pPr>
            <w:r w:rsidRPr="00CB65F1">
              <w:rPr>
                <w:rFonts w:ascii="Arial" w:hAnsi="Arial" w:cs="Arial"/>
                <w:szCs w:val="24"/>
                <w:lang w:eastAsia="lt-LT"/>
              </w:rPr>
              <w:t>10</w:t>
            </w:r>
          </w:p>
        </w:tc>
        <w:tc>
          <w:tcPr>
            <w:tcW w:w="1635" w:type="dxa"/>
            <w:shd w:val="clear" w:color="auto" w:fill="E7E6E6" w:themeFill="background2"/>
          </w:tcPr>
          <w:p w14:paraId="4D5B6011" w14:textId="77777777" w:rsidR="00AD6DDA" w:rsidRPr="00CB65F1" w:rsidRDefault="00D53E3F" w:rsidP="00CB65F1">
            <w:pPr>
              <w:spacing w:line="276" w:lineRule="auto"/>
              <w:ind w:left="-57" w:right="-57"/>
              <w:jc w:val="center"/>
              <w:rPr>
                <w:rFonts w:ascii="Arial" w:hAnsi="Arial" w:cs="Arial"/>
                <w:szCs w:val="24"/>
                <w:lang w:eastAsia="lt-LT"/>
              </w:rPr>
            </w:pPr>
            <w:r w:rsidRPr="00CB65F1">
              <w:rPr>
                <w:rFonts w:ascii="Arial" w:hAnsi="Arial" w:cs="Arial"/>
                <w:szCs w:val="24"/>
                <w:lang w:eastAsia="lt-LT"/>
              </w:rPr>
              <w:t>11</w:t>
            </w:r>
          </w:p>
        </w:tc>
        <w:tc>
          <w:tcPr>
            <w:tcW w:w="1200" w:type="dxa"/>
            <w:shd w:val="clear" w:color="auto" w:fill="E7E6E6" w:themeFill="background2"/>
          </w:tcPr>
          <w:p w14:paraId="5526E789" w14:textId="77777777" w:rsidR="00DD39F8" w:rsidRPr="00CB65F1" w:rsidRDefault="00D53E3F" w:rsidP="00CB65F1">
            <w:pPr>
              <w:spacing w:line="276" w:lineRule="auto"/>
              <w:ind w:left="-57" w:right="-57"/>
              <w:jc w:val="center"/>
              <w:rPr>
                <w:rFonts w:ascii="Arial" w:hAnsi="Arial" w:cs="Arial"/>
                <w:szCs w:val="24"/>
                <w:lang w:eastAsia="lt-LT"/>
              </w:rPr>
            </w:pPr>
            <w:r w:rsidRPr="00CB65F1">
              <w:rPr>
                <w:rFonts w:ascii="Arial" w:hAnsi="Arial" w:cs="Arial"/>
                <w:szCs w:val="24"/>
                <w:lang w:eastAsia="lt-LT"/>
              </w:rPr>
              <w:t>12=8+9+</w:t>
            </w:r>
          </w:p>
          <w:p w14:paraId="4D5B6012" w14:textId="43015265" w:rsidR="00AD6DDA" w:rsidRPr="00CB65F1" w:rsidRDefault="00D53E3F" w:rsidP="00CB65F1">
            <w:pPr>
              <w:spacing w:line="276" w:lineRule="auto"/>
              <w:ind w:left="-57" w:right="-57"/>
              <w:jc w:val="center"/>
              <w:rPr>
                <w:rFonts w:ascii="Arial" w:hAnsi="Arial" w:cs="Arial"/>
                <w:szCs w:val="24"/>
                <w:lang w:eastAsia="lt-LT"/>
              </w:rPr>
            </w:pPr>
            <w:r w:rsidRPr="00CB65F1">
              <w:rPr>
                <w:rFonts w:ascii="Arial" w:hAnsi="Arial" w:cs="Arial"/>
                <w:szCs w:val="24"/>
                <w:lang w:eastAsia="lt-LT"/>
              </w:rPr>
              <w:t>10+11</w:t>
            </w:r>
          </w:p>
        </w:tc>
      </w:tr>
      <w:tr w:rsidR="00AD6DDA" w:rsidRPr="00CB65F1" w14:paraId="4D5B6026" w14:textId="77777777" w:rsidTr="001E1EF9">
        <w:trPr>
          <w:trHeight w:val="300"/>
        </w:trPr>
        <w:tc>
          <w:tcPr>
            <w:tcW w:w="709" w:type="dxa"/>
            <w:shd w:val="clear" w:color="auto" w:fill="E7E6E6" w:themeFill="background2"/>
          </w:tcPr>
          <w:p w14:paraId="4D5B6014" w14:textId="77777777" w:rsidR="00AD6DDA" w:rsidRPr="00CB65F1" w:rsidRDefault="00AD6DDA" w:rsidP="001E1EF9">
            <w:pPr>
              <w:spacing w:line="276" w:lineRule="auto"/>
              <w:ind w:left="-57" w:right="-57"/>
              <w:rPr>
                <w:rFonts w:ascii="Arial" w:hAnsi="Arial" w:cs="Arial"/>
                <w:bCs/>
                <w:szCs w:val="24"/>
                <w:lang w:eastAsia="lt-LT"/>
              </w:rPr>
            </w:pPr>
          </w:p>
        </w:tc>
        <w:tc>
          <w:tcPr>
            <w:tcW w:w="1698" w:type="dxa"/>
            <w:shd w:val="clear" w:color="auto" w:fill="E7E6E6" w:themeFill="background2"/>
          </w:tcPr>
          <w:p w14:paraId="4D5B6015" w14:textId="77777777" w:rsidR="00AD6DDA" w:rsidRPr="00CB65F1" w:rsidRDefault="00AD6DDA" w:rsidP="001E1EF9">
            <w:pPr>
              <w:spacing w:line="276" w:lineRule="auto"/>
              <w:ind w:left="-57" w:right="-57"/>
              <w:rPr>
                <w:rFonts w:ascii="Arial" w:hAnsi="Arial" w:cs="Arial"/>
                <w:i/>
                <w:iCs/>
                <w:szCs w:val="24"/>
                <w:lang w:eastAsia="lt-LT"/>
              </w:rPr>
            </w:pPr>
          </w:p>
        </w:tc>
        <w:tc>
          <w:tcPr>
            <w:tcW w:w="946" w:type="dxa"/>
          </w:tcPr>
          <w:p w14:paraId="4D5B6016" w14:textId="28146C94" w:rsidR="00AD6DDA" w:rsidRPr="00CB65F1" w:rsidRDefault="00D53E3F" w:rsidP="001E1EF9">
            <w:pPr>
              <w:spacing w:line="276" w:lineRule="auto"/>
              <w:ind w:left="-57" w:right="-57"/>
              <w:rPr>
                <w:rFonts w:ascii="Arial" w:hAnsi="Arial" w:cs="Arial"/>
                <w:i/>
                <w:iCs/>
                <w:szCs w:val="24"/>
                <w:lang w:eastAsia="lt-LT"/>
              </w:rPr>
            </w:pPr>
            <w:r w:rsidRPr="00CB65F1">
              <w:rPr>
                <w:rFonts w:ascii="Arial" w:hAnsi="Arial" w:cs="Arial"/>
                <w:i/>
                <w:iCs/>
                <w:szCs w:val="24"/>
                <w:lang w:eastAsia="lt-LT"/>
              </w:rPr>
              <w:t>Apskaičiuojama stulpe</w:t>
            </w:r>
            <w:r w:rsidR="008C763D">
              <w:rPr>
                <w:rFonts w:ascii="Arial" w:hAnsi="Arial" w:cs="Arial"/>
                <w:i/>
                <w:iCs/>
                <w:szCs w:val="24"/>
                <w:lang w:eastAsia="lt-LT"/>
              </w:rPr>
              <w:t>-</w:t>
            </w:r>
            <w:proofErr w:type="spellStart"/>
            <w:r w:rsidRPr="00CB65F1">
              <w:rPr>
                <w:rFonts w:ascii="Arial" w:hAnsi="Arial" w:cs="Arial"/>
                <w:i/>
                <w:iCs/>
                <w:szCs w:val="24"/>
                <w:lang w:eastAsia="lt-LT"/>
              </w:rPr>
              <w:lastRenderedPageBreak/>
              <w:t>lio</w:t>
            </w:r>
            <w:proofErr w:type="spellEnd"/>
            <w:r w:rsidRPr="00CB65F1">
              <w:rPr>
                <w:rFonts w:ascii="Arial" w:hAnsi="Arial" w:cs="Arial"/>
                <w:i/>
                <w:iCs/>
                <w:szCs w:val="24"/>
                <w:lang w:eastAsia="lt-LT"/>
              </w:rPr>
              <w:t xml:space="preserve"> suma.</w:t>
            </w:r>
          </w:p>
        </w:tc>
        <w:tc>
          <w:tcPr>
            <w:tcW w:w="1091" w:type="dxa"/>
          </w:tcPr>
          <w:p w14:paraId="4D5B6017" w14:textId="51579825" w:rsidR="00AD6DDA" w:rsidRPr="00CB65F1" w:rsidRDefault="00D53E3F" w:rsidP="001E1EF9">
            <w:pPr>
              <w:spacing w:line="276" w:lineRule="auto"/>
              <w:ind w:left="-57" w:right="-57"/>
              <w:rPr>
                <w:rFonts w:ascii="Arial" w:hAnsi="Arial" w:cs="Arial"/>
                <w:i/>
                <w:iCs/>
                <w:szCs w:val="24"/>
                <w:lang w:eastAsia="lt-LT"/>
              </w:rPr>
            </w:pPr>
            <w:proofErr w:type="spellStart"/>
            <w:r w:rsidRPr="00CB65F1">
              <w:rPr>
                <w:rFonts w:ascii="Arial" w:hAnsi="Arial" w:cs="Arial"/>
                <w:i/>
                <w:iCs/>
                <w:szCs w:val="24"/>
                <w:lang w:eastAsia="lt-LT"/>
              </w:rPr>
              <w:lastRenderedPageBreak/>
              <w:t>Apskai</w:t>
            </w:r>
            <w:r w:rsidR="008C763D">
              <w:rPr>
                <w:rFonts w:ascii="Arial" w:hAnsi="Arial" w:cs="Arial"/>
                <w:i/>
                <w:iCs/>
                <w:szCs w:val="24"/>
                <w:lang w:eastAsia="lt-LT"/>
              </w:rPr>
              <w:t>-</w:t>
            </w:r>
            <w:r w:rsidRPr="00CB65F1">
              <w:rPr>
                <w:rFonts w:ascii="Arial" w:hAnsi="Arial" w:cs="Arial"/>
                <w:i/>
                <w:iCs/>
                <w:szCs w:val="24"/>
                <w:lang w:eastAsia="lt-LT"/>
              </w:rPr>
              <w:t>čiuojama</w:t>
            </w:r>
            <w:proofErr w:type="spellEnd"/>
            <w:r w:rsidRPr="00CB65F1">
              <w:rPr>
                <w:rFonts w:ascii="Arial" w:hAnsi="Arial" w:cs="Arial"/>
                <w:i/>
                <w:iCs/>
                <w:szCs w:val="24"/>
                <w:lang w:eastAsia="lt-LT"/>
              </w:rPr>
              <w:t xml:space="preserve"> </w:t>
            </w:r>
            <w:r w:rsidRPr="00CB65F1">
              <w:rPr>
                <w:rFonts w:ascii="Arial" w:hAnsi="Arial" w:cs="Arial"/>
                <w:i/>
                <w:iCs/>
                <w:szCs w:val="24"/>
                <w:lang w:eastAsia="lt-LT"/>
              </w:rPr>
              <w:lastRenderedPageBreak/>
              <w:t>stulpelio suma.</w:t>
            </w:r>
          </w:p>
        </w:tc>
        <w:tc>
          <w:tcPr>
            <w:tcW w:w="1084" w:type="dxa"/>
          </w:tcPr>
          <w:p w14:paraId="4D5B6018" w14:textId="45497491" w:rsidR="00AD6DDA" w:rsidRPr="00CB65F1" w:rsidRDefault="00D53E3F" w:rsidP="001E1EF9">
            <w:pPr>
              <w:spacing w:line="276" w:lineRule="auto"/>
              <w:ind w:left="-57" w:right="-57"/>
              <w:rPr>
                <w:rFonts w:ascii="Arial" w:hAnsi="Arial" w:cs="Arial"/>
                <w:i/>
                <w:iCs/>
                <w:szCs w:val="24"/>
                <w:lang w:eastAsia="lt-LT"/>
              </w:rPr>
            </w:pPr>
            <w:proofErr w:type="spellStart"/>
            <w:r w:rsidRPr="00CB65F1">
              <w:rPr>
                <w:rFonts w:ascii="Arial" w:hAnsi="Arial" w:cs="Arial"/>
                <w:i/>
                <w:iCs/>
                <w:szCs w:val="24"/>
                <w:lang w:eastAsia="lt-LT"/>
              </w:rPr>
              <w:lastRenderedPageBreak/>
              <w:t>Apskai</w:t>
            </w:r>
            <w:r w:rsidR="008C763D">
              <w:rPr>
                <w:rFonts w:ascii="Arial" w:hAnsi="Arial" w:cs="Arial"/>
                <w:i/>
                <w:iCs/>
                <w:szCs w:val="24"/>
                <w:lang w:eastAsia="lt-LT"/>
              </w:rPr>
              <w:t>-</w:t>
            </w:r>
            <w:r w:rsidRPr="00CB65F1">
              <w:rPr>
                <w:rFonts w:ascii="Arial" w:hAnsi="Arial" w:cs="Arial"/>
                <w:i/>
                <w:iCs/>
                <w:szCs w:val="24"/>
                <w:lang w:eastAsia="lt-LT"/>
              </w:rPr>
              <w:t>čiuojama</w:t>
            </w:r>
            <w:proofErr w:type="spellEnd"/>
            <w:r w:rsidRPr="00CB65F1">
              <w:rPr>
                <w:rFonts w:ascii="Arial" w:hAnsi="Arial" w:cs="Arial"/>
                <w:i/>
                <w:iCs/>
                <w:szCs w:val="24"/>
                <w:lang w:eastAsia="lt-LT"/>
              </w:rPr>
              <w:t xml:space="preserve"> </w:t>
            </w:r>
            <w:r w:rsidRPr="00CB65F1">
              <w:rPr>
                <w:rFonts w:ascii="Arial" w:hAnsi="Arial" w:cs="Arial"/>
                <w:i/>
                <w:iCs/>
                <w:szCs w:val="24"/>
                <w:lang w:eastAsia="lt-LT"/>
              </w:rPr>
              <w:lastRenderedPageBreak/>
              <w:t>stulpelio suma.</w:t>
            </w:r>
          </w:p>
        </w:tc>
        <w:tc>
          <w:tcPr>
            <w:tcW w:w="1354" w:type="dxa"/>
          </w:tcPr>
          <w:p w14:paraId="4D5B601F" w14:textId="2792F072" w:rsidR="00AD6DDA" w:rsidRPr="00CB65F1" w:rsidRDefault="00D53E3F" w:rsidP="001E1EF9">
            <w:pPr>
              <w:spacing w:line="276" w:lineRule="auto"/>
              <w:ind w:left="-57" w:right="-57"/>
              <w:rPr>
                <w:rFonts w:ascii="Arial" w:hAnsi="Arial" w:cs="Arial"/>
                <w:i/>
                <w:iCs/>
                <w:szCs w:val="24"/>
                <w:lang w:eastAsia="lt-LT"/>
              </w:rPr>
            </w:pPr>
            <w:proofErr w:type="spellStart"/>
            <w:r w:rsidRPr="00CB65F1">
              <w:rPr>
                <w:rFonts w:ascii="Arial" w:hAnsi="Arial" w:cs="Arial"/>
                <w:i/>
                <w:iCs/>
                <w:szCs w:val="24"/>
                <w:lang w:eastAsia="lt-LT"/>
              </w:rPr>
              <w:lastRenderedPageBreak/>
              <w:t>Apskai</w:t>
            </w:r>
            <w:r w:rsidR="008C763D">
              <w:rPr>
                <w:rFonts w:ascii="Arial" w:hAnsi="Arial" w:cs="Arial"/>
                <w:i/>
                <w:iCs/>
                <w:szCs w:val="24"/>
                <w:lang w:eastAsia="lt-LT"/>
              </w:rPr>
              <w:t>-</w:t>
            </w:r>
            <w:r w:rsidRPr="00CB65F1">
              <w:rPr>
                <w:rFonts w:ascii="Arial" w:hAnsi="Arial" w:cs="Arial"/>
                <w:i/>
                <w:iCs/>
                <w:szCs w:val="24"/>
                <w:lang w:eastAsia="lt-LT"/>
              </w:rPr>
              <w:t>čiuojama</w:t>
            </w:r>
            <w:proofErr w:type="spellEnd"/>
            <w:r w:rsidRPr="00CB65F1">
              <w:rPr>
                <w:rFonts w:ascii="Arial" w:hAnsi="Arial" w:cs="Arial"/>
                <w:i/>
                <w:iCs/>
                <w:szCs w:val="24"/>
                <w:lang w:eastAsia="lt-LT"/>
              </w:rPr>
              <w:t xml:space="preserve"> </w:t>
            </w:r>
            <w:r w:rsidRPr="00CB65F1">
              <w:rPr>
                <w:rFonts w:ascii="Arial" w:hAnsi="Arial" w:cs="Arial"/>
                <w:i/>
                <w:iCs/>
                <w:szCs w:val="24"/>
                <w:lang w:eastAsia="lt-LT"/>
              </w:rPr>
              <w:lastRenderedPageBreak/>
              <w:t>stulpelio suma.</w:t>
            </w:r>
          </w:p>
        </w:tc>
        <w:tc>
          <w:tcPr>
            <w:tcW w:w="1198" w:type="dxa"/>
          </w:tcPr>
          <w:p w14:paraId="4D5B6020" w14:textId="4B1F12D1" w:rsidR="00AD6DDA" w:rsidRPr="00CB65F1" w:rsidRDefault="00D53E3F" w:rsidP="001E1EF9">
            <w:pPr>
              <w:spacing w:line="276" w:lineRule="auto"/>
              <w:ind w:left="-57" w:right="-57"/>
              <w:rPr>
                <w:rFonts w:ascii="Arial" w:hAnsi="Arial" w:cs="Arial"/>
                <w:i/>
                <w:iCs/>
                <w:szCs w:val="24"/>
                <w:lang w:eastAsia="lt-LT"/>
              </w:rPr>
            </w:pPr>
            <w:proofErr w:type="spellStart"/>
            <w:r w:rsidRPr="00CB65F1">
              <w:rPr>
                <w:rFonts w:ascii="Arial" w:hAnsi="Arial" w:cs="Arial"/>
                <w:bCs/>
                <w:i/>
                <w:iCs/>
                <w:szCs w:val="24"/>
                <w:lang w:eastAsia="lt-LT"/>
              </w:rPr>
              <w:lastRenderedPageBreak/>
              <w:t>Apskaiiuojama</w:t>
            </w:r>
            <w:proofErr w:type="spellEnd"/>
            <w:r w:rsidRPr="00CB65F1">
              <w:rPr>
                <w:rFonts w:ascii="Arial" w:hAnsi="Arial" w:cs="Arial"/>
                <w:bCs/>
                <w:i/>
                <w:iCs/>
                <w:szCs w:val="24"/>
                <w:lang w:eastAsia="lt-LT"/>
              </w:rPr>
              <w:t xml:space="preserve"> </w:t>
            </w:r>
            <w:proofErr w:type="spellStart"/>
            <w:r w:rsidRPr="00CB65F1">
              <w:rPr>
                <w:rFonts w:ascii="Arial" w:hAnsi="Arial" w:cs="Arial"/>
                <w:bCs/>
                <w:i/>
                <w:iCs/>
                <w:szCs w:val="24"/>
                <w:lang w:eastAsia="lt-LT"/>
              </w:rPr>
              <w:t>procen</w:t>
            </w:r>
            <w:r w:rsidR="008C763D">
              <w:rPr>
                <w:rFonts w:ascii="Arial" w:hAnsi="Arial" w:cs="Arial"/>
                <w:bCs/>
                <w:i/>
                <w:iCs/>
                <w:szCs w:val="24"/>
                <w:lang w:eastAsia="lt-LT"/>
              </w:rPr>
              <w:t>-</w:t>
            </w:r>
            <w:r w:rsidRPr="00CB65F1">
              <w:rPr>
                <w:rFonts w:ascii="Arial" w:hAnsi="Arial" w:cs="Arial"/>
                <w:bCs/>
                <w:i/>
                <w:iCs/>
                <w:szCs w:val="24"/>
                <w:lang w:eastAsia="lt-LT"/>
              </w:rPr>
              <w:lastRenderedPageBreak/>
              <w:t>tinė</w:t>
            </w:r>
            <w:proofErr w:type="spellEnd"/>
            <w:r w:rsidRPr="00CB65F1">
              <w:rPr>
                <w:rFonts w:ascii="Arial" w:hAnsi="Arial" w:cs="Arial"/>
                <w:bCs/>
                <w:i/>
                <w:iCs/>
                <w:szCs w:val="24"/>
                <w:lang w:eastAsia="lt-LT"/>
              </w:rPr>
              <w:t xml:space="preserve"> dalis nuo bendros tinkamų finansuoti projekto išlaidų sumos</w:t>
            </w:r>
            <w:r w:rsidR="008C763D">
              <w:rPr>
                <w:rFonts w:ascii="Arial" w:hAnsi="Arial" w:cs="Arial"/>
                <w:bCs/>
                <w:i/>
                <w:iCs/>
                <w:szCs w:val="24"/>
                <w:lang w:eastAsia="lt-LT"/>
              </w:rPr>
              <w:t>.</w:t>
            </w:r>
            <w:r w:rsidRPr="00CB65F1">
              <w:rPr>
                <w:rFonts w:ascii="Arial" w:hAnsi="Arial" w:cs="Arial"/>
                <w:bCs/>
                <w:i/>
                <w:iCs/>
                <w:szCs w:val="24"/>
                <w:lang w:eastAsia="lt-LT"/>
              </w:rPr>
              <w:t xml:space="preserve"> </w:t>
            </w:r>
          </w:p>
        </w:tc>
        <w:tc>
          <w:tcPr>
            <w:tcW w:w="1483" w:type="dxa"/>
          </w:tcPr>
          <w:p w14:paraId="4D5B6021" w14:textId="152590DE" w:rsidR="00AD6DDA" w:rsidRPr="00CB65F1" w:rsidRDefault="00D53E3F" w:rsidP="001E1EF9">
            <w:pPr>
              <w:spacing w:line="276" w:lineRule="auto"/>
              <w:ind w:left="-57" w:right="-57"/>
              <w:rPr>
                <w:rFonts w:ascii="Arial" w:hAnsi="Arial" w:cs="Arial"/>
                <w:i/>
                <w:iCs/>
                <w:szCs w:val="24"/>
                <w:lang w:eastAsia="lt-LT"/>
              </w:rPr>
            </w:pPr>
            <w:proofErr w:type="spellStart"/>
            <w:r w:rsidRPr="00CB65F1">
              <w:rPr>
                <w:rFonts w:ascii="Arial" w:hAnsi="Arial" w:cs="Arial"/>
                <w:i/>
                <w:iCs/>
                <w:szCs w:val="24"/>
                <w:lang w:eastAsia="lt-LT"/>
              </w:rPr>
              <w:lastRenderedPageBreak/>
              <w:t>Apskai</w:t>
            </w:r>
            <w:r w:rsidR="008C763D">
              <w:rPr>
                <w:rFonts w:ascii="Arial" w:hAnsi="Arial" w:cs="Arial"/>
                <w:i/>
                <w:iCs/>
                <w:szCs w:val="24"/>
                <w:lang w:eastAsia="lt-LT"/>
              </w:rPr>
              <w:t>-</w:t>
            </w:r>
            <w:r w:rsidRPr="00CB65F1">
              <w:rPr>
                <w:rFonts w:ascii="Arial" w:hAnsi="Arial" w:cs="Arial"/>
                <w:i/>
                <w:iCs/>
                <w:szCs w:val="24"/>
                <w:lang w:eastAsia="lt-LT"/>
              </w:rPr>
              <w:t>čiuojama</w:t>
            </w:r>
            <w:proofErr w:type="spellEnd"/>
            <w:r w:rsidRPr="00CB65F1">
              <w:rPr>
                <w:rFonts w:ascii="Arial" w:hAnsi="Arial" w:cs="Arial"/>
                <w:i/>
                <w:iCs/>
                <w:szCs w:val="24"/>
                <w:lang w:eastAsia="lt-LT"/>
              </w:rPr>
              <w:t xml:space="preserve"> </w:t>
            </w:r>
            <w:r w:rsidRPr="00CB65F1">
              <w:rPr>
                <w:rFonts w:ascii="Arial" w:hAnsi="Arial" w:cs="Arial"/>
                <w:i/>
                <w:iCs/>
                <w:szCs w:val="24"/>
                <w:lang w:eastAsia="lt-LT"/>
              </w:rPr>
              <w:lastRenderedPageBreak/>
              <w:t>stulpelio suma.</w:t>
            </w:r>
          </w:p>
        </w:tc>
        <w:tc>
          <w:tcPr>
            <w:tcW w:w="1352" w:type="dxa"/>
          </w:tcPr>
          <w:p w14:paraId="4D5B6022" w14:textId="28FD22B8" w:rsidR="00AD6DDA" w:rsidRPr="00CB65F1" w:rsidRDefault="00D53E3F" w:rsidP="001E1EF9">
            <w:pPr>
              <w:spacing w:line="276" w:lineRule="auto"/>
              <w:ind w:left="-57" w:right="-57"/>
              <w:rPr>
                <w:rFonts w:ascii="Arial" w:hAnsi="Arial" w:cs="Arial"/>
                <w:i/>
                <w:iCs/>
                <w:szCs w:val="24"/>
                <w:lang w:eastAsia="lt-LT"/>
              </w:rPr>
            </w:pPr>
            <w:proofErr w:type="spellStart"/>
            <w:r w:rsidRPr="00CB65F1">
              <w:rPr>
                <w:rFonts w:ascii="Arial" w:hAnsi="Arial" w:cs="Arial"/>
                <w:i/>
                <w:iCs/>
                <w:szCs w:val="24"/>
                <w:lang w:eastAsia="lt-LT"/>
              </w:rPr>
              <w:lastRenderedPageBreak/>
              <w:t>Apskai</w:t>
            </w:r>
            <w:r w:rsidR="008C763D">
              <w:rPr>
                <w:rFonts w:ascii="Arial" w:hAnsi="Arial" w:cs="Arial"/>
                <w:i/>
                <w:iCs/>
                <w:szCs w:val="24"/>
                <w:lang w:eastAsia="lt-LT"/>
              </w:rPr>
              <w:t>-</w:t>
            </w:r>
            <w:r w:rsidRPr="00CB65F1">
              <w:rPr>
                <w:rFonts w:ascii="Arial" w:hAnsi="Arial" w:cs="Arial"/>
                <w:i/>
                <w:iCs/>
                <w:szCs w:val="24"/>
                <w:lang w:eastAsia="lt-LT"/>
              </w:rPr>
              <w:t>čiuojama</w:t>
            </w:r>
            <w:proofErr w:type="spellEnd"/>
            <w:r w:rsidRPr="00CB65F1">
              <w:rPr>
                <w:rFonts w:ascii="Arial" w:hAnsi="Arial" w:cs="Arial"/>
                <w:i/>
                <w:iCs/>
                <w:szCs w:val="24"/>
                <w:lang w:eastAsia="lt-LT"/>
              </w:rPr>
              <w:t xml:space="preserve"> </w:t>
            </w:r>
            <w:r w:rsidRPr="00CB65F1">
              <w:rPr>
                <w:rFonts w:ascii="Arial" w:hAnsi="Arial" w:cs="Arial"/>
                <w:i/>
                <w:iCs/>
                <w:szCs w:val="24"/>
                <w:lang w:eastAsia="lt-LT"/>
              </w:rPr>
              <w:lastRenderedPageBreak/>
              <w:t>stulpelio suma.</w:t>
            </w:r>
          </w:p>
        </w:tc>
        <w:tc>
          <w:tcPr>
            <w:tcW w:w="1559" w:type="dxa"/>
          </w:tcPr>
          <w:p w14:paraId="4D5B6023" w14:textId="4647870A" w:rsidR="00AD6DDA" w:rsidRPr="00CB65F1" w:rsidRDefault="00D53E3F" w:rsidP="001E1EF9">
            <w:pPr>
              <w:spacing w:line="276" w:lineRule="auto"/>
              <w:ind w:left="-57" w:right="-57"/>
              <w:rPr>
                <w:rFonts w:ascii="Arial" w:hAnsi="Arial" w:cs="Arial"/>
                <w:i/>
                <w:iCs/>
                <w:szCs w:val="24"/>
                <w:lang w:eastAsia="lt-LT"/>
              </w:rPr>
            </w:pPr>
            <w:proofErr w:type="spellStart"/>
            <w:r w:rsidRPr="00CB65F1">
              <w:rPr>
                <w:rFonts w:ascii="Arial" w:hAnsi="Arial" w:cs="Arial"/>
                <w:i/>
                <w:iCs/>
                <w:szCs w:val="24"/>
                <w:lang w:eastAsia="lt-LT"/>
              </w:rPr>
              <w:lastRenderedPageBreak/>
              <w:t>Apskai</w:t>
            </w:r>
            <w:r w:rsidR="008C763D">
              <w:rPr>
                <w:rFonts w:ascii="Arial" w:hAnsi="Arial" w:cs="Arial"/>
                <w:i/>
                <w:iCs/>
                <w:szCs w:val="24"/>
                <w:lang w:eastAsia="lt-LT"/>
              </w:rPr>
              <w:t>-</w:t>
            </w:r>
            <w:r w:rsidRPr="00CB65F1">
              <w:rPr>
                <w:rFonts w:ascii="Arial" w:hAnsi="Arial" w:cs="Arial"/>
                <w:i/>
                <w:iCs/>
                <w:szCs w:val="24"/>
                <w:lang w:eastAsia="lt-LT"/>
              </w:rPr>
              <w:t>čiuojama</w:t>
            </w:r>
            <w:proofErr w:type="spellEnd"/>
            <w:r w:rsidRPr="00CB65F1">
              <w:rPr>
                <w:rFonts w:ascii="Arial" w:hAnsi="Arial" w:cs="Arial"/>
                <w:i/>
                <w:iCs/>
                <w:szCs w:val="24"/>
                <w:lang w:eastAsia="lt-LT"/>
              </w:rPr>
              <w:t xml:space="preserve"> </w:t>
            </w:r>
            <w:r w:rsidRPr="00CB65F1">
              <w:rPr>
                <w:rFonts w:ascii="Arial" w:hAnsi="Arial" w:cs="Arial"/>
                <w:i/>
                <w:iCs/>
                <w:szCs w:val="24"/>
                <w:lang w:eastAsia="lt-LT"/>
              </w:rPr>
              <w:lastRenderedPageBreak/>
              <w:t>stulpelio suma.</w:t>
            </w:r>
          </w:p>
        </w:tc>
        <w:tc>
          <w:tcPr>
            <w:tcW w:w="1635" w:type="dxa"/>
          </w:tcPr>
          <w:p w14:paraId="4D5B6024" w14:textId="0FA78427" w:rsidR="00AD6DDA" w:rsidRPr="00CB65F1" w:rsidRDefault="00D53E3F" w:rsidP="001E1EF9">
            <w:pPr>
              <w:spacing w:line="276" w:lineRule="auto"/>
              <w:ind w:left="-57" w:right="-57"/>
              <w:rPr>
                <w:rFonts w:ascii="Arial" w:hAnsi="Arial" w:cs="Arial"/>
                <w:bCs/>
                <w:i/>
                <w:iCs/>
                <w:szCs w:val="24"/>
                <w:lang w:eastAsia="lt-LT"/>
              </w:rPr>
            </w:pPr>
            <w:proofErr w:type="spellStart"/>
            <w:r w:rsidRPr="00CB65F1">
              <w:rPr>
                <w:rFonts w:ascii="Arial" w:hAnsi="Arial" w:cs="Arial"/>
                <w:i/>
                <w:iCs/>
                <w:szCs w:val="24"/>
                <w:lang w:eastAsia="lt-LT"/>
              </w:rPr>
              <w:lastRenderedPageBreak/>
              <w:t>Apskai</w:t>
            </w:r>
            <w:r w:rsidR="008C763D">
              <w:rPr>
                <w:rFonts w:ascii="Arial" w:hAnsi="Arial" w:cs="Arial"/>
                <w:i/>
                <w:iCs/>
                <w:szCs w:val="24"/>
                <w:lang w:eastAsia="lt-LT"/>
              </w:rPr>
              <w:t>-</w:t>
            </w:r>
            <w:r w:rsidRPr="00CB65F1">
              <w:rPr>
                <w:rFonts w:ascii="Arial" w:hAnsi="Arial" w:cs="Arial"/>
                <w:i/>
                <w:iCs/>
                <w:szCs w:val="24"/>
                <w:lang w:eastAsia="lt-LT"/>
              </w:rPr>
              <w:t>čiuojama</w:t>
            </w:r>
            <w:proofErr w:type="spellEnd"/>
            <w:r w:rsidRPr="00CB65F1">
              <w:rPr>
                <w:rFonts w:ascii="Arial" w:hAnsi="Arial" w:cs="Arial"/>
                <w:i/>
                <w:iCs/>
                <w:szCs w:val="24"/>
                <w:lang w:eastAsia="lt-LT"/>
              </w:rPr>
              <w:t xml:space="preserve"> </w:t>
            </w:r>
            <w:r w:rsidRPr="00CB65F1">
              <w:rPr>
                <w:rFonts w:ascii="Arial" w:hAnsi="Arial" w:cs="Arial"/>
                <w:i/>
                <w:iCs/>
                <w:szCs w:val="24"/>
                <w:lang w:eastAsia="lt-LT"/>
              </w:rPr>
              <w:lastRenderedPageBreak/>
              <w:t>stulpelio suma.</w:t>
            </w:r>
          </w:p>
        </w:tc>
        <w:tc>
          <w:tcPr>
            <w:tcW w:w="1200" w:type="dxa"/>
          </w:tcPr>
          <w:p w14:paraId="4D5B6025" w14:textId="0F1B031F" w:rsidR="00AD6DDA" w:rsidRPr="00CB65F1" w:rsidRDefault="00D53E3F" w:rsidP="001E1EF9">
            <w:pPr>
              <w:spacing w:line="276" w:lineRule="auto"/>
              <w:ind w:left="-57" w:right="-57"/>
              <w:rPr>
                <w:rFonts w:ascii="Arial" w:hAnsi="Arial" w:cs="Arial"/>
                <w:i/>
                <w:iCs/>
                <w:szCs w:val="24"/>
                <w:lang w:eastAsia="lt-LT"/>
              </w:rPr>
            </w:pPr>
            <w:proofErr w:type="spellStart"/>
            <w:r w:rsidRPr="00CB65F1">
              <w:rPr>
                <w:rFonts w:ascii="Arial" w:hAnsi="Arial" w:cs="Arial"/>
                <w:i/>
                <w:iCs/>
                <w:szCs w:val="24"/>
                <w:lang w:eastAsia="lt-LT"/>
              </w:rPr>
              <w:lastRenderedPageBreak/>
              <w:t>Apskai</w:t>
            </w:r>
            <w:r w:rsidR="008C763D">
              <w:rPr>
                <w:rFonts w:ascii="Arial" w:hAnsi="Arial" w:cs="Arial"/>
                <w:i/>
                <w:iCs/>
                <w:szCs w:val="24"/>
                <w:lang w:eastAsia="lt-LT"/>
              </w:rPr>
              <w:t>-</w:t>
            </w:r>
            <w:r w:rsidRPr="00CB65F1">
              <w:rPr>
                <w:rFonts w:ascii="Arial" w:hAnsi="Arial" w:cs="Arial"/>
                <w:i/>
                <w:iCs/>
                <w:szCs w:val="24"/>
                <w:lang w:eastAsia="lt-LT"/>
              </w:rPr>
              <w:t>čiuojama</w:t>
            </w:r>
            <w:proofErr w:type="spellEnd"/>
            <w:r w:rsidRPr="00CB65F1">
              <w:rPr>
                <w:rFonts w:ascii="Arial" w:hAnsi="Arial" w:cs="Arial"/>
                <w:i/>
                <w:iCs/>
                <w:szCs w:val="24"/>
                <w:lang w:eastAsia="lt-LT"/>
              </w:rPr>
              <w:t xml:space="preserve"> </w:t>
            </w:r>
            <w:r w:rsidRPr="00CB65F1">
              <w:rPr>
                <w:rFonts w:ascii="Arial" w:hAnsi="Arial" w:cs="Arial"/>
                <w:i/>
                <w:iCs/>
                <w:szCs w:val="24"/>
                <w:lang w:eastAsia="lt-LT"/>
              </w:rPr>
              <w:lastRenderedPageBreak/>
              <w:t>stulpelio suma.</w:t>
            </w:r>
          </w:p>
        </w:tc>
      </w:tr>
      <w:tr w:rsidR="00AD6DDA" w:rsidRPr="00CB65F1" w14:paraId="4D5B6048" w14:textId="77777777" w:rsidTr="001E1EF9">
        <w:trPr>
          <w:trHeight w:val="300"/>
        </w:trPr>
        <w:tc>
          <w:tcPr>
            <w:tcW w:w="709" w:type="dxa"/>
          </w:tcPr>
          <w:p w14:paraId="4D5B6027" w14:textId="77777777" w:rsidR="00AD6DDA" w:rsidRPr="00CB65F1" w:rsidRDefault="00AD6DDA" w:rsidP="008C763D">
            <w:pPr>
              <w:spacing w:line="276" w:lineRule="auto"/>
              <w:ind w:left="-57" w:right="-57"/>
              <w:rPr>
                <w:rFonts w:ascii="Arial" w:hAnsi="Arial" w:cs="Arial"/>
                <w:bCs/>
                <w:i/>
                <w:iCs/>
                <w:szCs w:val="24"/>
                <w:lang w:eastAsia="lt-LT"/>
              </w:rPr>
            </w:pPr>
          </w:p>
        </w:tc>
        <w:tc>
          <w:tcPr>
            <w:tcW w:w="1698" w:type="dxa"/>
          </w:tcPr>
          <w:p w14:paraId="4D5B6028" w14:textId="4EA46983" w:rsidR="00AD6DDA" w:rsidRPr="00CB65F1" w:rsidRDefault="00D53E3F" w:rsidP="008C763D">
            <w:pPr>
              <w:spacing w:line="276" w:lineRule="auto"/>
              <w:ind w:left="-57" w:right="-57"/>
              <w:rPr>
                <w:rFonts w:ascii="Arial" w:hAnsi="Arial" w:cs="Arial"/>
                <w:bCs/>
                <w:i/>
                <w:iCs/>
                <w:szCs w:val="24"/>
                <w:lang w:eastAsia="lt-LT"/>
              </w:rPr>
            </w:pPr>
            <w:r w:rsidRPr="00CB65F1">
              <w:rPr>
                <w:rFonts w:ascii="Arial" w:hAnsi="Arial" w:cs="Arial"/>
                <w:bCs/>
                <w:i/>
                <w:iCs/>
                <w:szCs w:val="24"/>
                <w:lang w:eastAsia="lt-LT"/>
              </w:rPr>
              <w:t xml:space="preserve">Nurodomas projekto veiklos </w:t>
            </w:r>
            <w:r w:rsidRPr="00CB65F1">
              <w:rPr>
                <w:rFonts w:ascii="Arial" w:hAnsi="Arial" w:cs="Arial"/>
                <w:i/>
                <w:szCs w:val="24"/>
              </w:rPr>
              <w:t>punkto / papunkčio</w:t>
            </w:r>
            <w:r w:rsidRPr="00CB65F1">
              <w:rPr>
                <w:rFonts w:ascii="Arial" w:hAnsi="Arial" w:cs="Arial"/>
                <w:bCs/>
                <w:i/>
                <w:iCs/>
                <w:szCs w:val="24"/>
                <w:lang w:eastAsia="lt-LT"/>
              </w:rPr>
              <w:t xml:space="preserve"> numeris iš </w:t>
            </w:r>
            <w:r w:rsidR="00344E0D" w:rsidRPr="00CB65F1">
              <w:rPr>
                <w:rFonts w:ascii="Arial" w:hAnsi="Arial" w:cs="Arial"/>
                <w:bCs/>
                <w:i/>
                <w:iCs/>
                <w:szCs w:val="24"/>
                <w:lang w:eastAsia="lt-LT"/>
              </w:rPr>
              <w:t>Aprašo</w:t>
            </w:r>
            <w:r w:rsidRPr="00CB65F1">
              <w:rPr>
                <w:rFonts w:ascii="Arial" w:hAnsi="Arial" w:cs="Arial"/>
                <w:bCs/>
                <w:i/>
                <w:iCs/>
                <w:szCs w:val="24"/>
                <w:lang w:eastAsia="lt-LT"/>
              </w:rPr>
              <w:t>.</w:t>
            </w:r>
            <w:r w:rsidRPr="00CB65F1">
              <w:rPr>
                <w:rFonts w:ascii="Arial" w:hAnsi="Arial" w:cs="Arial"/>
                <w:i/>
                <w:iCs/>
                <w:szCs w:val="24"/>
              </w:rPr>
              <w:t xml:space="preserve"> Veiklų pavadinimai nurodomi tik tuo atveju, kai veikloms taikoma skirtinga paramos intensyvumo norma.</w:t>
            </w:r>
          </w:p>
          <w:p w14:paraId="4D5B602A" w14:textId="6FFCD9C0" w:rsidR="00AD6DDA" w:rsidRPr="00CB65F1" w:rsidRDefault="00D53E3F" w:rsidP="001E1EF9">
            <w:pPr>
              <w:spacing w:line="276" w:lineRule="auto"/>
              <w:ind w:left="37"/>
              <w:rPr>
                <w:rFonts w:ascii="Arial" w:hAnsi="Arial" w:cs="Arial"/>
                <w:bCs/>
                <w:i/>
                <w:iCs/>
                <w:szCs w:val="24"/>
                <w:lang w:eastAsia="lt-LT"/>
              </w:rPr>
            </w:pPr>
            <w:r w:rsidRPr="00CB65F1">
              <w:rPr>
                <w:rFonts w:ascii="Arial" w:hAnsi="Arial" w:cs="Arial"/>
                <w:i/>
                <w:szCs w:val="24"/>
              </w:rPr>
              <w:t xml:space="preserve">Kai projekto veikloms </w:t>
            </w:r>
            <w:r w:rsidR="00344E0D" w:rsidRPr="00CB65F1">
              <w:rPr>
                <w:rFonts w:ascii="Arial" w:hAnsi="Arial" w:cs="Arial"/>
                <w:i/>
                <w:szCs w:val="24"/>
              </w:rPr>
              <w:t xml:space="preserve">Apraše </w:t>
            </w:r>
            <w:r w:rsidRPr="00CB65F1">
              <w:rPr>
                <w:rFonts w:ascii="Arial" w:hAnsi="Arial" w:cs="Arial"/>
                <w:i/>
                <w:szCs w:val="24"/>
              </w:rPr>
              <w:t xml:space="preserve">nustatyta skirtinga pararamos </w:t>
            </w:r>
            <w:r w:rsidRPr="00CB65F1">
              <w:rPr>
                <w:rFonts w:ascii="Arial" w:hAnsi="Arial" w:cs="Arial"/>
                <w:i/>
                <w:szCs w:val="24"/>
              </w:rPr>
              <w:lastRenderedPageBreak/>
              <w:t>intensyvumo norma, kiekvienos veiklos tinkamos finansuoti išlaidos nurodomos atskirose eilutėse.</w:t>
            </w:r>
            <w:r w:rsidRPr="00CB65F1">
              <w:rPr>
                <w:rFonts w:ascii="Arial" w:hAnsi="Arial" w:cs="Arial"/>
                <w:i/>
                <w:iCs/>
                <w:szCs w:val="24"/>
              </w:rPr>
              <w:t xml:space="preserve"> </w:t>
            </w:r>
          </w:p>
          <w:p w14:paraId="4D5B602B" w14:textId="77777777" w:rsidR="00AD6DDA" w:rsidRPr="00CB65F1" w:rsidRDefault="00D53E3F" w:rsidP="008C763D">
            <w:pPr>
              <w:spacing w:line="276" w:lineRule="auto"/>
              <w:ind w:left="-57" w:right="-57"/>
              <w:rPr>
                <w:rFonts w:ascii="Arial" w:hAnsi="Arial" w:cs="Arial"/>
                <w:bCs/>
                <w:i/>
                <w:iCs/>
                <w:szCs w:val="24"/>
                <w:lang w:eastAsia="lt-LT"/>
              </w:rPr>
            </w:pPr>
            <w:r w:rsidRPr="00CB65F1">
              <w:rPr>
                <w:rFonts w:ascii="Arial" w:hAnsi="Arial" w:cs="Arial"/>
                <w:bCs/>
                <w:i/>
                <w:iCs/>
                <w:szCs w:val="24"/>
                <w:lang w:eastAsia="lt-LT"/>
              </w:rPr>
              <w:t xml:space="preserve">Galimas simbolių skaičius – </w:t>
            </w:r>
            <w:r w:rsidRPr="00CB65F1">
              <w:rPr>
                <w:rFonts w:ascii="Arial" w:eastAsia="Calibri" w:hAnsi="Arial" w:cs="Arial"/>
                <w:i/>
                <w:iCs/>
                <w:szCs w:val="24"/>
              </w:rPr>
              <w:t>iki</w:t>
            </w:r>
            <w:r w:rsidRPr="00CB65F1">
              <w:rPr>
                <w:rFonts w:ascii="Arial" w:hAnsi="Arial" w:cs="Arial"/>
                <w:bCs/>
                <w:i/>
                <w:iCs/>
                <w:szCs w:val="24"/>
                <w:lang w:eastAsia="lt-LT"/>
              </w:rPr>
              <w:t xml:space="preserve"> 100.</w:t>
            </w:r>
          </w:p>
          <w:p w14:paraId="4D5B602C" w14:textId="77777777" w:rsidR="00AD6DDA" w:rsidRPr="00CB65F1" w:rsidRDefault="00D53E3F" w:rsidP="008C763D">
            <w:pPr>
              <w:spacing w:line="276" w:lineRule="auto"/>
              <w:ind w:left="-57" w:right="-57"/>
              <w:rPr>
                <w:rFonts w:ascii="Arial" w:hAnsi="Arial" w:cs="Arial"/>
                <w:i/>
                <w:iCs/>
                <w:szCs w:val="24"/>
                <w:lang w:eastAsia="lt-LT"/>
              </w:rPr>
            </w:pPr>
            <w:r w:rsidRPr="00CB65F1">
              <w:rPr>
                <w:rFonts w:ascii="Arial" w:hAnsi="Arial" w:cs="Arial"/>
                <w:bCs/>
                <w:i/>
                <w:iCs/>
                <w:szCs w:val="24"/>
                <w:lang w:eastAsia="lt-LT"/>
              </w:rPr>
              <w:t>Nurodyti privaloma.</w:t>
            </w:r>
          </w:p>
        </w:tc>
        <w:tc>
          <w:tcPr>
            <w:tcW w:w="946" w:type="dxa"/>
          </w:tcPr>
          <w:p w14:paraId="4D5B602D" w14:textId="523A8825" w:rsidR="00AD6DDA" w:rsidRPr="00CB65F1" w:rsidRDefault="00D53E3F" w:rsidP="001E1EF9">
            <w:pPr>
              <w:spacing w:line="276" w:lineRule="auto"/>
              <w:ind w:left="-57" w:right="-155"/>
              <w:rPr>
                <w:rFonts w:ascii="Arial" w:hAnsi="Arial" w:cs="Arial"/>
                <w:i/>
                <w:iCs/>
                <w:szCs w:val="24"/>
                <w:lang w:eastAsia="lt-LT"/>
              </w:rPr>
            </w:pPr>
            <w:proofErr w:type="spellStart"/>
            <w:r w:rsidRPr="00CB65F1">
              <w:rPr>
                <w:rFonts w:ascii="Arial" w:hAnsi="Arial" w:cs="Arial"/>
                <w:i/>
                <w:iCs/>
                <w:szCs w:val="24"/>
                <w:lang w:eastAsia="lt-LT"/>
              </w:rPr>
              <w:lastRenderedPageBreak/>
              <w:t>Nuro</w:t>
            </w:r>
            <w:r w:rsidR="008C763D">
              <w:rPr>
                <w:rFonts w:ascii="Arial" w:hAnsi="Arial" w:cs="Arial"/>
                <w:i/>
                <w:iCs/>
                <w:szCs w:val="24"/>
                <w:lang w:eastAsia="lt-LT"/>
              </w:rPr>
              <w:t>-</w:t>
            </w:r>
            <w:r w:rsidRPr="00CB65F1">
              <w:rPr>
                <w:rFonts w:ascii="Arial" w:hAnsi="Arial" w:cs="Arial"/>
                <w:i/>
                <w:iCs/>
                <w:szCs w:val="24"/>
                <w:lang w:eastAsia="lt-LT"/>
              </w:rPr>
              <w:t>doma</w:t>
            </w:r>
            <w:proofErr w:type="spellEnd"/>
            <w:r w:rsidRPr="00CB65F1">
              <w:rPr>
                <w:rFonts w:ascii="Arial" w:hAnsi="Arial" w:cs="Arial"/>
                <w:i/>
                <w:iCs/>
                <w:szCs w:val="24"/>
                <w:lang w:eastAsia="lt-LT"/>
              </w:rPr>
              <w:t xml:space="preserve"> kiek</w:t>
            </w:r>
            <w:r w:rsidR="008C763D">
              <w:rPr>
                <w:rFonts w:ascii="Arial" w:hAnsi="Arial" w:cs="Arial"/>
                <w:i/>
                <w:iCs/>
                <w:szCs w:val="24"/>
                <w:lang w:eastAsia="lt-LT"/>
              </w:rPr>
              <w:t>-</w:t>
            </w:r>
            <w:r w:rsidRPr="00CB65F1">
              <w:rPr>
                <w:rFonts w:ascii="Arial" w:hAnsi="Arial" w:cs="Arial"/>
                <w:i/>
                <w:iCs/>
                <w:szCs w:val="24"/>
                <w:lang w:eastAsia="lt-LT"/>
              </w:rPr>
              <w:t>vienos projekto veiklos išlaidų suma. Galimas simbolių skaičius – iki 9 simbolių iki kablelio ir 2 simboliai po kablelio.</w:t>
            </w:r>
          </w:p>
        </w:tc>
        <w:tc>
          <w:tcPr>
            <w:tcW w:w="1091" w:type="dxa"/>
          </w:tcPr>
          <w:p w14:paraId="4D5B602E" w14:textId="6CF302A9" w:rsidR="00AD6DDA" w:rsidRPr="00CB65F1" w:rsidRDefault="00D53E3F" w:rsidP="008C763D">
            <w:pPr>
              <w:spacing w:line="276" w:lineRule="auto"/>
              <w:ind w:left="-57" w:right="-57"/>
              <w:rPr>
                <w:rFonts w:ascii="Arial" w:hAnsi="Arial" w:cs="Arial"/>
                <w:i/>
                <w:iCs/>
                <w:szCs w:val="24"/>
                <w:lang w:eastAsia="lt-LT"/>
              </w:rPr>
            </w:pPr>
            <w:r w:rsidRPr="00CB65F1">
              <w:rPr>
                <w:rFonts w:ascii="Arial" w:hAnsi="Arial" w:cs="Arial"/>
                <w:i/>
                <w:iCs/>
                <w:szCs w:val="24"/>
                <w:lang w:eastAsia="lt-LT"/>
              </w:rPr>
              <w:t>Nurodo</w:t>
            </w:r>
            <w:r w:rsidR="008C763D">
              <w:rPr>
                <w:rFonts w:ascii="Arial" w:hAnsi="Arial" w:cs="Arial"/>
                <w:i/>
                <w:iCs/>
                <w:szCs w:val="24"/>
                <w:lang w:eastAsia="lt-LT"/>
              </w:rPr>
              <w:t>-</w:t>
            </w:r>
            <w:proofErr w:type="spellStart"/>
            <w:r w:rsidRPr="00CB65F1">
              <w:rPr>
                <w:rFonts w:ascii="Arial" w:hAnsi="Arial" w:cs="Arial"/>
                <w:i/>
                <w:iCs/>
                <w:szCs w:val="24"/>
                <w:lang w:eastAsia="lt-LT"/>
              </w:rPr>
              <w:t>ma</w:t>
            </w:r>
            <w:proofErr w:type="spellEnd"/>
            <w:r w:rsidRPr="00CB65F1">
              <w:rPr>
                <w:rFonts w:ascii="Arial" w:hAnsi="Arial" w:cs="Arial"/>
                <w:i/>
                <w:iCs/>
                <w:szCs w:val="24"/>
                <w:lang w:eastAsia="lt-LT"/>
              </w:rPr>
              <w:t xml:space="preserve"> tinkamų </w:t>
            </w:r>
            <w:proofErr w:type="spellStart"/>
            <w:r w:rsidRPr="00CB65F1">
              <w:rPr>
                <w:rFonts w:ascii="Arial" w:hAnsi="Arial" w:cs="Arial"/>
                <w:i/>
                <w:iCs/>
                <w:szCs w:val="24"/>
                <w:lang w:eastAsia="lt-LT"/>
              </w:rPr>
              <w:t>finansuo</w:t>
            </w:r>
            <w:r w:rsidR="008C763D">
              <w:rPr>
                <w:rFonts w:ascii="Arial" w:hAnsi="Arial" w:cs="Arial"/>
                <w:i/>
                <w:iCs/>
                <w:szCs w:val="24"/>
                <w:lang w:eastAsia="lt-LT"/>
              </w:rPr>
              <w:t>-</w:t>
            </w:r>
            <w:r w:rsidRPr="00CB65F1">
              <w:rPr>
                <w:rFonts w:ascii="Arial" w:hAnsi="Arial" w:cs="Arial"/>
                <w:i/>
                <w:iCs/>
                <w:szCs w:val="24"/>
                <w:lang w:eastAsia="lt-LT"/>
              </w:rPr>
              <w:t>ti</w:t>
            </w:r>
            <w:proofErr w:type="spellEnd"/>
            <w:r w:rsidRPr="00CB65F1">
              <w:rPr>
                <w:rFonts w:ascii="Arial" w:hAnsi="Arial" w:cs="Arial"/>
                <w:i/>
                <w:iCs/>
                <w:szCs w:val="24"/>
                <w:lang w:eastAsia="lt-LT"/>
              </w:rPr>
              <w:t xml:space="preserve"> išlaidų suma</w:t>
            </w:r>
            <w:r w:rsidR="008C763D">
              <w:rPr>
                <w:rFonts w:ascii="Arial" w:hAnsi="Arial" w:cs="Arial"/>
                <w:i/>
                <w:iCs/>
                <w:szCs w:val="24"/>
                <w:lang w:eastAsia="lt-LT"/>
              </w:rPr>
              <w:t>.</w:t>
            </w:r>
            <w:r w:rsidRPr="00CB65F1">
              <w:rPr>
                <w:rFonts w:ascii="Arial" w:hAnsi="Arial" w:cs="Arial"/>
                <w:i/>
                <w:iCs/>
                <w:szCs w:val="24"/>
                <w:lang w:eastAsia="lt-LT"/>
              </w:rPr>
              <w:t xml:space="preserve"> </w:t>
            </w:r>
          </w:p>
          <w:p w14:paraId="4D5B602F" w14:textId="77777777" w:rsidR="00AD6DDA" w:rsidRPr="00CB65F1" w:rsidRDefault="00D53E3F" w:rsidP="008C763D">
            <w:pPr>
              <w:spacing w:line="276" w:lineRule="auto"/>
              <w:ind w:left="-57" w:right="-57"/>
              <w:rPr>
                <w:rFonts w:ascii="Arial" w:hAnsi="Arial" w:cs="Arial"/>
                <w:i/>
                <w:iCs/>
                <w:szCs w:val="24"/>
                <w:lang w:eastAsia="lt-LT"/>
              </w:rPr>
            </w:pPr>
            <w:r w:rsidRPr="00CB65F1">
              <w:rPr>
                <w:rFonts w:ascii="Arial" w:hAnsi="Arial" w:cs="Arial"/>
                <w:i/>
                <w:iCs/>
                <w:szCs w:val="24"/>
                <w:lang w:eastAsia="lt-LT"/>
              </w:rPr>
              <w:t>Galimas simbolių skaičius – iki 9 simbolių iki kablelio ir 2 simboliai po kablelio.</w:t>
            </w:r>
          </w:p>
        </w:tc>
        <w:tc>
          <w:tcPr>
            <w:tcW w:w="1084" w:type="dxa"/>
          </w:tcPr>
          <w:p w14:paraId="4D5B6030" w14:textId="25AA3F79" w:rsidR="00AD6DDA" w:rsidRPr="00CB65F1" w:rsidRDefault="00D53E3F" w:rsidP="008C763D">
            <w:pPr>
              <w:spacing w:line="276" w:lineRule="auto"/>
              <w:ind w:left="-57" w:right="-57"/>
              <w:rPr>
                <w:rFonts w:ascii="Arial" w:hAnsi="Arial" w:cs="Arial"/>
                <w:i/>
                <w:iCs/>
                <w:szCs w:val="24"/>
                <w:lang w:eastAsia="lt-LT"/>
              </w:rPr>
            </w:pPr>
            <w:proofErr w:type="spellStart"/>
            <w:r w:rsidRPr="00CB65F1">
              <w:rPr>
                <w:rFonts w:ascii="Arial" w:hAnsi="Arial" w:cs="Arial"/>
                <w:i/>
                <w:iCs/>
                <w:szCs w:val="24"/>
                <w:lang w:eastAsia="lt-LT"/>
              </w:rPr>
              <w:t>Nuro</w:t>
            </w:r>
            <w:r w:rsidR="008C763D">
              <w:rPr>
                <w:rFonts w:ascii="Arial" w:hAnsi="Arial" w:cs="Arial"/>
                <w:i/>
                <w:iCs/>
                <w:szCs w:val="24"/>
                <w:lang w:eastAsia="lt-LT"/>
              </w:rPr>
              <w:t>-</w:t>
            </w:r>
            <w:r w:rsidRPr="00CB65F1">
              <w:rPr>
                <w:rFonts w:ascii="Arial" w:hAnsi="Arial" w:cs="Arial"/>
                <w:i/>
                <w:iCs/>
                <w:szCs w:val="24"/>
                <w:lang w:eastAsia="lt-LT"/>
              </w:rPr>
              <w:t>doma</w:t>
            </w:r>
            <w:proofErr w:type="spellEnd"/>
            <w:r w:rsidRPr="00CB65F1">
              <w:rPr>
                <w:rFonts w:ascii="Arial" w:hAnsi="Arial" w:cs="Arial"/>
                <w:i/>
                <w:iCs/>
                <w:szCs w:val="24"/>
                <w:lang w:eastAsia="lt-LT"/>
              </w:rPr>
              <w:t xml:space="preserve"> netinka</w:t>
            </w:r>
            <w:r w:rsidR="008C763D">
              <w:rPr>
                <w:rFonts w:ascii="Arial" w:hAnsi="Arial" w:cs="Arial"/>
                <w:i/>
                <w:iCs/>
                <w:szCs w:val="24"/>
                <w:lang w:eastAsia="lt-LT"/>
              </w:rPr>
              <w:t>-</w:t>
            </w:r>
            <w:proofErr w:type="spellStart"/>
            <w:r w:rsidRPr="00CB65F1">
              <w:rPr>
                <w:rFonts w:ascii="Arial" w:hAnsi="Arial" w:cs="Arial"/>
                <w:i/>
                <w:iCs/>
                <w:szCs w:val="24"/>
                <w:lang w:eastAsia="lt-LT"/>
              </w:rPr>
              <w:t>mų</w:t>
            </w:r>
            <w:proofErr w:type="spellEnd"/>
            <w:r w:rsidRPr="00CB65F1">
              <w:rPr>
                <w:rFonts w:ascii="Arial" w:hAnsi="Arial" w:cs="Arial"/>
                <w:i/>
                <w:iCs/>
                <w:szCs w:val="24"/>
                <w:lang w:eastAsia="lt-LT"/>
              </w:rPr>
              <w:t xml:space="preserve"> finan</w:t>
            </w:r>
            <w:r w:rsidR="008C763D">
              <w:rPr>
                <w:rFonts w:ascii="Arial" w:hAnsi="Arial" w:cs="Arial"/>
                <w:i/>
                <w:iCs/>
                <w:szCs w:val="24"/>
                <w:lang w:eastAsia="lt-LT"/>
              </w:rPr>
              <w:t>-</w:t>
            </w:r>
            <w:proofErr w:type="spellStart"/>
            <w:r w:rsidRPr="00CB65F1">
              <w:rPr>
                <w:rFonts w:ascii="Arial" w:hAnsi="Arial" w:cs="Arial"/>
                <w:i/>
                <w:iCs/>
                <w:szCs w:val="24"/>
                <w:lang w:eastAsia="lt-LT"/>
              </w:rPr>
              <w:t>suoti</w:t>
            </w:r>
            <w:proofErr w:type="spellEnd"/>
            <w:r w:rsidRPr="00CB65F1">
              <w:rPr>
                <w:rFonts w:ascii="Arial" w:hAnsi="Arial" w:cs="Arial"/>
                <w:i/>
                <w:iCs/>
                <w:szCs w:val="24"/>
                <w:lang w:eastAsia="lt-LT"/>
              </w:rPr>
              <w:t xml:space="preserve"> išlaidų suma. Kai taikomas atvirkšti</w:t>
            </w:r>
            <w:r w:rsidR="008C763D">
              <w:rPr>
                <w:rFonts w:ascii="Arial" w:hAnsi="Arial" w:cs="Arial"/>
                <w:i/>
                <w:iCs/>
                <w:szCs w:val="24"/>
                <w:lang w:eastAsia="lt-LT"/>
              </w:rPr>
              <w:t>-</w:t>
            </w:r>
            <w:proofErr w:type="spellStart"/>
            <w:r w:rsidRPr="00CB65F1">
              <w:rPr>
                <w:rFonts w:ascii="Arial" w:hAnsi="Arial" w:cs="Arial"/>
                <w:i/>
                <w:iCs/>
                <w:szCs w:val="24"/>
                <w:lang w:eastAsia="lt-LT"/>
              </w:rPr>
              <w:t>nis</w:t>
            </w:r>
            <w:proofErr w:type="spellEnd"/>
            <w:r w:rsidRPr="00CB65F1">
              <w:rPr>
                <w:rFonts w:ascii="Arial" w:hAnsi="Arial" w:cs="Arial"/>
                <w:i/>
                <w:iCs/>
                <w:szCs w:val="24"/>
                <w:lang w:eastAsia="lt-LT"/>
              </w:rPr>
              <w:t xml:space="preserve"> PVM, jis </w:t>
            </w:r>
            <w:proofErr w:type="spellStart"/>
            <w:r w:rsidRPr="00CB65F1">
              <w:rPr>
                <w:rFonts w:ascii="Arial" w:hAnsi="Arial" w:cs="Arial"/>
                <w:i/>
                <w:iCs/>
                <w:szCs w:val="24"/>
                <w:lang w:eastAsia="lt-LT"/>
              </w:rPr>
              <w:t>neįtrau</w:t>
            </w:r>
            <w:r w:rsidR="008C763D">
              <w:rPr>
                <w:rFonts w:ascii="Arial" w:hAnsi="Arial" w:cs="Arial"/>
                <w:i/>
                <w:iCs/>
                <w:szCs w:val="24"/>
                <w:lang w:eastAsia="lt-LT"/>
              </w:rPr>
              <w:t>-</w:t>
            </w:r>
            <w:r w:rsidRPr="00CB65F1">
              <w:rPr>
                <w:rFonts w:ascii="Arial" w:hAnsi="Arial" w:cs="Arial"/>
                <w:i/>
                <w:iCs/>
                <w:szCs w:val="24"/>
                <w:lang w:eastAsia="lt-LT"/>
              </w:rPr>
              <w:t>kiamas</w:t>
            </w:r>
            <w:proofErr w:type="spellEnd"/>
            <w:r w:rsidRPr="00CB65F1">
              <w:rPr>
                <w:rFonts w:ascii="Arial" w:hAnsi="Arial" w:cs="Arial"/>
                <w:i/>
                <w:iCs/>
                <w:szCs w:val="24"/>
                <w:lang w:eastAsia="lt-LT"/>
              </w:rPr>
              <w:t xml:space="preserve"> į netinka</w:t>
            </w:r>
            <w:r w:rsidR="008C763D">
              <w:rPr>
                <w:rFonts w:ascii="Arial" w:hAnsi="Arial" w:cs="Arial"/>
                <w:i/>
                <w:iCs/>
                <w:szCs w:val="24"/>
                <w:lang w:eastAsia="lt-LT"/>
              </w:rPr>
              <w:t>-</w:t>
            </w:r>
            <w:proofErr w:type="spellStart"/>
            <w:r w:rsidRPr="00CB65F1">
              <w:rPr>
                <w:rFonts w:ascii="Arial" w:hAnsi="Arial" w:cs="Arial"/>
                <w:i/>
                <w:iCs/>
                <w:szCs w:val="24"/>
                <w:lang w:eastAsia="lt-LT"/>
              </w:rPr>
              <w:t>mas</w:t>
            </w:r>
            <w:proofErr w:type="spellEnd"/>
            <w:r w:rsidRPr="00CB65F1">
              <w:rPr>
                <w:rFonts w:ascii="Arial" w:hAnsi="Arial" w:cs="Arial"/>
                <w:i/>
                <w:iCs/>
                <w:szCs w:val="24"/>
                <w:lang w:eastAsia="lt-LT"/>
              </w:rPr>
              <w:t xml:space="preserve"> finan</w:t>
            </w:r>
            <w:r w:rsidR="00FD518A">
              <w:rPr>
                <w:rFonts w:ascii="Arial" w:hAnsi="Arial" w:cs="Arial"/>
                <w:i/>
                <w:iCs/>
                <w:szCs w:val="24"/>
                <w:lang w:eastAsia="lt-LT"/>
              </w:rPr>
              <w:t>-</w:t>
            </w:r>
            <w:proofErr w:type="spellStart"/>
            <w:r w:rsidRPr="00CB65F1">
              <w:rPr>
                <w:rFonts w:ascii="Arial" w:hAnsi="Arial" w:cs="Arial"/>
                <w:i/>
                <w:iCs/>
                <w:szCs w:val="24"/>
                <w:lang w:eastAsia="lt-LT"/>
              </w:rPr>
              <w:t>suoti</w:t>
            </w:r>
            <w:proofErr w:type="spellEnd"/>
            <w:r w:rsidRPr="00CB65F1">
              <w:rPr>
                <w:rFonts w:ascii="Arial" w:hAnsi="Arial" w:cs="Arial"/>
                <w:i/>
                <w:iCs/>
                <w:szCs w:val="24"/>
                <w:lang w:eastAsia="lt-LT"/>
              </w:rPr>
              <w:t xml:space="preserve"> išlaidas. </w:t>
            </w:r>
          </w:p>
          <w:p w14:paraId="4D5B6031" w14:textId="77777777" w:rsidR="00AD6DDA" w:rsidRPr="00CB65F1" w:rsidRDefault="00D53E3F" w:rsidP="008C763D">
            <w:pPr>
              <w:spacing w:line="276" w:lineRule="auto"/>
              <w:ind w:left="-57" w:right="-57"/>
              <w:rPr>
                <w:rFonts w:ascii="Arial" w:hAnsi="Arial" w:cs="Arial"/>
                <w:i/>
                <w:iCs/>
                <w:szCs w:val="24"/>
                <w:lang w:eastAsia="lt-LT"/>
              </w:rPr>
            </w:pPr>
            <w:r w:rsidRPr="00CB65F1">
              <w:rPr>
                <w:rFonts w:ascii="Arial" w:hAnsi="Arial" w:cs="Arial"/>
                <w:i/>
                <w:iCs/>
                <w:szCs w:val="24"/>
                <w:lang w:eastAsia="lt-LT"/>
              </w:rPr>
              <w:lastRenderedPageBreak/>
              <w:t>Galimas simbolių skaičius – iki 9 simbolių iki kablelio ir 2 simboliai po kablelio.</w:t>
            </w:r>
          </w:p>
        </w:tc>
        <w:tc>
          <w:tcPr>
            <w:tcW w:w="1354" w:type="dxa"/>
          </w:tcPr>
          <w:p w14:paraId="4D5B6032" w14:textId="0F51D25C" w:rsidR="00AD6DDA" w:rsidRPr="00CB65F1" w:rsidRDefault="00D53E3F" w:rsidP="008C763D">
            <w:pPr>
              <w:spacing w:line="276" w:lineRule="auto"/>
              <w:ind w:left="-57" w:right="-57"/>
              <w:rPr>
                <w:rFonts w:ascii="Arial" w:hAnsi="Arial" w:cs="Arial"/>
                <w:i/>
                <w:iCs/>
                <w:szCs w:val="24"/>
                <w:lang w:eastAsia="lt-LT"/>
              </w:rPr>
            </w:pPr>
            <w:r w:rsidRPr="00CB65F1">
              <w:rPr>
                <w:rFonts w:ascii="Arial" w:hAnsi="Arial" w:cs="Arial"/>
                <w:i/>
                <w:iCs/>
                <w:szCs w:val="24"/>
                <w:lang w:eastAsia="lt-LT"/>
              </w:rPr>
              <w:lastRenderedPageBreak/>
              <w:t xml:space="preserve">Nurodoma prašoma skirti projekto </w:t>
            </w:r>
            <w:proofErr w:type="spellStart"/>
            <w:r w:rsidRPr="00CB65F1">
              <w:rPr>
                <w:rFonts w:ascii="Arial" w:hAnsi="Arial" w:cs="Arial"/>
                <w:i/>
                <w:iCs/>
                <w:szCs w:val="24"/>
                <w:lang w:eastAsia="lt-LT"/>
              </w:rPr>
              <w:t>finansavi</w:t>
            </w:r>
            <w:proofErr w:type="spellEnd"/>
            <w:r w:rsidR="008C763D">
              <w:rPr>
                <w:rFonts w:ascii="Arial" w:hAnsi="Arial" w:cs="Arial"/>
                <w:i/>
                <w:iCs/>
                <w:szCs w:val="24"/>
                <w:lang w:eastAsia="lt-LT"/>
              </w:rPr>
              <w:t>-</w:t>
            </w:r>
            <w:r w:rsidRPr="00CB65F1">
              <w:rPr>
                <w:rFonts w:ascii="Arial" w:hAnsi="Arial" w:cs="Arial"/>
                <w:i/>
                <w:iCs/>
                <w:szCs w:val="24"/>
                <w:lang w:eastAsia="lt-LT"/>
              </w:rPr>
              <w:t xml:space="preserve">o lėšų suma. Galima įvesti tik skaičių. </w:t>
            </w:r>
          </w:p>
          <w:p w14:paraId="4D5B6033" w14:textId="77777777" w:rsidR="00AD6DDA" w:rsidRPr="00CB65F1" w:rsidRDefault="00D53E3F" w:rsidP="008C763D">
            <w:pPr>
              <w:spacing w:line="276" w:lineRule="auto"/>
              <w:ind w:left="-57" w:right="-57"/>
              <w:rPr>
                <w:rFonts w:ascii="Arial" w:hAnsi="Arial" w:cs="Arial"/>
                <w:i/>
                <w:iCs/>
                <w:szCs w:val="24"/>
                <w:lang w:eastAsia="lt-LT"/>
              </w:rPr>
            </w:pPr>
            <w:r w:rsidRPr="00CB65F1">
              <w:rPr>
                <w:rFonts w:ascii="Arial" w:hAnsi="Arial" w:cs="Arial"/>
                <w:i/>
                <w:iCs/>
                <w:szCs w:val="24"/>
                <w:lang w:eastAsia="lt-LT"/>
              </w:rPr>
              <w:t>Nurodyti privaloma.</w:t>
            </w:r>
          </w:p>
          <w:p w14:paraId="4D5B6038" w14:textId="0BDEEFAD" w:rsidR="00AD6DDA" w:rsidRPr="00CB65F1" w:rsidRDefault="00D53E3F" w:rsidP="008C763D">
            <w:pPr>
              <w:spacing w:line="276" w:lineRule="auto"/>
              <w:ind w:left="-57" w:right="-57"/>
              <w:rPr>
                <w:rFonts w:ascii="Arial" w:hAnsi="Arial" w:cs="Arial"/>
                <w:i/>
                <w:iCs/>
                <w:szCs w:val="24"/>
                <w:lang w:eastAsia="lt-LT"/>
              </w:rPr>
            </w:pPr>
            <w:r w:rsidRPr="00CB65F1">
              <w:rPr>
                <w:rFonts w:ascii="Arial" w:hAnsi="Arial" w:cs="Arial"/>
                <w:i/>
                <w:iCs/>
                <w:szCs w:val="24"/>
                <w:lang w:eastAsia="lt-LT"/>
              </w:rPr>
              <w:t>Galimas simbolių skaičius – iki 9 simbolių iki kablelio ir 2 simboliai po kablelio.</w:t>
            </w:r>
          </w:p>
        </w:tc>
        <w:tc>
          <w:tcPr>
            <w:tcW w:w="1198" w:type="dxa"/>
          </w:tcPr>
          <w:p w14:paraId="4D5B6039" w14:textId="029D74D3" w:rsidR="00AD6DDA" w:rsidRPr="00CB65F1" w:rsidRDefault="00D53E3F" w:rsidP="008C763D">
            <w:pPr>
              <w:spacing w:line="276" w:lineRule="auto"/>
              <w:ind w:left="-57" w:right="-57"/>
              <w:rPr>
                <w:rFonts w:ascii="Arial" w:hAnsi="Arial" w:cs="Arial"/>
                <w:bCs/>
                <w:i/>
                <w:iCs/>
                <w:szCs w:val="24"/>
                <w:lang w:eastAsia="lt-LT"/>
              </w:rPr>
            </w:pPr>
            <w:proofErr w:type="spellStart"/>
            <w:r w:rsidRPr="00CB65F1">
              <w:rPr>
                <w:rFonts w:ascii="Arial" w:hAnsi="Arial" w:cs="Arial"/>
                <w:bCs/>
                <w:i/>
                <w:iCs/>
                <w:szCs w:val="24"/>
                <w:lang w:eastAsia="lt-LT"/>
              </w:rPr>
              <w:t>Apskai</w:t>
            </w:r>
            <w:r w:rsidR="008C763D">
              <w:rPr>
                <w:rFonts w:ascii="Arial" w:hAnsi="Arial" w:cs="Arial"/>
                <w:bCs/>
                <w:i/>
                <w:iCs/>
                <w:szCs w:val="24"/>
                <w:lang w:eastAsia="lt-LT"/>
              </w:rPr>
              <w:t>-</w:t>
            </w:r>
            <w:r w:rsidRPr="00CB65F1">
              <w:rPr>
                <w:rFonts w:ascii="Arial" w:hAnsi="Arial" w:cs="Arial"/>
                <w:bCs/>
                <w:i/>
                <w:iCs/>
                <w:szCs w:val="24"/>
                <w:lang w:eastAsia="lt-LT"/>
              </w:rPr>
              <w:t>čiuojama</w:t>
            </w:r>
            <w:proofErr w:type="spellEnd"/>
            <w:r w:rsidRPr="00CB65F1">
              <w:rPr>
                <w:rFonts w:ascii="Arial" w:hAnsi="Arial" w:cs="Arial"/>
                <w:bCs/>
                <w:i/>
                <w:iCs/>
                <w:szCs w:val="24"/>
                <w:lang w:eastAsia="lt-LT"/>
              </w:rPr>
              <w:t xml:space="preserve"> </w:t>
            </w:r>
            <w:proofErr w:type="spellStart"/>
            <w:r w:rsidRPr="00CB65F1">
              <w:rPr>
                <w:rFonts w:ascii="Arial" w:hAnsi="Arial" w:cs="Arial"/>
                <w:bCs/>
                <w:i/>
                <w:iCs/>
                <w:szCs w:val="24"/>
                <w:lang w:eastAsia="lt-LT"/>
              </w:rPr>
              <w:t>procenti</w:t>
            </w:r>
            <w:proofErr w:type="spellEnd"/>
            <w:r w:rsidR="008C763D">
              <w:rPr>
                <w:rFonts w:ascii="Arial" w:hAnsi="Arial" w:cs="Arial"/>
                <w:bCs/>
                <w:i/>
                <w:iCs/>
                <w:szCs w:val="24"/>
                <w:lang w:eastAsia="lt-LT"/>
              </w:rPr>
              <w:t>-</w:t>
            </w:r>
            <w:r w:rsidRPr="00CB65F1">
              <w:rPr>
                <w:rFonts w:ascii="Arial" w:hAnsi="Arial" w:cs="Arial"/>
                <w:bCs/>
                <w:i/>
                <w:iCs/>
                <w:szCs w:val="24"/>
                <w:lang w:eastAsia="lt-LT"/>
              </w:rPr>
              <w:t>nė dalis nuo bendros sumos.</w:t>
            </w:r>
          </w:p>
          <w:p w14:paraId="4D5B603A" w14:textId="77777777" w:rsidR="00AD6DDA" w:rsidRPr="00CB65F1" w:rsidRDefault="00D53E3F" w:rsidP="008C763D">
            <w:pPr>
              <w:spacing w:line="276" w:lineRule="auto"/>
              <w:ind w:left="-57" w:right="-57"/>
              <w:rPr>
                <w:rFonts w:ascii="Arial" w:hAnsi="Arial" w:cs="Arial"/>
                <w:bCs/>
                <w:i/>
                <w:iCs/>
                <w:szCs w:val="24"/>
                <w:lang w:eastAsia="lt-LT"/>
              </w:rPr>
            </w:pPr>
            <w:r w:rsidRPr="00CB65F1">
              <w:rPr>
                <w:rFonts w:ascii="Arial" w:hAnsi="Arial" w:cs="Arial"/>
                <w:i/>
                <w:iCs/>
                <w:szCs w:val="24"/>
                <w:lang w:eastAsia="lt-LT"/>
              </w:rPr>
              <w:t>Galimas simbolių skaičius – iki 9 simbolių iki kablelio ir 2 simboliai po kablelio.</w:t>
            </w:r>
          </w:p>
        </w:tc>
        <w:tc>
          <w:tcPr>
            <w:tcW w:w="1483" w:type="dxa"/>
          </w:tcPr>
          <w:p w14:paraId="4D5B603B" w14:textId="6905A5DB" w:rsidR="00AD6DDA" w:rsidRPr="00CB65F1" w:rsidRDefault="00D53E3F" w:rsidP="008C763D">
            <w:pPr>
              <w:spacing w:line="276" w:lineRule="auto"/>
              <w:ind w:left="-57" w:right="-57"/>
              <w:rPr>
                <w:rFonts w:ascii="Arial" w:hAnsi="Arial" w:cs="Arial"/>
                <w:i/>
                <w:iCs/>
                <w:szCs w:val="24"/>
                <w:lang w:eastAsia="lt-LT"/>
              </w:rPr>
            </w:pPr>
            <w:r w:rsidRPr="00CB65F1">
              <w:rPr>
                <w:rFonts w:ascii="Arial" w:hAnsi="Arial" w:cs="Arial"/>
                <w:i/>
                <w:iCs/>
                <w:szCs w:val="24"/>
                <w:lang w:eastAsia="lt-LT"/>
              </w:rPr>
              <w:t>Nurodoma pareiškėjo nuosavų lėšų suma, skirta finansuoti projekto tinkamas ir netinkamas išlaidas.</w:t>
            </w:r>
          </w:p>
          <w:p w14:paraId="4D5B603C" w14:textId="77777777" w:rsidR="00AD6DDA" w:rsidRPr="00CB65F1" w:rsidRDefault="00D53E3F" w:rsidP="008C763D">
            <w:pPr>
              <w:spacing w:line="276" w:lineRule="auto"/>
              <w:ind w:left="-57" w:right="-57"/>
              <w:rPr>
                <w:rFonts w:ascii="Arial" w:hAnsi="Arial" w:cs="Arial"/>
                <w:i/>
                <w:iCs/>
                <w:szCs w:val="24"/>
                <w:lang w:eastAsia="lt-LT"/>
              </w:rPr>
            </w:pPr>
            <w:r w:rsidRPr="00CB65F1">
              <w:rPr>
                <w:rFonts w:ascii="Arial" w:hAnsi="Arial" w:cs="Arial"/>
                <w:i/>
                <w:iCs/>
                <w:szCs w:val="24"/>
                <w:lang w:eastAsia="lt-LT"/>
              </w:rPr>
              <w:t>Galima įvesti tik skaičių.</w:t>
            </w:r>
          </w:p>
          <w:p w14:paraId="4D5B603E" w14:textId="45A8E368" w:rsidR="00AD6DDA" w:rsidRPr="00CB65F1" w:rsidRDefault="00D53E3F" w:rsidP="008C763D">
            <w:pPr>
              <w:spacing w:line="276" w:lineRule="auto"/>
              <w:ind w:left="-57" w:right="-57"/>
              <w:rPr>
                <w:rFonts w:ascii="Arial" w:hAnsi="Arial" w:cs="Arial"/>
                <w:i/>
                <w:iCs/>
                <w:szCs w:val="24"/>
                <w:lang w:eastAsia="lt-LT"/>
              </w:rPr>
            </w:pPr>
            <w:r w:rsidRPr="00CB65F1">
              <w:rPr>
                <w:rFonts w:ascii="Arial" w:hAnsi="Arial" w:cs="Arial"/>
                <w:i/>
                <w:iCs/>
                <w:szCs w:val="24"/>
                <w:lang w:eastAsia="lt-LT"/>
              </w:rPr>
              <w:t>Galimas simbolių skaičius – iki 9 simbolių iki kablelio ir 2 simboliai po kablelio.</w:t>
            </w:r>
          </w:p>
        </w:tc>
        <w:tc>
          <w:tcPr>
            <w:tcW w:w="1352" w:type="dxa"/>
          </w:tcPr>
          <w:p w14:paraId="4D5B603F" w14:textId="7B28ECB0" w:rsidR="00AD6DDA" w:rsidRPr="00CB65F1" w:rsidRDefault="00D53E3F" w:rsidP="008C763D">
            <w:pPr>
              <w:spacing w:line="276" w:lineRule="auto"/>
              <w:ind w:left="-57" w:right="-57"/>
              <w:rPr>
                <w:rFonts w:ascii="Arial" w:hAnsi="Arial" w:cs="Arial"/>
                <w:i/>
                <w:iCs/>
                <w:szCs w:val="24"/>
                <w:lang w:eastAsia="lt-LT"/>
              </w:rPr>
            </w:pPr>
            <w:r w:rsidRPr="00CB65F1">
              <w:rPr>
                <w:rFonts w:ascii="Arial" w:hAnsi="Arial" w:cs="Arial"/>
                <w:i/>
                <w:iCs/>
                <w:szCs w:val="24"/>
                <w:lang w:eastAsia="lt-LT"/>
              </w:rPr>
              <w:t>Nurodoma partnerio (-</w:t>
            </w:r>
            <w:proofErr w:type="spellStart"/>
            <w:r w:rsidRPr="00CB65F1">
              <w:rPr>
                <w:rFonts w:ascii="Arial" w:hAnsi="Arial" w:cs="Arial"/>
                <w:i/>
                <w:iCs/>
                <w:szCs w:val="24"/>
                <w:lang w:eastAsia="lt-LT"/>
              </w:rPr>
              <w:t>ių</w:t>
            </w:r>
            <w:proofErr w:type="spellEnd"/>
            <w:r w:rsidRPr="00CB65F1">
              <w:rPr>
                <w:rFonts w:ascii="Arial" w:hAnsi="Arial" w:cs="Arial"/>
                <w:i/>
                <w:iCs/>
                <w:szCs w:val="24"/>
                <w:lang w:eastAsia="lt-LT"/>
              </w:rPr>
              <w:t>) lėšų suma, skirta finansuoti projekto tinkamas ir netinkamas išlaidas.</w:t>
            </w:r>
          </w:p>
          <w:p w14:paraId="4D5B6040" w14:textId="77777777" w:rsidR="00AD6DDA" w:rsidRPr="00CB65F1" w:rsidRDefault="00D53E3F" w:rsidP="008C763D">
            <w:pPr>
              <w:spacing w:line="276" w:lineRule="auto"/>
              <w:ind w:left="-57" w:right="-57"/>
              <w:rPr>
                <w:rFonts w:ascii="Arial" w:hAnsi="Arial" w:cs="Arial"/>
                <w:i/>
                <w:iCs/>
                <w:szCs w:val="24"/>
                <w:lang w:eastAsia="lt-LT"/>
              </w:rPr>
            </w:pPr>
            <w:r w:rsidRPr="00CB65F1">
              <w:rPr>
                <w:rFonts w:ascii="Arial" w:hAnsi="Arial" w:cs="Arial"/>
                <w:i/>
                <w:iCs/>
                <w:szCs w:val="24"/>
                <w:lang w:eastAsia="lt-LT"/>
              </w:rPr>
              <w:t>Galima įvesti tik skaičių.</w:t>
            </w:r>
          </w:p>
          <w:p w14:paraId="4D5B6041" w14:textId="77777777" w:rsidR="00AD6DDA" w:rsidRPr="00CB65F1" w:rsidRDefault="00D53E3F" w:rsidP="008C763D">
            <w:pPr>
              <w:spacing w:line="276" w:lineRule="auto"/>
              <w:ind w:left="-57" w:right="-57"/>
              <w:rPr>
                <w:rFonts w:ascii="Arial" w:hAnsi="Arial" w:cs="Arial"/>
                <w:i/>
                <w:iCs/>
                <w:szCs w:val="24"/>
                <w:lang w:eastAsia="lt-LT"/>
              </w:rPr>
            </w:pPr>
            <w:r w:rsidRPr="00CB65F1">
              <w:rPr>
                <w:rFonts w:ascii="Arial" w:hAnsi="Arial" w:cs="Arial"/>
                <w:i/>
                <w:iCs/>
                <w:szCs w:val="24"/>
                <w:lang w:eastAsia="lt-LT"/>
              </w:rPr>
              <w:t>Galimas simbolių skaičius – iki 9 simbolių iki kablelio ir 2 simboliai po kablelio.</w:t>
            </w:r>
          </w:p>
        </w:tc>
        <w:tc>
          <w:tcPr>
            <w:tcW w:w="1559" w:type="dxa"/>
          </w:tcPr>
          <w:p w14:paraId="4D5B6042" w14:textId="77777777" w:rsidR="00AD6DDA" w:rsidRPr="00CB65F1" w:rsidRDefault="00D53E3F" w:rsidP="008C763D">
            <w:pPr>
              <w:spacing w:line="276" w:lineRule="auto"/>
              <w:ind w:left="-57" w:right="-57"/>
              <w:rPr>
                <w:rFonts w:ascii="Arial" w:hAnsi="Arial" w:cs="Arial"/>
                <w:i/>
                <w:iCs/>
                <w:szCs w:val="24"/>
                <w:lang w:eastAsia="lt-LT"/>
              </w:rPr>
            </w:pPr>
            <w:r w:rsidRPr="00CB65F1">
              <w:rPr>
                <w:rFonts w:ascii="Arial" w:hAnsi="Arial" w:cs="Arial"/>
                <w:i/>
                <w:iCs/>
                <w:szCs w:val="24"/>
                <w:lang w:eastAsia="lt-LT"/>
              </w:rPr>
              <w:t>Nurodoma lėšų suma, kurios šaltinis yra paskola, lizingas.</w:t>
            </w:r>
          </w:p>
          <w:p w14:paraId="4D5B6043" w14:textId="77777777" w:rsidR="00AD6DDA" w:rsidRPr="00CB65F1" w:rsidRDefault="00D53E3F" w:rsidP="008C763D">
            <w:pPr>
              <w:spacing w:line="276" w:lineRule="auto"/>
              <w:ind w:left="-57" w:right="-57"/>
              <w:rPr>
                <w:rFonts w:ascii="Arial" w:hAnsi="Arial" w:cs="Arial"/>
                <w:i/>
                <w:iCs/>
                <w:szCs w:val="24"/>
                <w:lang w:eastAsia="lt-LT"/>
              </w:rPr>
            </w:pPr>
            <w:r w:rsidRPr="00CB65F1">
              <w:rPr>
                <w:rFonts w:ascii="Arial" w:hAnsi="Arial" w:cs="Arial"/>
                <w:i/>
                <w:iCs/>
                <w:szCs w:val="24"/>
                <w:lang w:eastAsia="lt-LT"/>
              </w:rPr>
              <w:t>Galima įvesti tik skaičių. Galimas simbolių skaičius – iki 9 simbolių iki kablelio ir 2 simboliai po kablelio.</w:t>
            </w:r>
          </w:p>
        </w:tc>
        <w:tc>
          <w:tcPr>
            <w:tcW w:w="1635" w:type="dxa"/>
          </w:tcPr>
          <w:p w14:paraId="4D5B6044" w14:textId="77777777" w:rsidR="00AD6DDA" w:rsidRPr="00CB65F1" w:rsidRDefault="00D53E3F" w:rsidP="008C763D">
            <w:pPr>
              <w:spacing w:line="276" w:lineRule="auto"/>
              <w:ind w:left="-57" w:right="-57"/>
              <w:rPr>
                <w:rFonts w:ascii="Arial" w:hAnsi="Arial" w:cs="Arial"/>
                <w:bCs/>
                <w:i/>
                <w:iCs/>
                <w:szCs w:val="24"/>
                <w:lang w:eastAsia="lt-LT"/>
              </w:rPr>
            </w:pPr>
            <w:r w:rsidRPr="00CB65F1">
              <w:rPr>
                <w:rFonts w:ascii="Arial" w:hAnsi="Arial" w:cs="Arial"/>
                <w:i/>
                <w:iCs/>
                <w:szCs w:val="24"/>
                <w:lang w:eastAsia="lt-LT"/>
              </w:rPr>
              <w:t>Nurodoma lėšų suma, kurios šaltinis yra kiti lėšų šaltiniai. Galima įvesti tik skaičių. Galimas simbolių skaičius – iki 9 simbolių iki kablelio ir 2 simboliai po kablelio.</w:t>
            </w:r>
          </w:p>
        </w:tc>
        <w:tc>
          <w:tcPr>
            <w:tcW w:w="1200" w:type="dxa"/>
          </w:tcPr>
          <w:p w14:paraId="4D5B6045" w14:textId="6C0D1758" w:rsidR="00AD6DDA" w:rsidRPr="00CB65F1" w:rsidRDefault="00D53E3F" w:rsidP="008C763D">
            <w:pPr>
              <w:spacing w:line="276" w:lineRule="auto"/>
              <w:ind w:left="-57" w:right="-57"/>
              <w:rPr>
                <w:rFonts w:ascii="Arial" w:hAnsi="Arial" w:cs="Arial"/>
                <w:i/>
                <w:iCs/>
                <w:szCs w:val="24"/>
                <w:lang w:eastAsia="lt-LT"/>
              </w:rPr>
            </w:pPr>
            <w:r w:rsidRPr="00CB65F1">
              <w:rPr>
                <w:rFonts w:ascii="Arial" w:hAnsi="Arial" w:cs="Arial"/>
                <w:i/>
                <w:iCs/>
                <w:szCs w:val="24"/>
                <w:lang w:eastAsia="lt-LT"/>
              </w:rPr>
              <w:t>Nurodo</w:t>
            </w:r>
            <w:r w:rsidR="00701E87">
              <w:rPr>
                <w:rFonts w:ascii="Arial" w:hAnsi="Arial" w:cs="Arial"/>
                <w:i/>
                <w:iCs/>
                <w:szCs w:val="24"/>
                <w:lang w:eastAsia="lt-LT"/>
              </w:rPr>
              <w:t>-</w:t>
            </w:r>
            <w:proofErr w:type="spellStart"/>
            <w:r w:rsidRPr="00CB65F1">
              <w:rPr>
                <w:rFonts w:ascii="Arial" w:hAnsi="Arial" w:cs="Arial"/>
                <w:i/>
                <w:iCs/>
                <w:szCs w:val="24"/>
                <w:lang w:eastAsia="lt-LT"/>
              </w:rPr>
              <w:t>ma</w:t>
            </w:r>
            <w:proofErr w:type="spellEnd"/>
            <w:r w:rsidRPr="00CB65F1">
              <w:rPr>
                <w:rFonts w:ascii="Arial" w:hAnsi="Arial" w:cs="Arial"/>
                <w:i/>
                <w:iCs/>
                <w:szCs w:val="24"/>
                <w:lang w:eastAsia="lt-LT"/>
              </w:rPr>
              <w:t xml:space="preserve"> visa nuosavų lėšų suma, kurią </w:t>
            </w:r>
            <w:proofErr w:type="spellStart"/>
            <w:r w:rsidRPr="00CB65F1">
              <w:rPr>
                <w:rFonts w:ascii="Arial" w:hAnsi="Arial" w:cs="Arial"/>
                <w:i/>
                <w:iCs/>
                <w:szCs w:val="24"/>
                <w:lang w:eastAsia="lt-LT"/>
              </w:rPr>
              <w:t>planuo</w:t>
            </w:r>
            <w:r w:rsidR="00701E87">
              <w:rPr>
                <w:rFonts w:ascii="Arial" w:hAnsi="Arial" w:cs="Arial"/>
                <w:i/>
                <w:iCs/>
                <w:szCs w:val="24"/>
                <w:lang w:eastAsia="lt-LT"/>
              </w:rPr>
              <w:t>-</w:t>
            </w:r>
            <w:r w:rsidRPr="00CB65F1">
              <w:rPr>
                <w:rFonts w:ascii="Arial" w:hAnsi="Arial" w:cs="Arial"/>
                <w:i/>
                <w:iCs/>
                <w:szCs w:val="24"/>
                <w:lang w:eastAsia="lt-LT"/>
              </w:rPr>
              <w:t>jama</w:t>
            </w:r>
            <w:proofErr w:type="spellEnd"/>
            <w:r w:rsidRPr="00CB65F1">
              <w:rPr>
                <w:rFonts w:ascii="Arial" w:hAnsi="Arial" w:cs="Arial"/>
                <w:i/>
                <w:iCs/>
                <w:szCs w:val="24"/>
                <w:lang w:eastAsia="lt-LT"/>
              </w:rPr>
              <w:t xml:space="preserve"> panaudoti projekto </w:t>
            </w:r>
            <w:proofErr w:type="spellStart"/>
            <w:r w:rsidRPr="00CB65F1">
              <w:rPr>
                <w:rFonts w:ascii="Arial" w:hAnsi="Arial" w:cs="Arial"/>
                <w:i/>
                <w:iCs/>
                <w:szCs w:val="24"/>
                <w:lang w:eastAsia="lt-LT"/>
              </w:rPr>
              <w:t>įgyvendi</w:t>
            </w:r>
            <w:r w:rsidR="00701E87">
              <w:rPr>
                <w:rFonts w:ascii="Arial" w:hAnsi="Arial" w:cs="Arial"/>
                <w:i/>
                <w:iCs/>
                <w:szCs w:val="24"/>
                <w:lang w:eastAsia="lt-LT"/>
              </w:rPr>
              <w:t>-</w:t>
            </w:r>
            <w:r w:rsidRPr="00CB65F1">
              <w:rPr>
                <w:rFonts w:ascii="Arial" w:hAnsi="Arial" w:cs="Arial"/>
                <w:i/>
                <w:iCs/>
                <w:szCs w:val="24"/>
                <w:lang w:eastAsia="lt-LT"/>
              </w:rPr>
              <w:t>nimo</w:t>
            </w:r>
            <w:proofErr w:type="spellEnd"/>
            <w:r w:rsidRPr="00CB65F1">
              <w:rPr>
                <w:rFonts w:ascii="Arial" w:hAnsi="Arial" w:cs="Arial"/>
                <w:i/>
                <w:iCs/>
                <w:szCs w:val="24"/>
                <w:lang w:eastAsia="lt-LT"/>
              </w:rPr>
              <w:t xml:space="preserve"> metu.</w:t>
            </w:r>
          </w:p>
          <w:p w14:paraId="4D5B6046" w14:textId="77777777" w:rsidR="00AD6DDA" w:rsidRPr="00CB65F1" w:rsidRDefault="00D53E3F" w:rsidP="008C763D">
            <w:pPr>
              <w:spacing w:line="276" w:lineRule="auto"/>
              <w:ind w:left="-57" w:right="-57"/>
              <w:rPr>
                <w:rFonts w:ascii="Arial" w:hAnsi="Arial" w:cs="Arial"/>
                <w:i/>
                <w:iCs/>
                <w:szCs w:val="24"/>
                <w:lang w:eastAsia="lt-LT"/>
              </w:rPr>
            </w:pPr>
            <w:r w:rsidRPr="00CB65F1">
              <w:rPr>
                <w:rFonts w:ascii="Arial" w:hAnsi="Arial" w:cs="Arial"/>
                <w:i/>
                <w:iCs/>
                <w:szCs w:val="24"/>
                <w:lang w:eastAsia="lt-LT"/>
              </w:rPr>
              <w:t xml:space="preserve">(8+9+10-11 stulpeliai) </w:t>
            </w:r>
          </w:p>
          <w:p w14:paraId="4D5B6047" w14:textId="77777777" w:rsidR="00AD6DDA" w:rsidRPr="00CB65F1" w:rsidRDefault="00D53E3F" w:rsidP="008C763D">
            <w:pPr>
              <w:spacing w:line="276" w:lineRule="auto"/>
              <w:ind w:left="-100" w:right="-105"/>
              <w:rPr>
                <w:rFonts w:ascii="Arial" w:hAnsi="Arial" w:cs="Arial"/>
                <w:bCs/>
                <w:i/>
                <w:iCs/>
                <w:szCs w:val="24"/>
                <w:lang w:eastAsia="lt-LT"/>
              </w:rPr>
            </w:pPr>
            <w:r w:rsidRPr="00CB65F1">
              <w:rPr>
                <w:rFonts w:ascii="Arial" w:hAnsi="Arial" w:cs="Arial"/>
                <w:i/>
                <w:iCs/>
                <w:szCs w:val="24"/>
                <w:lang w:eastAsia="lt-LT"/>
              </w:rPr>
              <w:t xml:space="preserve">Galima įvesti tik skaičių. Galimas simbolių </w:t>
            </w:r>
            <w:r w:rsidRPr="00CB65F1">
              <w:rPr>
                <w:rFonts w:ascii="Arial" w:hAnsi="Arial" w:cs="Arial"/>
                <w:i/>
                <w:iCs/>
                <w:szCs w:val="24"/>
                <w:lang w:eastAsia="lt-LT"/>
              </w:rPr>
              <w:lastRenderedPageBreak/>
              <w:t>skaičius – iki 9 simbolių iki kablelio ir 2 simboliai po kablelio.</w:t>
            </w:r>
          </w:p>
        </w:tc>
      </w:tr>
    </w:tbl>
    <w:p w14:paraId="4D5B604E" w14:textId="4D456B1A" w:rsidR="00AD6DDA" w:rsidRPr="00CB65F1" w:rsidRDefault="00AD6DDA" w:rsidP="00CB65F1">
      <w:pPr>
        <w:spacing w:line="276" w:lineRule="auto"/>
        <w:rPr>
          <w:rFonts w:ascii="Arial" w:hAnsi="Arial" w:cs="Arial"/>
          <w:color w:val="000000"/>
          <w:szCs w:val="24"/>
          <w:lang w:eastAsia="en-GB"/>
        </w:rPr>
      </w:pPr>
    </w:p>
    <w:tbl>
      <w:tblPr>
        <w:tblW w:w="1530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51"/>
        <w:gridCol w:w="3693"/>
        <w:gridCol w:w="2217"/>
        <w:gridCol w:w="2218"/>
        <w:gridCol w:w="6330"/>
      </w:tblGrid>
      <w:tr w:rsidR="00EE34C6" w:rsidRPr="00CB65F1" w14:paraId="207263DC" w14:textId="77777777" w:rsidTr="00A90C62">
        <w:trPr>
          <w:trHeight w:val="615"/>
        </w:trPr>
        <w:tc>
          <w:tcPr>
            <w:tcW w:w="15309" w:type="dxa"/>
            <w:gridSpan w:val="5"/>
            <w:shd w:val="clear" w:color="auto" w:fill="ACB9CA" w:themeFill="text2" w:themeFillTint="66"/>
          </w:tcPr>
          <w:p w14:paraId="33FECA3A" w14:textId="77777777" w:rsidR="00EE34C6" w:rsidRPr="00CB65F1" w:rsidRDefault="00EE34C6" w:rsidP="00CB65F1">
            <w:pPr>
              <w:spacing w:line="276" w:lineRule="auto"/>
              <w:rPr>
                <w:rFonts w:ascii="Arial" w:hAnsi="Arial" w:cs="Arial"/>
                <w:b/>
                <w:bCs/>
                <w:szCs w:val="24"/>
              </w:rPr>
            </w:pPr>
            <w:r w:rsidRPr="00CB65F1">
              <w:rPr>
                <w:rFonts w:ascii="Arial" w:hAnsi="Arial" w:cs="Arial"/>
                <w:b/>
                <w:bCs/>
                <w:szCs w:val="24"/>
              </w:rPr>
              <w:t xml:space="preserve">8. Projekto stebėsenos rodikliai </w:t>
            </w:r>
          </w:p>
          <w:p w14:paraId="3E460D20" w14:textId="46332AD3" w:rsidR="00EE34C6" w:rsidRPr="00CB65F1" w:rsidRDefault="00EE34C6" w:rsidP="00CB65F1">
            <w:pPr>
              <w:spacing w:line="276" w:lineRule="auto"/>
              <w:rPr>
                <w:rFonts w:ascii="Arial" w:hAnsi="Arial" w:cs="Arial"/>
                <w:i/>
                <w:iCs/>
                <w:szCs w:val="24"/>
              </w:rPr>
            </w:pPr>
            <w:r w:rsidRPr="00CB65F1">
              <w:rPr>
                <w:rFonts w:ascii="Arial" w:hAnsi="Arial" w:cs="Arial"/>
                <w:i/>
                <w:iCs/>
                <w:szCs w:val="24"/>
              </w:rPr>
              <w:t>(Perkeliama informacija, nurodyta PĮP II skyriaus „Projekto inicijavimas“ 2.5 papunktyje „</w:t>
            </w:r>
            <w:r w:rsidRPr="00CB65F1">
              <w:rPr>
                <w:rFonts w:ascii="Arial" w:eastAsia="Calibri" w:hAnsi="Arial" w:cs="Arial"/>
                <w:i/>
                <w:iCs/>
                <w:szCs w:val="24"/>
              </w:rPr>
              <w:t>Projektų bendrieji stebėsenos rodikliai“</w:t>
            </w:r>
            <w:r w:rsidRPr="00CB65F1">
              <w:rPr>
                <w:rFonts w:ascii="Arial" w:hAnsi="Arial" w:cs="Arial"/>
                <w:i/>
                <w:iCs/>
                <w:szCs w:val="24"/>
              </w:rPr>
              <w:t>.)</w:t>
            </w:r>
          </w:p>
        </w:tc>
      </w:tr>
      <w:tr w:rsidR="00EE34C6" w:rsidRPr="00CB65F1" w14:paraId="17253823" w14:textId="77777777" w:rsidTr="00A90C62">
        <w:trPr>
          <w:trHeight w:val="615"/>
        </w:trPr>
        <w:tc>
          <w:tcPr>
            <w:tcW w:w="851" w:type="dxa"/>
            <w:shd w:val="clear" w:color="auto" w:fill="E7E6E6" w:themeFill="background2"/>
          </w:tcPr>
          <w:p w14:paraId="1678EE61" w14:textId="77777777" w:rsidR="00EE34C6" w:rsidRPr="00CB65F1" w:rsidRDefault="00EE34C6" w:rsidP="00CB65F1">
            <w:pPr>
              <w:keepNext/>
              <w:spacing w:line="276" w:lineRule="auto"/>
              <w:jc w:val="center"/>
              <w:rPr>
                <w:rFonts w:ascii="Arial" w:hAnsi="Arial" w:cs="Arial"/>
                <w:b/>
                <w:bCs/>
                <w:szCs w:val="24"/>
              </w:rPr>
            </w:pPr>
            <w:r w:rsidRPr="00CB65F1">
              <w:rPr>
                <w:rFonts w:ascii="Arial" w:hAnsi="Arial" w:cs="Arial"/>
                <w:b/>
                <w:bCs/>
                <w:szCs w:val="24"/>
              </w:rPr>
              <w:t>Eil.</w:t>
            </w:r>
          </w:p>
          <w:p w14:paraId="385DB08B" w14:textId="77777777" w:rsidR="00EE34C6" w:rsidRPr="00CB65F1" w:rsidRDefault="00EE34C6" w:rsidP="00CB65F1">
            <w:pPr>
              <w:keepNext/>
              <w:spacing w:line="276" w:lineRule="auto"/>
              <w:jc w:val="center"/>
              <w:rPr>
                <w:rFonts w:ascii="Arial" w:hAnsi="Arial" w:cs="Arial"/>
                <w:b/>
                <w:bCs/>
                <w:szCs w:val="24"/>
              </w:rPr>
            </w:pPr>
            <w:r w:rsidRPr="00CB65F1">
              <w:rPr>
                <w:rFonts w:ascii="Arial" w:hAnsi="Arial" w:cs="Arial"/>
                <w:b/>
                <w:bCs/>
                <w:szCs w:val="24"/>
              </w:rPr>
              <w:t>Nr.</w:t>
            </w:r>
          </w:p>
        </w:tc>
        <w:tc>
          <w:tcPr>
            <w:tcW w:w="3693" w:type="dxa"/>
            <w:shd w:val="clear" w:color="auto" w:fill="E7E6E6" w:themeFill="background2"/>
          </w:tcPr>
          <w:p w14:paraId="7D4A8BE6" w14:textId="77777777" w:rsidR="00EE34C6" w:rsidRPr="00CB65F1" w:rsidRDefault="00EE34C6" w:rsidP="00CB65F1">
            <w:pPr>
              <w:keepNext/>
              <w:spacing w:line="276" w:lineRule="auto"/>
              <w:jc w:val="center"/>
              <w:rPr>
                <w:rFonts w:ascii="Arial" w:hAnsi="Arial" w:cs="Arial"/>
                <w:b/>
                <w:bCs/>
                <w:szCs w:val="24"/>
              </w:rPr>
            </w:pPr>
            <w:r w:rsidRPr="00CB65F1">
              <w:rPr>
                <w:rFonts w:ascii="Arial" w:hAnsi="Arial" w:cs="Arial"/>
                <w:b/>
                <w:bCs/>
                <w:szCs w:val="24"/>
              </w:rPr>
              <w:t>Stebėsenos rodiklio pavadinimas</w:t>
            </w:r>
          </w:p>
        </w:tc>
        <w:tc>
          <w:tcPr>
            <w:tcW w:w="2217" w:type="dxa"/>
            <w:shd w:val="clear" w:color="auto" w:fill="E7E6E6" w:themeFill="background2"/>
          </w:tcPr>
          <w:p w14:paraId="2FE5FABB" w14:textId="77777777" w:rsidR="00EE34C6" w:rsidRPr="00CB65F1" w:rsidRDefault="00EE34C6" w:rsidP="00CB65F1">
            <w:pPr>
              <w:keepNext/>
              <w:spacing w:line="276" w:lineRule="auto"/>
              <w:jc w:val="center"/>
              <w:rPr>
                <w:rFonts w:ascii="Arial" w:hAnsi="Arial" w:cs="Arial"/>
                <w:b/>
                <w:szCs w:val="24"/>
              </w:rPr>
            </w:pPr>
            <w:r w:rsidRPr="00CB65F1">
              <w:rPr>
                <w:rFonts w:ascii="Arial" w:hAnsi="Arial" w:cs="Arial"/>
                <w:b/>
                <w:szCs w:val="24"/>
              </w:rPr>
              <w:t>Matavimo vienetas</w:t>
            </w:r>
          </w:p>
        </w:tc>
        <w:tc>
          <w:tcPr>
            <w:tcW w:w="2218" w:type="dxa"/>
            <w:shd w:val="clear" w:color="auto" w:fill="E7E6E6" w:themeFill="background2"/>
          </w:tcPr>
          <w:p w14:paraId="24D09B4C" w14:textId="77777777" w:rsidR="00EE34C6" w:rsidRPr="00CB65F1" w:rsidRDefault="00EE34C6" w:rsidP="00CB65F1">
            <w:pPr>
              <w:keepNext/>
              <w:spacing w:line="276" w:lineRule="auto"/>
              <w:jc w:val="center"/>
              <w:rPr>
                <w:rFonts w:ascii="Arial" w:hAnsi="Arial" w:cs="Arial"/>
                <w:b/>
                <w:szCs w:val="24"/>
              </w:rPr>
            </w:pPr>
            <w:r w:rsidRPr="00CB65F1">
              <w:rPr>
                <w:rFonts w:ascii="Arial" w:hAnsi="Arial" w:cs="Arial"/>
                <w:b/>
                <w:szCs w:val="24"/>
              </w:rPr>
              <w:t>Siektina reikšmė</w:t>
            </w:r>
          </w:p>
        </w:tc>
        <w:tc>
          <w:tcPr>
            <w:tcW w:w="6330" w:type="dxa"/>
            <w:shd w:val="clear" w:color="auto" w:fill="E7E6E6" w:themeFill="background2"/>
          </w:tcPr>
          <w:p w14:paraId="71E27166" w14:textId="77777777" w:rsidR="00EE34C6" w:rsidRPr="00CB65F1" w:rsidRDefault="00EE34C6" w:rsidP="00CB65F1">
            <w:pPr>
              <w:keepNext/>
              <w:spacing w:line="276" w:lineRule="auto"/>
              <w:jc w:val="center"/>
              <w:rPr>
                <w:rFonts w:ascii="Arial" w:hAnsi="Arial" w:cs="Arial"/>
                <w:b/>
                <w:szCs w:val="24"/>
              </w:rPr>
            </w:pPr>
            <w:r w:rsidRPr="00CB65F1">
              <w:rPr>
                <w:rFonts w:ascii="Arial" w:hAnsi="Arial" w:cs="Arial"/>
                <w:b/>
                <w:szCs w:val="24"/>
              </w:rPr>
              <w:t>Siektinos reikšmės pagrindimas</w:t>
            </w:r>
          </w:p>
        </w:tc>
      </w:tr>
      <w:tr w:rsidR="00EE34C6" w:rsidRPr="00CB65F1" w14:paraId="2EA89982" w14:textId="77777777" w:rsidTr="00A90C62">
        <w:trPr>
          <w:trHeight w:val="70"/>
        </w:trPr>
        <w:tc>
          <w:tcPr>
            <w:tcW w:w="851" w:type="dxa"/>
            <w:shd w:val="clear" w:color="auto" w:fill="E7E6E6" w:themeFill="background2"/>
            <w:vAlign w:val="center"/>
          </w:tcPr>
          <w:p w14:paraId="09E767B7" w14:textId="77777777" w:rsidR="00EE34C6" w:rsidRPr="00CB65F1" w:rsidRDefault="00EE34C6" w:rsidP="00CB65F1">
            <w:pPr>
              <w:spacing w:line="276" w:lineRule="auto"/>
              <w:jc w:val="center"/>
              <w:rPr>
                <w:rFonts w:ascii="Arial" w:hAnsi="Arial" w:cs="Arial"/>
                <w:szCs w:val="24"/>
              </w:rPr>
            </w:pPr>
            <w:r w:rsidRPr="00CB65F1">
              <w:rPr>
                <w:rFonts w:ascii="Arial" w:hAnsi="Arial" w:cs="Arial"/>
                <w:szCs w:val="24"/>
              </w:rPr>
              <w:t>1</w:t>
            </w:r>
          </w:p>
        </w:tc>
        <w:tc>
          <w:tcPr>
            <w:tcW w:w="3693" w:type="dxa"/>
            <w:shd w:val="clear" w:color="auto" w:fill="E7E6E6" w:themeFill="background2"/>
            <w:vAlign w:val="center"/>
          </w:tcPr>
          <w:p w14:paraId="0D829886" w14:textId="77777777" w:rsidR="00EE34C6" w:rsidRPr="00CB65F1" w:rsidRDefault="00EE34C6" w:rsidP="00CB65F1">
            <w:pPr>
              <w:spacing w:line="276" w:lineRule="auto"/>
              <w:jc w:val="center"/>
              <w:rPr>
                <w:rFonts w:ascii="Arial" w:hAnsi="Arial" w:cs="Arial"/>
                <w:szCs w:val="24"/>
              </w:rPr>
            </w:pPr>
            <w:r w:rsidRPr="00CB65F1">
              <w:rPr>
                <w:rFonts w:ascii="Arial" w:hAnsi="Arial" w:cs="Arial"/>
                <w:szCs w:val="24"/>
              </w:rPr>
              <w:t>2</w:t>
            </w:r>
          </w:p>
        </w:tc>
        <w:tc>
          <w:tcPr>
            <w:tcW w:w="2217" w:type="dxa"/>
            <w:shd w:val="clear" w:color="auto" w:fill="E7E6E6" w:themeFill="background2"/>
            <w:vAlign w:val="center"/>
          </w:tcPr>
          <w:p w14:paraId="6621F344" w14:textId="77777777" w:rsidR="00EE34C6" w:rsidRPr="00CB65F1" w:rsidRDefault="00EE34C6" w:rsidP="00CB65F1">
            <w:pPr>
              <w:spacing w:line="276" w:lineRule="auto"/>
              <w:jc w:val="center"/>
              <w:rPr>
                <w:rFonts w:ascii="Arial" w:hAnsi="Arial" w:cs="Arial"/>
                <w:szCs w:val="24"/>
              </w:rPr>
            </w:pPr>
            <w:r w:rsidRPr="00CB65F1">
              <w:rPr>
                <w:rFonts w:ascii="Arial" w:hAnsi="Arial" w:cs="Arial"/>
                <w:szCs w:val="24"/>
              </w:rPr>
              <w:t>3</w:t>
            </w:r>
          </w:p>
        </w:tc>
        <w:tc>
          <w:tcPr>
            <w:tcW w:w="2218" w:type="dxa"/>
            <w:shd w:val="clear" w:color="auto" w:fill="E7E6E6" w:themeFill="background2"/>
            <w:vAlign w:val="center"/>
          </w:tcPr>
          <w:p w14:paraId="3F7E6673" w14:textId="77777777" w:rsidR="00EE34C6" w:rsidRPr="00CB65F1" w:rsidRDefault="00EE34C6" w:rsidP="00CB65F1">
            <w:pPr>
              <w:spacing w:line="276" w:lineRule="auto"/>
              <w:jc w:val="center"/>
              <w:rPr>
                <w:rFonts w:ascii="Arial" w:hAnsi="Arial" w:cs="Arial"/>
                <w:szCs w:val="24"/>
              </w:rPr>
            </w:pPr>
            <w:r w:rsidRPr="00CB65F1">
              <w:rPr>
                <w:rFonts w:ascii="Arial" w:hAnsi="Arial" w:cs="Arial"/>
                <w:szCs w:val="24"/>
              </w:rPr>
              <w:t>4</w:t>
            </w:r>
          </w:p>
        </w:tc>
        <w:tc>
          <w:tcPr>
            <w:tcW w:w="6330" w:type="dxa"/>
            <w:shd w:val="clear" w:color="auto" w:fill="E7E6E6" w:themeFill="background2"/>
            <w:vAlign w:val="center"/>
          </w:tcPr>
          <w:p w14:paraId="6F2D0F15" w14:textId="77777777" w:rsidR="00EE34C6" w:rsidRPr="00CB65F1" w:rsidRDefault="00EE34C6" w:rsidP="00CB65F1">
            <w:pPr>
              <w:spacing w:line="276" w:lineRule="auto"/>
              <w:jc w:val="center"/>
              <w:rPr>
                <w:rFonts w:ascii="Arial" w:hAnsi="Arial" w:cs="Arial"/>
                <w:szCs w:val="24"/>
              </w:rPr>
            </w:pPr>
            <w:r w:rsidRPr="00CB65F1">
              <w:rPr>
                <w:rFonts w:ascii="Arial" w:hAnsi="Arial" w:cs="Arial"/>
                <w:szCs w:val="24"/>
              </w:rPr>
              <w:t>5</w:t>
            </w:r>
          </w:p>
        </w:tc>
      </w:tr>
      <w:tr w:rsidR="00EE34C6" w:rsidRPr="00CB65F1" w14:paraId="564855C7" w14:textId="77777777" w:rsidTr="00A90C62">
        <w:trPr>
          <w:trHeight w:val="25"/>
        </w:trPr>
        <w:tc>
          <w:tcPr>
            <w:tcW w:w="851" w:type="dxa"/>
          </w:tcPr>
          <w:p w14:paraId="1515D3E4" w14:textId="19AA3316" w:rsidR="00EE34C6" w:rsidRPr="00CB65F1" w:rsidRDefault="00EE34C6" w:rsidP="00CB65F1">
            <w:pPr>
              <w:spacing w:line="276" w:lineRule="auto"/>
              <w:rPr>
                <w:rFonts w:ascii="Arial" w:hAnsi="Arial" w:cs="Arial"/>
                <w:i/>
                <w:szCs w:val="24"/>
              </w:rPr>
            </w:pPr>
            <w:proofErr w:type="spellStart"/>
            <w:r w:rsidRPr="00CB65F1">
              <w:rPr>
                <w:rFonts w:ascii="Arial" w:hAnsi="Arial" w:cs="Arial"/>
                <w:i/>
                <w:szCs w:val="24"/>
              </w:rPr>
              <w:t>Nuro</w:t>
            </w:r>
            <w:r w:rsidR="001E1EF9">
              <w:rPr>
                <w:rFonts w:ascii="Arial" w:hAnsi="Arial" w:cs="Arial"/>
                <w:i/>
                <w:szCs w:val="24"/>
              </w:rPr>
              <w:t>-</w:t>
            </w:r>
            <w:r w:rsidRPr="00CB65F1">
              <w:rPr>
                <w:rFonts w:ascii="Arial" w:hAnsi="Arial" w:cs="Arial"/>
                <w:i/>
                <w:szCs w:val="24"/>
              </w:rPr>
              <w:t>domas</w:t>
            </w:r>
            <w:proofErr w:type="spellEnd"/>
            <w:r w:rsidRPr="00CB65F1">
              <w:rPr>
                <w:rFonts w:ascii="Arial" w:hAnsi="Arial" w:cs="Arial"/>
                <w:i/>
                <w:szCs w:val="24"/>
              </w:rPr>
              <w:t xml:space="preserve"> </w:t>
            </w:r>
            <w:proofErr w:type="spellStart"/>
            <w:r w:rsidRPr="00CB65F1">
              <w:rPr>
                <w:rFonts w:ascii="Arial" w:hAnsi="Arial" w:cs="Arial"/>
                <w:i/>
                <w:szCs w:val="24"/>
              </w:rPr>
              <w:t>nume</w:t>
            </w:r>
            <w:proofErr w:type="spellEnd"/>
            <w:r w:rsidR="001E1EF9">
              <w:rPr>
                <w:rFonts w:ascii="Arial" w:hAnsi="Arial" w:cs="Arial"/>
                <w:i/>
                <w:szCs w:val="24"/>
              </w:rPr>
              <w:t>-</w:t>
            </w:r>
            <w:r w:rsidRPr="00CB65F1">
              <w:rPr>
                <w:rFonts w:ascii="Arial" w:hAnsi="Arial" w:cs="Arial"/>
                <w:i/>
                <w:szCs w:val="24"/>
              </w:rPr>
              <w:t xml:space="preserve">ris iš eilės, </w:t>
            </w:r>
            <w:r w:rsidRPr="00CB65F1">
              <w:rPr>
                <w:rFonts w:ascii="Arial" w:hAnsi="Arial" w:cs="Arial"/>
                <w:i/>
                <w:szCs w:val="24"/>
              </w:rPr>
              <w:lastRenderedPageBreak/>
              <w:t>pvz., 1, 2, 3.</w:t>
            </w:r>
          </w:p>
          <w:p w14:paraId="081C7197" w14:textId="1D87D3A7" w:rsidR="00EE34C6" w:rsidRPr="00CB65F1" w:rsidRDefault="00EE34C6" w:rsidP="00CB65F1">
            <w:pPr>
              <w:spacing w:line="276" w:lineRule="auto"/>
              <w:rPr>
                <w:rFonts w:ascii="Arial" w:hAnsi="Arial" w:cs="Arial"/>
                <w:i/>
                <w:szCs w:val="24"/>
              </w:rPr>
            </w:pPr>
            <w:r w:rsidRPr="00CB65F1">
              <w:rPr>
                <w:rFonts w:ascii="Arial" w:hAnsi="Arial" w:cs="Arial"/>
                <w:i/>
                <w:szCs w:val="24"/>
              </w:rPr>
              <w:t>Šioje skiltyje galima įvesti tik skaičių. Galim</w:t>
            </w:r>
            <w:r w:rsidR="001E1EF9">
              <w:rPr>
                <w:rFonts w:ascii="Arial" w:hAnsi="Arial" w:cs="Arial"/>
                <w:i/>
                <w:szCs w:val="24"/>
              </w:rPr>
              <w:t>-</w:t>
            </w:r>
            <w:proofErr w:type="spellStart"/>
            <w:r w:rsidRPr="00CB65F1">
              <w:rPr>
                <w:rFonts w:ascii="Arial" w:hAnsi="Arial" w:cs="Arial"/>
                <w:i/>
                <w:szCs w:val="24"/>
              </w:rPr>
              <w:t>as</w:t>
            </w:r>
            <w:proofErr w:type="spellEnd"/>
            <w:r w:rsidRPr="00CB65F1">
              <w:rPr>
                <w:rFonts w:ascii="Arial" w:hAnsi="Arial" w:cs="Arial"/>
                <w:i/>
                <w:szCs w:val="24"/>
              </w:rPr>
              <w:t xml:space="preserve"> </w:t>
            </w:r>
            <w:proofErr w:type="spellStart"/>
            <w:r w:rsidRPr="00CB65F1">
              <w:rPr>
                <w:rFonts w:ascii="Arial" w:hAnsi="Arial" w:cs="Arial"/>
                <w:i/>
                <w:szCs w:val="24"/>
              </w:rPr>
              <w:t>simbo</w:t>
            </w:r>
            <w:r w:rsidR="001E1EF9">
              <w:rPr>
                <w:rFonts w:ascii="Arial" w:hAnsi="Arial" w:cs="Arial"/>
                <w:i/>
                <w:szCs w:val="24"/>
              </w:rPr>
              <w:t>-</w:t>
            </w:r>
            <w:r w:rsidRPr="00CB65F1">
              <w:rPr>
                <w:rFonts w:ascii="Arial" w:hAnsi="Arial" w:cs="Arial"/>
                <w:i/>
                <w:szCs w:val="24"/>
              </w:rPr>
              <w:t>lių</w:t>
            </w:r>
            <w:proofErr w:type="spellEnd"/>
            <w:r w:rsidRPr="00CB65F1">
              <w:rPr>
                <w:rFonts w:ascii="Arial" w:hAnsi="Arial" w:cs="Arial"/>
                <w:i/>
                <w:szCs w:val="24"/>
              </w:rPr>
              <w:t xml:space="preserve"> </w:t>
            </w:r>
            <w:proofErr w:type="spellStart"/>
            <w:r w:rsidRPr="00CB65F1">
              <w:rPr>
                <w:rFonts w:ascii="Arial" w:hAnsi="Arial" w:cs="Arial"/>
                <w:i/>
                <w:szCs w:val="24"/>
              </w:rPr>
              <w:t>skai</w:t>
            </w:r>
            <w:r w:rsidR="001E1EF9">
              <w:rPr>
                <w:rFonts w:ascii="Arial" w:hAnsi="Arial" w:cs="Arial"/>
                <w:i/>
                <w:szCs w:val="24"/>
              </w:rPr>
              <w:t>-</w:t>
            </w:r>
            <w:r w:rsidRPr="00CB65F1">
              <w:rPr>
                <w:rFonts w:ascii="Arial" w:hAnsi="Arial" w:cs="Arial"/>
                <w:i/>
                <w:szCs w:val="24"/>
              </w:rPr>
              <w:t>čius</w:t>
            </w:r>
            <w:proofErr w:type="spellEnd"/>
            <w:r w:rsidRPr="00CB65F1">
              <w:rPr>
                <w:rFonts w:ascii="Arial" w:hAnsi="Arial" w:cs="Arial"/>
                <w:i/>
                <w:szCs w:val="24"/>
              </w:rPr>
              <w:t xml:space="preserve"> – 3.</w:t>
            </w:r>
          </w:p>
        </w:tc>
        <w:tc>
          <w:tcPr>
            <w:tcW w:w="3693" w:type="dxa"/>
          </w:tcPr>
          <w:p w14:paraId="51C97256" w14:textId="77777777" w:rsidR="00EE34C6" w:rsidRPr="00CB65F1" w:rsidRDefault="00EE34C6" w:rsidP="00CB65F1">
            <w:pPr>
              <w:spacing w:line="276" w:lineRule="auto"/>
              <w:rPr>
                <w:rFonts w:ascii="Arial" w:hAnsi="Arial" w:cs="Arial"/>
                <w:i/>
                <w:szCs w:val="24"/>
              </w:rPr>
            </w:pPr>
            <w:r w:rsidRPr="00CB65F1">
              <w:rPr>
                <w:rFonts w:ascii="Arial" w:hAnsi="Arial" w:cs="Arial"/>
                <w:i/>
                <w:szCs w:val="24"/>
              </w:rPr>
              <w:lastRenderedPageBreak/>
              <w:t>Nurodomas stebėsenos rodiklio pavadinimas</w:t>
            </w:r>
          </w:p>
          <w:p w14:paraId="463E59EA" w14:textId="18222DC5" w:rsidR="00EE34C6" w:rsidRPr="00CB65F1" w:rsidRDefault="00EE34C6" w:rsidP="00CB65F1">
            <w:pPr>
              <w:spacing w:line="276" w:lineRule="auto"/>
              <w:rPr>
                <w:rFonts w:ascii="Arial" w:hAnsi="Arial" w:cs="Arial"/>
                <w:i/>
                <w:iCs/>
                <w:strike/>
                <w:szCs w:val="24"/>
                <w:lang w:eastAsia="lt-LT"/>
              </w:rPr>
            </w:pPr>
            <w:r w:rsidRPr="00CB65F1">
              <w:rPr>
                <w:rFonts w:ascii="Arial" w:hAnsi="Arial" w:cs="Arial"/>
                <w:i/>
                <w:iCs/>
                <w:color w:val="000000"/>
                <w:szCs w:val="24"/>
              </w:rPr>
              <w:t>(iš Aprašo informacijos pagal veiklą)</w:t>
            </w:r>
            <w:r w:rsidRPr="00CB65F1">
              <w:rPr>
                <w:rFonts w:ascii="Arial" w:hAnsi="Arial" w:cs="Arial"/>
                <w:i/>
                <w:iCs/>
                <w:szCs w:val="24"/>
              </w:rPr>
              <w:t>.</w:t>
            </w:r>
          </w:p>
          <w:p w14:paraId="610C43DB" w14:textId="77777777" w:rsidR="00EE34C6" w:rsidRPr="00CB65F1" w:rsidRDefault="00EE34C6" w:rsidP="00CB65F1">
            <w:pPr>
              <w:spacing w:line="276" w:lineRule="auto"/>
              <w:rPr>
                <w:rFonts w:ascii="Arial" w:hAnsi="Arial" w:cs="Arial"/>
                <w:i/>
                <w:szCs w:val="24"/>
              </w:rPr>
            </w:pPr>
            <w:r w:rsidRPr="00CB65F1">
              <w:rPr>
                <w:rFonts w:ascii="Arial" w:hAnsi="Arial" w:cs="Arial"/>
                <w:i/>
                <w:szCs w:val="24"/>
              </w:rPr>
              <w:t>Galimas simbolių skaičius – iki 500.</w:t>
            </w:r>
          </w:p>
        </w:tc>
        <w:tc>
          <w:tcPr>
            <w:tcW w:w="2217" w:type="dxa"/>
          </w:tcPr>
          <w:p w14:paraId="2E9402A0" w14:textId="5D37A6B7" w:rsidR="00EE34C6" w:rsidRPr="00CB65F1" w:rsidRDefault="00EE34C6" w:rsidP="00CB65F1">
            <w:pPr>
              <w:widowControl w:val="0"/>
              <w:shd w:val="clear" w:color="auto" w:fill="FFFFFF"/>
              <w:spacing w:line="276" w:lineRule="auto"/>
              <w:rPr>
                <w:rFonts w:ascii="Arial" w:hAnsi="Arial" w:cs="Arial"/>
                <w:i/>
                <w:szCs w:val="24"/>
              </w:rPr>
            </w:pPr>
            <w:r w:rsidRPr="00CB65F1">
              <w:rPr>
                <w:rFonts w:ascii="Arial" w:hAnsi="Arial" w:cs="Arial"/>
                <w:i/>
                <w:szCs w:val="24"/>
              </w:rPr>
              <w:t>Pasirinkus stebėsenos rodiklį, nurodomas jo matavimo vienetas, pvz.</w:t>
            </w:r>
            <w:r w:rsidR="00701E87">
              <w:rPr>
                <w:rFonts w:ascii="Arial" w:hAnsi="Arial" w:cs="Arial"/>
                <w:i/>
                <w:szCs w:val="24"/>
              </w:rPr>
              <w:t>:</w:t>
            </w:r>
            <w:r w:rsidRPr="00CB65F1">
              <w:rPr>
                <w:rFonts w:ascii="Arial" w:hAnsi="Arial" w:cs="Arial"/>
                <w:i/>
                <w:szCs w:val="24"/>
              </w:rPr>
              <w:t xml:space="preserve"> valandos (h), tonos (t)</w:t>
            </w:r>
            <w:r w:rsidR="00701E87">
              <w:rPr>
                <w:rFonts w:ascii="Arial" w:hAnsi="Arial" w:cs="Arial"/>
                <w:i/>
                <w:szCs w:val="24"/>
              </w:rPr>
              <w:t xml:space="preserve"> </w:t>
            </w:r>
            <w:r w:rsidRPr="00CB65F1">
              <w:rPr>
                <w:rFonts w:ascii="Arial" w:hAnsi="Arial" w:cs="Arial"/>
                <w:i/>
                <w:szCs w:val="24"/>
              </w:rPr>
              <w:t xml:space="preserve">ir pan. </w:t>
            </w:r>
          </w:p>
          <w:p w14:paraId="7F357456" w14:textId="77777777" w:rsidR="00EE34C6" w:rsidRPr="00CB65F1" w:rsidRDefault="00EE34C6" w:rsidP="00CB65F1">
            <w:pPr>
              <w:widowControl w:val="0"/>
              <w:shd w:val="clear" w:color="auto" w:fill="FFFFFF"/>
              <w:spacing w:line="276" w:lineRule="auto"/>
              <w:rPr>
                <w:rFonts w:ascii="Arial" w:hAnsi="Arial" w:cs="Arial"/>
                <w:szCs w:val="24"/>
              </w:rPr>
            </w:pPr>
            <w:r w:rsidRPr="00CB65F1">
              <w:rPr>
                <w:rFonts w:ascii="Arial" w:hAnsi="Arial" w:cs="Arial"/>
                <w:i/>
                <w:szCs w:val="24"/>
              </w:rPr>
              <w:lastRenderedPageBreak/>
              <w:t xml:space="preserve">Galimas simbolių skaičius – </w:t>
            </w:r>
            <w:r w:rsidRPr="00CB65F1">
              <w:rPr>
                <w:rFonts w:ascii="Arial" w:eastAsia="Calibri" w:hAnsi="Arial" w:cs="Arial"/>
                <w:i/>
                <w:iCs/>
                <w:szCs w:val="24"/>
              </w:rPr>
              <w:t>iki</w:t>
            </w:r>
            <w:r w:rsidRPr="00CB65F1">
              <w:rPr>
                <w:rFonts w:ascii="Arial" w:hAnsi="Arial" w:cs="Arial"/>
                <w:i/>
                <w:szCs w:val="24"/>
              </w:rPr>
              <w:t xml:space="preserve"> 20. </w:t>
            </w:r>
          </w:p>
        </w:tc>
        <w:tc>
          <w:tcPr>
            <w:tcW w:w="2218" w:type="dxa"/>
          </w:tcPr>
          <w:p w14:paraId="40BCFAA2" w14:textId="77777777" w:rsidR="00EE34C6" w:rsidRPr="00CB65F1" w:rsidRDefault="00EE34C6" w:rsidP="00CB65F1">
            <w:pPr>
              <w:widowControl w:val="0"/>
              <w:shd w:val="clear" w:color="auto" w:fill="FFFFFF"/>
              <w:spacing w:line="276" w:lineRule="auto"/>
              <w:rPr>
                <w:rFonts w:ascii="Arial" w:hAnsi="Arial" w:cs="Arial"/>
                <w:i/>
                <w:szCs w:val="24"/>
              </w:rPr>
            </w:pPr>
            <w:r w:rsidRPr="00CB65F1">
              <w:rPr>
                <w:rFonts w:ascii="Arial" w:hAnsi="Arial" w:cs="Arial"/>
                <w:i/>
                <w:szCs w:val="24"/>
              </w:rPr>
              <w:lastRenderedPageBreak/>
              <w:t>Nurodoma siektina stebėsenos rodiklio reikšmė, kurią planuojama pasiekti.</w:t>
            </w:r>
          </w:p>
          <w:p w14:paraId="2CE7E834" w14:textId="77777777" w:rsidR="00EE34C6" w:rsidRPr="00CB65F1" w:rsidRDefault="00EE34C6" w:rsidP="00CB65F1">
            <w:pPr>
              <w:widowControl w:val="0"/>
              <w:shd w:val="clear" w:color="auto" w:fill="FFFFFF"/>
              <w:spacing w:line="276" w:lineRule="auto"/>
              <w:rPr>
                <w:rFonts w:ascii="Arial" w:hAnsi="Arial" w:cs="Arial"/>
                <w:i/>
                <w:szCs w:val="24"/>
              </w:rPr>
            </w:pPr>
            <w:r w:rsidRPr="00CB65F1">
              <w:rPr>
                <w:rFonts w:ascii="Arial" w:hAnsi="Arial" w:cs="Arial"/>
                <w:i/>
                <w:szCs w:val="24"/>
              </w:rPr>
              <w:t xml:space="preserve">Galima įvesti tik </w:t>
            </w:r>
            <w:r w:rsidRPr="00CB65F1">
              <w:rPr>
                <w:rFonts w:ascii="Arial" w:hAnsi="Arial" w:cs="Arial"/>
                <w:i/>
                <w:szCs w:val="24"/>
              </w:rPr>
              <w:lastRenderedPageBreak/>
              <w:t>skaičių.</w:t>
            </w:r>
          </w:p>
          <w:p w14:paraId="57C3D414" w14:textId="77777777" w:rsidR="00EE34C6" w:rsidRPr="00CB65F1" w:rsidRDefault="00EE34C6" w:rsidP="00CB65F1">
            <w:pPr>
              <w:widowControl w:val="0"/>
              <w:shd w:val="clear" w:color="auto" w:fill="FFFFFF"/>
              <w:spacing w:line="276" w:lineRule="auto"/>
              <w:rPr>
                <w:rFonts w:ascii="Arial" w:hAnsi="Arial" w:cs="Arial"/>
                <w:szCs w:val="24"/>
              </w:rPr>
            </w:pPr>
            <w:r w:rsidRPr="00CB65F1">
              <w:rPr>
                <w:rFonts w:ascii="Arial" w:hAnsi="Arial" w:cs="Arial"/>
                <w:i/>
                <w:szCs w:val="24"/>
              </w:rPr>
              <w:t xml:space="preserve">Galimas simbolių skaičius – </w:t>
            </w:r>
            <w:r w:rsidRPr="00CB65F1">
              <w:rPr>
                <w:rFonts w:ascii="Arial" w:eastAsia="Calibri" w:hAnsi="Arial" w:cs="Arial"/>
                <w:i/>
                <w:iCs/>
                <w:szCs w:val="24"/>
              </w:rPr>
              <w:t>iki</w:t>
            </w:r>
            <w:r w:rsidRPr="00CB65F1">
              <w:rPr>
                <w:rFonts w:ascii="Arial" w:hAnsi="Arial" w:cs="Arial"/>
                <w:i/>
                <w:szCs w:val="24"/>
              </w:rPr>
              <w:t xml:space="preserve"> 12 simbolių iki kablelio ir 2 simboliai po kablelio. </w:t>
            </w:r>
          </w:p>
        </w:tc>
        <w:tc>
          <w:tcPr>
            <w:tcW w:w="6330" w:type="dxa"/>
          </w:tcPr>
          <w:p w14:paraId="0EABDE28" w14:textId="6F4EA931" w:rsidR="00EE34C6" w:rsidRPr="00CB65F1" w:rsidRDefault="00EE34C6" w:rsidP="00CB65F1">
            <w:pPr>
              <w:widowControl w:val="0"/>
              <w:shd w:val="clear" w:color="auto" w:fill="FFFFFF"/>
              <w:spacing w:line="276" w:lineRule="auto"/>
              <w:rPr>
                <w:rFonts w:ascii="Arial" w:hAnsi="Arial" w:cs="Arial"/>
                <w:i/>
                <w:szCs w:val="24"/>
              </w:rPr>
            </w:pPr>
            <w:r w:rsidRPr="00CB65F1">
              <w:rPr>
                <w:rFonts w:ascii="Arial" w:hAnsi="Arial" w:cs="Arial"/>
                <w:i/>
                <w:szCs w:val="24"/>
              </w:rPr>
              <w:lastRenderedPageBreak/>
              <w:t>Pateikiami siektinos reikšmės apskaičiavimo principai, kuriais remiantis būtų galima įsitikinti, kad siektina reikšmė reali ir bus pasiekta (projekto įgyvendinimo metu, įgyvendinus projektą, praėjus konkrečiam laikui po projekto įgyvendinimo pabaigos arba kito momento – įrašyti laikotarpį</w:t>
            </w:r>
            <w:r w:rsidR="00701E87">
              <w:rPr>
                <w:rFonts w:ascii="Arial" w:hAnsi="Arial" w:cs="Arial"/>
                <w:i/>
                <w:szCs w:val="24"/>
              </w:rPr>
              <w:t>,</w:t>
            </w:r>
            <w:r w:rsidRPr="00CB65F1">
              <w:rPr>
                <w:rFonts w:ascii="Arial" w:hAnsi="Arial" w:cs="Arial"/>
                <w:i/>
                <w:szCs w:val="24"/>
              </w:rPr>
              <w:t xml:space="preserve"> kada planuojama pasiekti). </w:t>
            </w:r>
          </w:p>
          <w:p w14:paraId="727664AB" w14:textId="77777777" w:rsidR="00EE34C6" w:rsidRPr="00CB65F1" w:rsidRDefault="00EE34C6" w:rsidP="00CB65F1">
            <w:pPr>
              <w:widowControl w:val="0"/>
              <w:shd w:val="clear" w:color="auto" w:fill="FFFFFF"/>
              <w:spacing w:line="276" w:lineRule="auto"/>
              <w:rPr>
                <w:rFonts w:ascii="Arial" w:hAnsi="Arial" w:cs="Arial"/>
                <w:i/>
                <w:szCs w:val="24"/>
              </w:rPr>
            </w:pPr>
            <w:r w:rsidRPr="00CB65F1">
              <w:rPr>
                <w:rFonts w:ascii="Arial" w:hAnsi="Arial" w:cs="Arial"/>
                <w:i/>
                <w:szCs w:val="24"/>
              </w:rPr>
              <w:lastRenderedPageBreak/>
              <w:t>Būtina nurodyti sąsajas su projekto loginiu pagrindimu (veiklomis, įkainiais), projekto tęstinumo laikotarpiu ar kita PĮP nurodyta informacija, kuri patvirtintų siektinos reikšmės pagrįstumą įgyvendinant projektą ar projekto tęstinumo laikotarpiu (kaip projekto įgyvendinimo pasekmė).</w:t>
            </w:r>
          </w:p>
          <w:p w14:paraId="4300E08B" w14:textId="19E4D5CA" w:rsidR="00EE34C6" w:rsidRPr="00CB65F1" w:rsidRDefault="00EE34C6" w:rsidP="00CB65F1">
            <w:pPr>
              <w:widowControl w:val="0"/>
              <w:shd w:val="clear" w:color="auto" w:fill="FFFFFF"/>
              <w:spacing w:line="276" w:lineRule="auto"/>
              <w:rPr>
                <w:rFonts w:ascii="Arial" w:hAnsi="Arial" w:cs="Arial"/>
                <w:i/>
                <w:szCs w:val="24"/>
              </w:rPr>
            </w:pPr>
            <w:r w:rsidRPr="00CB65F1">
              <w:rPr>
                <w:rFonts w:ascii="Arial" w:hAnsi="Arial" w:cs="Arial"/>
                <w:i/>
                <w:szCs w:val="24"/>
              </w:rPr>
              <w:t xml:space="preserve">Jei nurodyta </w:t>
            </w:r>
            <w:r w:rsidR="00344E0D" w:rsidRPr="00CB65F1">
              <w:rPr>
                <w:rFonts w:ascii="Arial" w:hAnsi="Arial" w:cs="Arial"/>
                <w:i/>
                <w:szCs w:val="24"/>
              </w:rPr>
              <w:t>Apraše</w:t>
            </w:r>
            <w:r w:rsidRPr="00CB65F1">
              <w:rPr>
                <w:rFonts w:ascii="Arial" w:hAnsi="Arial" w:cs="Arial"/>
                <w:i/>
                <w:szCs w:val="24"/>
              </w:rPr>
              <w:t>, gali būti pateikiami stebėsenos rodiklio pasiekimo pagrindimo dokumentai.</w:t>
            </w:r>
          </w:p>
          <w:p w14:paraId="13B3080B" w14:textId="77777777" w:rsidR="00EE34C6" w:rsidRPr="00CB65F1" w:rsidRDefault="00EE34C6" w:rsidP="00CB65F1">
            <w:pPr>
              <w:widowControl w:val="0"/>
              <w:shd w:val="clear" w:color="auto" w:fill="FFFFFF"/>
              <w:spacing w:line="276" w:lineRule="auto"/>
              <w:rPr>
                <w:rFonts w:ascii="Arial" w:hAnsi="Arial" w:cs="Arial"/>
                <w:i/>
                <w:szCs w:val="24"/>
              </w:rPr>
            </w:pPr>
            <w:r w:rsidRPr="00CB65F1">
              <w:rPr>
                <w:rFonts w:ascii="Arial" w:hAnsi="Arial" w:cs="Arial"/>
                <w:i/>
                <w:szCs w:val="24"/>
              </w:rPr>
              <w:t xml:space="preserve">Galimas simbolių skaičius – </w:t>
            </w:r>
            <w:r w:rsidRPr="00CB65F1">
              <w:rPr>
                <w:rFonts w:ascii="Arial" w:eastAsia="Calibri" w:hAnsi="Arial" w:cs="Arial"/>
                <w:i/>
                <w:iCs/>
                <w:szCs w:val="24"/>
              </w:rPr>
              <w:t>iki</w:t>
            </w:r>
            <w:r w:rsidRPr="00CB65F1">
              <w:rPr>
                <w:rFonts w:ascii="Arial" w:hAnsi="Arial" w:cs="Arial"/>
                <w:i/>
                <w:szCs w:val="24"/>
              </w:rPr>
              <w:t xml:space="preserve"> 2 000. </w:t>
            </w:r>
          </w:p>
        </w:tc>
      </w:tr>
    </w:tbl>
    <w:p w14:paraId="4A4D3AB7" w14:textId="77777777" w:rsidR="00CB727B" w:rsidRPr="00CB65F1" w:rsidRDefault="00CB727B" w:rsidP="00CB65F1">
      <w:pPr>
        <w:spacing w:line="276" w:lineRule="auto"/>
        <w:jc w:val="both"/>
        <w:rPr>
          <w:rFonts w:ascii="Arial" w:hAnsi="Arial" w:cs="Arial"/>
          <w:szCs w:val="24"/>
        </w:rPr>
      </w:pPr>
    </w:p>
    <w:tbl>
      <w:tblPr>
        <w:tblW w:w="5471"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1765"/>
        <w:gridCol w:w="2695"/>
      </w:tblGrid>
      <w:tr w:rsidR="00BC7A70" w:rsidRPr="00CB65F1" w14:paraId="255B4E8E" w14:textId="77777777" w:rsidTr="00A90C62">
        <w:trPr>
          <w:trHeight w:val="244"/>
        </w:trPr>
        <w:tc>
          <w:tcPr>
            <w:tcW w:w="5000" w:type="pct"/>
            <w:gridSpan w:val="3"/>
            <w:shd w:val="clear" w:color="auto" w:fill="ACB9CA" w:themeFill="text2" w:themeFillTint="66"/>
            <w:vAlign w:val="center"/>
          </w:tcPr>
          <w:p w14:paraId="4EEACE3A" w14:textId="627EA97D" w:rsidR="00BC7A70" w:rsidRPr="00CB65F1" w:rsidRDefault="00BC7A70" w:rsidP="00CB65F1">
            <w:pPr>
              <w:keepNext/>
              <w:spacing w:line="276" w:lineRule="auto"/>
              <w:rPr>
                <w:rFonts w:ascii="Arial" w:hAnsi="Arial" w:cs="Arial"/>
                <w:b/>
                <w:kern w:val="28"/>
                <w:szCs w:val="24"/>
              </w:rPr>
            </w:pPr>
            <w:r w:rsidRPr="00CB65F1">
              <w:rPr>
                <w:rFonts w:ascii="Arial" w:hAnsi="Arial" w:cs="Arial"/>
                <w:b/>
                <w:kern w:val="28"/>
                <w:szCs w:val="24"/>
              </w:rPr>
              <w:t>9. Projekto atrankos kriterijai</w:t>
            </w:r>
          </w:p>
          <w:p w14:paraId="20F65659" w14:textId="12CAB9DE" w:rsidR="00BC7A70" w:rsidRPr="00CB65F1" w:rsidRDefault="00BC7A70" w:rsidP="00CB65F1">
            <w:pPr>
              <w:spacing w:line="276" w:lineRule="auto"/>
              <w:rPr>
                <w:rFonts w:ascii="Arial" w:hAnsi="Arial" w:cs="Arial"/>
                <w:b/>
                <w:bCs/>
                <w:szCs w:val="24"/>
              </w:rPr>
            </w:pPr>
            <w:r w:rsidRPr="00CB65F1">
              <w:rPr>
                <w:rFonts w:ascii="Arial" w:hAnsi="Arial" w:cs="Arial"/>
                <w:i/>
                <w:szCs w:val="24"/>
              </w:rPr>
              <w:t>(Informacija perkeliama, iš patvirtinto ŽVVG kokybės vertinimo klausimyno.)</w:t>
            </w:r>
          </w:p>
        </w:tc>
      </w:tr>
      <w:tr w:rsidR="00BC7A70" w:rsidRPr="00CB65F1" w14:paraId="77A9EF0D" w14:textId="77777777" w:rsidTr="00A90C62">
        <w:trPr>
          <w:trHeight w:val="244"/>
        </w:trPr>
        <w:tc>
          <w:tcPr>
            <w:tcW w:w="278" w:type="pct"/>
            <w:shd w:val="clear" w:color="auto" w:fill="E7E6E6" w:themeFill="background2"/>
            <w:vAlign w:val="center"/>
          </w:tcPr>
          <w:p w14:paraId="3AE1563B" w14:textId="77777777" w:rsidR="00BC7A70" w:rsidRPr="00CB65F1" w:rsidRDefault="00BC7A70" w:rsidP="00CB65F1">
            <w:pPr>
              <w:spacing w:line="276" w:lineRule="auto"/>
              <w:rPr>
                <w:rFonts w:ascii="Arial" w:hAnsi="Arial" w:cs="Arial"/>
                <w:color w:val="000000"/>
                <w:szCs w:val="24"/>
              </w:rPr>
            </w:pPr>
            <w:r w:rsidRPr="00CB65F1">
              <w:rPr>
                <w:rFonts w:ascii="Arial" w:hAnsi="Arial" w:cs="Arial"/>
                <w:b/>
                <w:bCs/>
                <w:szCs w:val="24"/>
              </w:rPr>
              <w:t>Nr.</w:t>
            </w:r>
          </w:p>
        </w:tc>
        <w:tc>
          <w:tcPr>
            <w:tcW w:w="3842" w:type="pct"/>
            <w:shd w:val="clear" w:color="auto" w:fill="E7E6E6" w:themeFill="background2"/>
            <w:vAlign w:val="center"/>
          </w:tcPr>
          <w:p w14:paraId="71B5FB8F" w14:textId="72B4EEAD" w:rsidR="00BC7A70" w:rsidRPr="00CB65F1" w:rsidRDefault="00BC7A70" w:rsidP="00CB65F1">
            <w:pPr>
              <w:spacing w:line="276" w:lineRule="auto"/>
              <w:jc w:val="center"/>
              <w:rPr>
                <w:rFonts w:ascii="Arial" w:hAnsi="Arial" w:cs="Arial"/>
                <w:b/>
                <w:bCs/>
                <w:color w:val="000000"/>
                <w:szCs w:val="24"/>
              </w:rPr>
            </w:pPr>
            <w:r w:rsidRPr="00CB65F1">
              <w:rPr>
                <w:rFonts w:ascii="Arial" w:hAnsi="Arial" w:cs="Arial"/>
                <w:b/>
                <w:bCs/>
                <w:szCs w:val="24"/>
              </w:rPr>
              <w:t>Rodiklio pavadinimas</w:t>
            </w:r>
          </w:p>
        </w:tc>
        <w:tc>
          <w:tcPr>
            <w:tcW w:w="880" w:type="pct"/>
            <w:shd w:val="clear" w:color="auto" w:fill="E7E6E6" w:themeFill="background2"/>
            <w:vAlign w:val="center"/>
          </w:tcPr>
          <w:p w14:paraId="6D808CE4" w14:textId="282A7883" w:rsidR="00BC7A70" w:rsidRPr="00CB65F1" w:rsidRDefault="00BC7A70" w:rsidP="00CB65F1">
            <w:pPr>
              <w:spacing w:line="276" w:lineRule="auto"/>
              <w:jc w:val="center"/>
              <w:rPr>
                <w:rFonts w:ascii="Arial" w:hAnsi="Arial" w:cs="Arial"/>
                <w:b/>
                <w:bCs/>
                <w:color w:val="000000"/>
                <w:szCs w:val="24"/>
              </w:rPr>
            </w:pPr>
            <w:r w:rsidRPr="00CB65F1">
              <w:rPr>
                <w:rFonts w:ascii="Arial" w:hAnsi="Arial" w:cs="Arial"/>
                <w:b/>
                <w:bCs/>
                <w:szCs w:val="24"/>
              </w:rPr>
              <w:t>Pasiekimo reikšmė</w:t>
            </w:r>
          </w:p>
        </w:tc>
      </w:tr>
      <w:tr w:rsidR="00BC7A70" w:rsidRPr="00CB65F1" w14:paraId="087DC83F" w14:textId="77777777" w:rsidTr="00A90C62">
        <w:trPr>
          <w:trHeight w:val="244"/>
        </w:trPr>
        <w:tc>
          <w:tcPr>
            <w:tcW w:w="278" w:type="pct"/>
            <w:shd w:val="clear" w:color="auto" w:fill="E7E6E6" w:themeFill="background2"/>
            <w:vAlign w:val="center"/>
          </w:tcPr>
          <w:p w14:paraId="4D44B909" w14:textId="77777777" w:rsidR="00BC7A70" w:rsidRPr="00CB65F1" w:rsidRDefault="00BC7A70" w:rsidP="00CB65F1">
            <w:pPr>
              <w:spacing w:line="276" w:lineRule="auto"/>
              <w:jc w:val="center"/>
              <w:rPr>
                <w:rFonts w:ascii="Arial" w:hAnsi="Arial" w:cs="Arial"/>
                <w:szCs w:val="24"/>
              </w:rPr>
            </w:pPr>
            <w:r w:rsidRPr="00CB65F1">
              <w:rPr>
                <w:rFonts w:ascii="Arial" w:hAnsi="Arial" w:cs="Arial"/>
                <w:szCs w:val="24"/>
              </w:rPr>
              <w:t>1</w:t>
            </w:r>
          </w:p>
        </w:tc>
        <w:tc>
          <w:tcPr>
            <w:tcW w:w="3842" w:type="pct"/>
            <w:shd w:val="clear" w:color="auto" w:fill="E7E6E6" w:themeFill="background2"/>
            <w:vAlign w:val="center"/>
          </w:tcPr>
          <w:p w14:paraId="607B7D16" w14:textId="77777777" w:rsidR="00BC7A70" w:rsidRPr="00CB65F1" w:rsidRDefault="00BC7A70" w:rsidP="00CB65F1">
            <w:pPr>
              <w:spacing w:line="276" w:lineRule="auto"/>
              <w:jc w:val="center"/>
              <w:rPr>
                <w:rFonts w:ascii="Arial" w:hAnsi="Arial" w:cs="Arial"/>
                <w:szCs w:val="24"/>
              </w:rPr>
            </w:pPr>
            <w:r w:rsidRPr="00CB65F1">
              <w:rPr>
                <w:rFonts w:ascii="Arial" w:hAnsi="Arial" w:cs="Arial"/>
                <w:szCs w:val="24"/>
              </w:rPr>
              <w:t>2</w:t>
            </w:r>
          </w:p>
        </w:tc>
        <w:tc>
          <w:tcPr>
            <w:tcW w:w="880" w:type="pct"/>
            <w:shd w:val="clear" w:color="auto" w:fill="E7E6E6" w:themeFill="background2"/>
            <w:vAlign w:val="center"/>
          </w:tcPr>
          <w:p w14:paraId="7C7AA7A1" w14:textId="77777777" w:rsidR="00BC7A70" w:rsidRPr="00CB65F1" w:rsidRDefault="00BC7A70" w:rsidP="00CB65F1">
            <w:pPr>
              <w:spacing w:line="276" w:lineRule="auto"/>
              <w:jc w:val="center"/>
              <w:rPr>
                <w:rFonts w:ascii="Arial" w:hAnsi="Arial" w:cs="Arial"/>
                <w:szCs w:val="24"/>
              </w:rPr>
            </w:pPr>
            <w:r w:rsidRPr="00CB65F1">
              <w:rPr>
                <w:rFonts w:ascii="Arial" w:hAnsi="Arial" w:cs="Arial"/>
                <w:szCs w:val="24"/>
              </w:rPr>
              <w:t>3</w:t>
            </w:r>
          </w:p>
        </w:tc>
      </w:tr>
      <w:tr w:rsidR="008E4E4F" w:rsidRPr="00CB65F1" w14:paraId="198D8757" w14:textId="77777777" w:rsidTr="00A90C62">
        <w:trPr>
          <w:trHeight w:val="229"/>
        </w:trPr>
        <w:tc>
          <w:tcPr>
            <w:tcW w:w="278" w:type="pct"/>
          </w:tcPr>
          <w:p w14:paraId="5C77DCFF" w14:textId="28B8077D" w:rsidR="00BC7A70" w:rsidRPr="00CB65F1" w:rsidRDefault="00BC7A70" w:rsidP="00CB65F1">
            <w:pPr>
              <w:spacing w:line="276" w:lineRule="auto"/>
              <w:rPr>
                <w:rFonts w:ascii="Arial" w:hAnsi="Arial" w:cs="Arial"/>
                <w:color w:val="000000"/>
                <w:szCs w:val="24"/>
              </w:rPr>
            </w:pPr>
          </w:p>
        </w:tc>
        <w:tc>
          <w:tcPr>
            <w:tcW w:w="3842" w:type="pct"/>
          </w:tcPr>
          <w:p w14:paraId="2D82E239" w14:textId="0F902A6B" w:rsidR="00BC7A70" w:rsidRPr="00CB65F1" w:rsidRDefault="00BC7A70" w:rsidP="001E1EF9">
            <w:pPr>
              <w:spacing w:line="276" w:lineRule="auto"/>
              <w:ind w:firstLine="53"/>
              <w:rPr>
                <w:rFonts w:ascii="Arial" w:hAnsi="Arial" w:cs="Arial"/>
                <w:i/>
                <w:szCs w:val="24"/>
              </w:rPr>
            </w:pPr>
          </w:p>
        </w:tc>
        <w:tc>
          <w:tcPr>
            <w:tcW w:w="880" w:type="pct"/>
          </w:tcPr>
          <w:p w14:paraId="112D7FD3" w14:textId="5F77A58A" w:rsidR="00BC7A70" w:rsidRPr="00CB65F1" w:rsidRDefault="00BC7A70" w:rsidP="00CB65F1">
            <w:pPr>
              <w:spacing w:line="276" w:lineRule="auto"/>
              <w:jc w:val="center"/>
              <w:rPr>
                <w:rFonts w:ascii="Arial" w:hAnsi="Arial" w:cs="Arial"/>
                <w:color w:val="000000"/>
                <w:szCs w:val="24"/>
              </w:rPr>
            </w:pPr>
          </w:p>
        </w:tc>
      </w:tr>
      <w:tr w:rsidR="00BC7A70" w:rsidRPr="00CB65F1" w14:paraId="68A86147" w14:textId="77777777" w:rsidTr="00A90C62">
        <w:trPr>
          <w:trHeight w:val="229"/>
        </w:trPr>
        <w:tc>
          <w:tcPr>
            <w:tcW w:w="278" w:type="pct"/>
          </w:tcPr>
          <w:p w14:paraId="56A005DE" w14:textId="77777777" w:rsidR="00BC7A70" w:rsidRPr="00CB65F1" w:rsidRDefault="00BC7A70" w:rsidP="00CB65F1">
            <w:pPr>
              <w:spacing w:line="276" w:lineRule="auto"/>
              <w:rPr>
                <w:rFonts w:ascii="Arial" w:hAnsi="Arial" w:cs="Arial"/>
                <w:color w:val="000000"/>
                <w:szCs w:val="24"/>
              </w:rPr>
            </w:pPr>
          </w:p>
        </w:tc>
        <w:tc>
          <w:tcPr>
            <w:tcW w:w="3842" w:type="pct"/>
          </w:tcPr>
          <w:p w14:paraId="540E03DE" w14:textId="77777777" w:rsidR="00BC7A70" w:rsidRPr="00CB65F1" w:rsidRDefault="00BC7A70" w:rsidP="001E1EF9">
            <w:pPr>
              <w:spacing w:line="276" w:lineRule="auto"/>
              <w:ind w:firstLine="53"/>
              <w:rPr>
                <w:rFonts w:ascii="Arial" w:hAnsi="Arial" w:cs="Arial"/>
                <w:i/>
                <w:szCs w:val="24"/>
              </w:rPr>
            </w:pPr>
          </w:p>
        </w:tc>
        <w:tc>
          <w:tcPr>
            <w:tcW w:w="880" w:type="pct"/>
          </w:tcPr>
          <w:p w14:paraId="38B73CE8" w14:textId="77777777" w:rsidR="00BC7A70" w:rsidRPr="00CB65F1" w:rsidRDefault="00BC7A70" w:rsidP="00CB65F1">
            <w:pPr>
              <w:spacing w:line="276" w:lineRule="auto"/>
              <w:jc w:val="center"/>
              <w:rPr>
                <w:rFonts w:ascii="Arial" w:hAnsi="Arial" w:cs="Arial"/>
                <w:color w:val="000000"/>
                <w:szCs w:val="24"/>
              </w:rPr>
            </w:pPr>
          </w:p>
        </w:tc>
      </w:tr>
      <w:tr w:rsidR="00BC7A70" w:rsidRPr="00CB65F1" w14:paraId="74718DCA" w14:textId="77777777" w:rsidTr="00A90C62">
        <w:trPr>
          <w:trHeight w:val="229"/>
        </w:trPr>
        <w:tc>
          <w:tcPr>
            <w:tcW w:w="278" w:type="pct"/>
          </w:tcPr>
          <w:p w14:paraId="10035BFF" w14:textId="77777777" w:rsidR="00BC7A70" w:rsidRPr="00CB65F1" w:rsidRDefault="00BC7A70" w:rsidP="00CB65F1">
            <w:pPr>
              <w:spacing w:line="276" w:lineRule="auto"/>
              <w:rPr>
                <w:rFonts w:ascii="Arial" w:hAnsi="Arial" w:cs="Arial"/>
                <w:color w:val="000000"/>
                <w:szCs w:val="24"/>
              </w:rPr>
            </w:pPr>
          </w:p>
        </w:tc>
        <w:tc>
          <w:tcPr>
            <w:tcW w:w="3842" w:type="pct"/>
          </w:tcPr>
          <w:p w14:paraId="6BECF91C" w14:textId="77777777" w:rsidR="00BC7A70" w:rsidRPr="00CB65F1" w:rsidRDefault="00BC7A70" w:rsidP="001E1EF9">
            <w:pPr>
              <w:spacing w:line="276" w:lineRule="auto"/>
              <w:ind w:firstLine="53"/>
              <w:rPr>
                <w:rFonts w:ascii="Arial" w:hAnsi="Arial" w:cs="Arial"/>
                <w:i/>
                <w:szCs w:val="24"/>
              </w:rPr>
            </w:pPr>
          </w:p>
        </w:tc>
        <w:tc>
          <w:tcPr>
            <w:tcW w:w="880" w:type="pct"/>
          </w:tcPr>
          <w:p w14:paraId="7D1D9F34" w14:textId="77777777" w:rsidR="00BC7A70" w:rsidRPr="00CB65F1" w:rsidRDefault="00BC7A70" w:rsidP="00CB65F1">
            <w:pPr>
              <w:spacing w:line="276" w:lineRule="auto"/>
              <w:jc w:val="center"/>
              <w:rPr>
                <w:rFonts w:ascii="Arial" w:hAnsi="Arial" w:cs="Arial"/>
                <w:color w:val="000000"/>
                <w:szCs w:val="24"/>
              </w:rPr>
            </w:pPr>
          </w:p>
        </w:tc>
      </w:tr>
    </w:tbl>
    <w:p w14:paraId="377A15B6" w14:textId="77777777" w:rsidR="001E1EF9" w:rsidRPr="00CB65F1" w:rsidRDefault="001E1EF9" w:rsidP="00CB65F1">
      <w:pPr>
        <w:spacing w:line="276" w:lineRule="auto"/>
        <w:rPr>
          <w:rFonts w:ascii="Arial" w:hAnsi="Arial" w:cs="Arial"/>
          <w:szCs w:val="24"/>
        </w:rPr>
      </w:pPr>
    </w:p>
    <w:tbl>
      <w:tblPr>
        <w:tblW w:w="1530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1"/>
        <w:gridCol w:w="3191"/>
        <w:gridCol w:w="1556"/>
        <w:gridCol w:w="675"/>
        <w:gridCol w:w="2232"/>
        <w:gridCol w:w="2232"/>
        <w:gridCol w:w="1382"/>
        <w:gridCol w:w="850"/>
      </w:tblGrid>
      <w:tr w:rsidR="00EE34C6" w:rsidRPr="00CB65F1" w14:paraId="3EBA4C9F" w14:textId="77777777" w:rsidTr="00A90C62">
        <w:trPr>
          <w:trHeight w:val="79"/>
        </w:trPr>
        <w:tc>
          <w:tcPr>
            <w:tcW w:w="15309" w:type="dxa"/>
            <w:gridSpan w:val="8"/>
            <w:tcBorders>
              <w:top w:val="single" w:sz="4" w:space="0" w:color="auto"/>
              <w:left w:val="single" w:sz="4" w:space="0" w:color="auto"/>
              <w:bottom w:val="single" w:sz="4" w:space="0" w:color="auto"/>
              <w:right w:val="single" w:sz="4" w:space="0" w:color="auto"/>
            </w:tcBorders>
            <w:shd w:val="clear" w:color="auto" w:fill="ACB9CA" w:themeFill="text2" w:themeFillTint="66"/>
          </w:tcPr>
          <w:p w14:paraId="4D7C9058" w14:textId="5D0C70AA" w:rsidR="00EE34C6" w:rsidRPr="00CB65F1" w:rsidRDefault="00BC7A70" w:rsidP="00CB65F1">
            <w:pPr>
              <w:keepNext/>
              <w:spacing w:after="120" w:line="276" w:lineRule="auto"/>
              <w:rPr>
                <w:rFonts w:ascii="Arial" w:hAnsi="Arial" w:cs="Arial"/>
                <w:color w:val="000000"/>
                <w:szCs w:val="24"/>
              </w:rPr>
            </w:pPr>
            <w:r w:rsidRPr="00CB65F1">
              <w:rPr>
                <w:rFonts w:ascii="Arial" w:hAnsi="Arial" w:cs="Arial"/>
                <w:b/>
                <w:kern w:val="28"/>
                <w:szCs w:val="24"/>
              </w:rPr>
              <w:t>10</w:t>
            </w:r>
            <w:r w:rsidR="00EE34C6" w:rsidRPr="00CB65F1">
              <w:rPr>
                <w:rFonts w:ascii="Arial" w:hAnsi="Arial" w:cs="Arial"/>
                <w:b/>
                <w:kern w:val="28"/>
                <w:szCs w:val="24"/>
              </w:rPr>
              <w:t>. Reikalavimai po projekto finansavimo pabaigos</w:t>
            </w:r>
          </w:p>
        </w:tc>
      </w:tr>
      <w:tr w:rsidR="00EB48D1" w:rsidRPr="00CB65F1" w14:paraId="4D5B607F" w14:textId="77777777" w:rsidTr="00A90C62">
        <w:trPr>
          <w:trHeight w:val="79"/>
        </w:trPr>
        <w:tc>
          <w:tcPr>
            <w:tcW w:w="7938" w:type="dxa"/>
            <w:gridSpan w:val="3"/>
            <w:vMerge w:val="restart"/>
            <w:tcBorders>
              <w:top w:val="single" w:sz="4" w:space="0" w:color="auto"/>
              <w:left w:val="single" w:sz="4" w:space="0" w:color="auto"/>
              <w:bottom w:val="single" w:sz="4" w:space="0" w:color="auto"/>
              <w:right w:val="single" w:sz="4" w:space="0" w:color="auto"/>
            </w:tcBorders>
            <w:shd w:val="clear" w:color="auto" w:fill="E7E6E6" w:themeFill="background2"/>
          </w:tcPr>
          <w:p w14:paraId="4D5B6077" w14:textId="1C565BC6" w:rsidR="00AD6DDA" w:rsidRPr="00CB65F1" w:rsidRDefault="00BC7A70" w:rsidP="001E1EF9">
            <w:pPr>
              <w:spacing w:after="120" w:line="276" w:lineRule="auto"/>
              <w:rPr>
                <w:rFonts w:ascii="Arial" w:hAnsi="Arial" w:cs="Arial"/>
                <w:b/>
                <w:bCs/>
                <w:color w:val="000000"/>
                <w:szCs w:val="24"/>
              </w:rPr>
            </w:pPr>
            <w:r w:rsidRPr="00CB65F1">
              <w:rPr>
                <w:rFonts w:ascii="Arial" w:hAnsi="Arial" w:cs="Arial"/>
                <w:b/>
                <w:bCs/>
                <w:color w:val="000000"/>
                <w:szCs w:val="24"/>
              </w:rPr>
              <w:t>10</w:t>
            </w:r>
            <w:r w:rsidR="00D53E3F" w:rsidRPr="00CB65F1">
              <w:rPr>
                <w:rFonts w:ascii="Arial" w:hAnsi="Arial" w:cs="Arial"/>
                <w:b/>
                <w:bCs/>
                <w:color w:val="000000"/>
                <w:szCs w:val="24"/>
              </w:rPr>
              <w:t xml:space="preserve">.1. </w:t>
            </w:r>
            <w:r w:rsidR="002B3015" w:rsidRPr="00CB65F1">
              <w:rPr>
                <w:rFonts w:ascii="Arial" w:hAnsi="Arial" w:cs="Arial"/>
                <w:b/>
                <w:bCs/>
                <w:color w:val="000000"/>
                <w:szCs w:val="24"/>
              </w:rPr>
              <w:t xml:space="preserve">Užbaigto projekto metinės ataskaitos / </w:t>
            </w:r>
            <w:r w:rsidR="00D53E3F" w:rsidRPr="00CB65F1">
              <w:rPr>
                <w:rFonts w:ascii="Arial" w:hAnsi="Arial" w:cs="Arial"/>
                <w:b/>
                <w:bCs/>
                <w:color w:val="000000"/>
                <w:szCs w:val="24"/>
              </w:rPr>
              <w:t xml:space="preserve">Ataskaitos po projekto finansavimo pabaigos teikimas </w:t>
            </w:r>
          </w:p>
          <w:p w14:paraId="4D5B607B" w14:textId="045F30B9" w:rsidR="00AD6DDA" w:rsidRPr="00CB65F1" w:rsidRDefault="00D53E3F" w:rsidP="001E1EF9">
            <w:pPr>
              <w:spacing w:line="276" w:lineRule="auto"/>
              <w:rPr>
                <w:rFonts w:ascii="Arial" w:hAnsi="Arial" w:cs="Arial"/>
                <w:b/>
                <w:bCs/>
                <w:color w:val="000000"/>
                <w:szCs w:val="24"/>
              </w:rPr>
            </w:pPr>
            <w:r w:rsidRPr="00CB65F1">
              <w:rPr>
                <w:rFonts w:ascii="Arial" w:hAnsi="Arial" w:cs="Arial"/>
                <w:i/>
                <w:iCs/>
                <w:szCs w:val="24"/>
              </w:rPr>
              <w:t xml:space="preserve">Agentūra nustato ataskaitos po projekto finansavimo pabaigos teikimo tvarką </w:t>
            </w:r>
            <w:r w:rsidR="00D2316C" w:rsidRPr="00CB65F1">
              <w:rPr>
                <w:rFonts w:ascii="Arial" w:hAnsi="Arial" w:cs="Arial"/>
                <w:i/>
                <w:iCs/>
                <w:szCs w:val="24"/>
              </w:rPr>
              <w:t>Vietos projekto sutart</w:t>
            </w:r>
            <w:r w:rsidRPr="00CB65F1">
              <w:rPr>
                <w:rFonts w:ascii="Arial" w:hAnsi="Arial" w:cs="Arial"/>
                <w:i/>
                <w:iCs/>
                <w:szCs w:val="24"/>
              </w:rPr>
              <w:t xml:space="preserve">ies rengimo metu. Informacija gali būti tikslinama </w:t>
            </w:r>
            <w:r w:rsidR="00D2316C" w:rsidRPr="00CB65F1">
              <w:rPr>
                <w:rFonts w:ascii="Arial" w:hAnsi="Arial" w:cs="Arial"/>
                <w:i/>
                <w:iCs/>
                <w:szCs w:val="24"/>
              </w:rPr>
              <w:t>Vietos projekto sutart</w:t>
            </w:r>
            <w:r w:rsidRPr="00CB65F1">
              <w:rPr>
                <w:rFonts w:ascii="Arial" w:hAnsi="Arial" w:cs="Arial"/>
                <w:i/>
                <w:iCs/>
                <w:szCs w:val="24"/>
              </w:rPr>
              <w:t xml:space="preserve">ies keitimo metu, taip pat po projekto įgyvendinimo dienos, atsižvelgiant į informaciją, pateikiamą ataskaitose po projekto finansavimo pabaigos. </w:t>
            </w:r>
          </w:p>
        </w:tc>
        <w:tc>
          <w:tcPr>
            <w:tcW w:w="6521"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4D5B607C" w14:textId="77777777" w:rsidR="00AD6DDA" w:rsidRPr="00CB65F1" w:rsidRDefault="00D53E3F" w:rsidP="001E1EF9">
            <w:pPr>
              <w:spacing w:line="276" w:lineRule="auto"/>
              <w:rPr>
                <w:rFonts w:ascii="Arial" w:hAnsi="Arial" w:cs="Arial"/>
                <w:b/>
                <w:bCs/>
                <w:color w:val="000000"/>
                <w:szCs w:val="24"/>
              </w:rPr>
            </w:pPr>
            <w:r w:rsidRPr="00CB65F1">
              <w:rPr>
                <w:rFonts w:ascii="Arial" w:hAnsi="Arial" w:cs="Arial"/>
                <w:b/>
                <w:bCs/>
                <w:color w:val="000000"/>
                <w:szCs w:val="24"/>
              </w:rPr>
              <w:t xml:space="preserve">Neteikiama </w:t>
            </w:r>
          </w:p>
          <w:p w14:paraId="4D5B607D" w14:textId="150FEBF0" w:rsidR="00AD6DDA" w:rsidRPr="00CB65F1" w:rsidRDefault="00D53E3F" w:rsidP="001E1EF9">
            <w:pPr>
              <w:spacing w:line="276" w:lineRule="auto"/>
              <w:rPr>
                <w:rFonts w:ascii="Arial" w:hAnsi="Arial" w:cs="Arial"/>
                <w:b/>
                <w:bCs/>
                <w:color w:val="000000"/>
                <w:szCs w:val="24"/>
              </w:rPr>
            </w:pPr>
            <w:r w:rsidRPr="00CB65F1">
              <w:rPr>
                <w:rFonts w:ascii="Arial" w:hAnsi="Arial" w:cs="Arial"/>
                <w:bCs/>
                <w:i/>
                <w:color w:val="000000"/>
                <w:szCs w:val="24"/>
              </w:rPr>
              <w:lastRenderedPageBreak/>
              <w:t>(</w:t>
            </w:r>
            <w:r w:rsidR="003064AA">
              <w:rPr>
                <w:rFonts w:ascii="Arial" w:hAnsi="Arial" w:cs="Arial"/>
                <w:bCs/>
                <w:i/>
                <w:color w:val="000000"/>
                <w:szCs w:val="24"/>
              </w:rPr>
              <w:t>P</w:t>
            </w:r>
            <w:r w:rsidRPr="00CB65F1">
              <w:rPr>
                <w:rFonts w:ascii="Arial" w:hAnsi="Arial" w:cs="Arial"/>
                <w:bCs/>
                <w:i/>
                <w:color w:val="000000"/>
                <w:szCs w:val="24"/>
              </w:rPr>
              <w:t xml:space="preserve">ažymėjus „neteikiama“ toliau nurodyti laukai į </w:t>
            </w:r>
            <w:r w:rsidR="00D2316C" w:rsidRPr="00CB65F1">
              <w:rPr>
                <w:rFonts w:ascii="Arial" w:hAnsi="Arial" w:cs="Arial"/>
                <w:bCs/>
                <w:i/>
                <w:color w:val="000000"/>
                <w:szCs w:val="24"/>
              </w:rPr>
              <w:t>Vietos projekto sutart</w:t>
            </w:r>
            <w:r w:rsidRPr="00CB65F1">
              <w:rPr>
                <w:rFonts w:ascii="Arial" w:hAnsi="Arial" w:cs="Arial"/>
                <w:bCs/>
                <w:i/>
                <w:color w:val="000000"/>
                <w:szCs w:val="24"/>
              </w:rPr>
              <w:t>į neįtraukiami</w:t>
            </w:r>
            <w:r w:rsidR="003064AA">
              <w:rPr>
                <w:rFonts w:ascii="Arial" w:hAnsi="Arial" w:cs="Arial"/>
                <w:bCs/>
                <w:i/>
                <w:color w:val="000000"/>
                <w:szCs w:val="24"/>
              </w:rPr>
              <w:t>.</w:t>
            </w:r>
            <w:r w:rsidRPr="00CB65F1">
              <w:rPr>
                <w:rFonts w:ascii="Arial" w:hAnsi="Arial" w:cs="Arial"/>
                <w:bCs/>
                <w:i/>
                <w:color w:val="000000"/>
                <w:szCs w:val="24"/>
              </w:rPr>
              <w:t>)</w:t>
            </w:r>
          </w:p>
        </w:tc>
        <w:tc>
          <w:tcPr>
            <w:tcW w:w="850" w:type="dxa"/>
            <w:tcBorders>
              <w:top w:val="single" w:sz="4" w:space="0" w:color="auto"/>
              <w:left w:val="single" w:sz="4" w:space="0" w:color="auto"/>
              <w:bottom w:val="single" w:sz="4" w:space="0" w:color="auto"/>
              <w:right w:val="single" w:sz="4" w:space="0" w:color="auto"/>
            </w:tcBorders>
          </w:tcPr>
          <w:p w14:paraId="4D5B607E" w14:textId="21592F22" w:rsidR="00AD6DDA" w:rsidRPr="00CB65F1" w:rsidRDefault="00EE2AA9" w:rsidP="00FD518A">
            <w:pPr>
              <w:spacing w:line="276" w:lineRule="auto"/>
              <w:jc w:val="center"/>
              <w:rPr>
                <w:rFonts w:ascii="Arial" w:hAnsi="Arial" w:cs="Arial"/>
                <w:color w:val="000000"/>
                <w:szCs w:val="24"/>
              </w:rPr>
            </w:pPr>
            <w:sdt>
              <w:sdtPr>
                <w:rPr>
                  <w:rFonts w:ascii="Arial" w:hAnsi="Arial" w:cs="Arial"/>
                  <w:color w:val="000000"/>
                  <w:szCs w:val="24"/>
                </w:rPr>
                <w:id w:val="-978220770"/>
                <w14:checkbox>
                  <w14:checked w14:val="0"/>
                  <w14:checkedState w14:val="2612" w14:font="MS Gothic"/>
                  <w14:uncheckedState w14:val="2610" w14:font="MS Gothic"/>
                </w14:checkbox>
              </w:sdtPr>
              <w:sdtEndPr/>
              <w:sdtContent>
                <w:r w:rsidR="00EE34C6" w:rsidRPr="00CB65F1">
                  <w:rPr>
                    <w:rFonts w:ascii="Segoe UI Symbol" w:eastAsia="MS Gothic" w:hAnsi="Segoe UI Symbol" w:cs="Segoe UI Symbol"/>
                    <w:color w:val="000000"/>
                    <w:szCs w:val="24"/>
                  </w:rPr>
                  <w:t>☐</w:t>
                </w:r>
              </w:sdtContent>
            </w:sdt>
          </w:p>
        </w:tc>
      </w:tr>
      <w:tr w:rsidR="00EB48D1" w:rsidRPr="00CB65F1" w14:paraId="4D5B6083" w14:textId="77777777" w:rsidTr="00A90C62">
        <w:trPr>
          <w:trHeight w:val="79"/>
        </w:trPr>
        <w:tc>
          <w:tcPr>
            <w:tcW w:w="7938" w:type="dxa"/>
            <w:gridSpan w:val="3"/>
            <w:vMerge/>
            <w:shd w:val="clear" w:color="auto" w:fill="E7E6E6" w:themeFill="background2"/>
          </w:tcPr>
          <w:p w14:paraId="4D5B6080" w14:textId="77777777" w:rsidR="00AD6DDA" w:rsidRPr="00CB65F1" w:rsidRDefault="00AD6DDA" w:rsidP="00CB65F1">
            <w:pPr>
              <w:spacing w:line="276" w:lineRule="auto"/>
              <w:ind w:firstLine="720"/>
              <w:rPr>
                <w:rFonts w:ascii="Arial" w:hAnsi="Arial" w:cs="Arial"/>
                <w:b/>
                <w:bCs/>
                <w:color w:val="000000"/>
                <w:szCs w:val="24"/>
              </w:rPr>
            </w:pPr>
          </w:p>
        </w:tc>
        <w:tc>
          <w:tcPr>
            <w:tcW w:w="6521" w:type="dxa"/>
            <w:gridSpan w:val="4"/>
            <w:tcBorders>
              <w:top w:val="single" w:sz="4" w:space="0" w:color="auto"/>
            </w:tcBorders>
            <w:shd w:val="clear" w:color="auto" w:fill="E7E6E6" w:themeFill="background2"/>
          </w:tcPr>
          <w:p w14:paraId="4D5B6081" w14:textId="77777777" w:rsidR="00AD6DDA" w:rsidRPr="00CB65F1" w:rsidRDefault="00D53E3F" w:rsidP="001E1EF9">
            <w:pPr>
              <w:spacing w:line="276" w:lineRule="auto"/>
              <w:rPr>
                <w:rFonts w:ascii="Arial" w:hAnsi="Arial" w:cs="Arial"/>
                <w:b/>
                <w:bCs/>
                <w:color w:val="000000"/>
                <w:szCs w:val="24"/>
              </w:rPr>
            </w:pPr>
            <w:r w:rsidRPr="00CB65F1">
              <w:rPr>
                <w:rFonts w:ascii="Arial" w:hAnsi="Arial" w:cs="Arial"/>
                <w:b/>
                <w:bCs/>
                <w:color w:val="000000"/>
                <w:szCs w:val="24"/>
              </w:rPr>
              <w:t>Teikiama</w:t>
            </w:r>
          </w:p>
        </w:tc>
        <w:tc>
          <w:tcPr>
            <w:tcW w:w="850" w:type="dxa"/>
            <w:tcBorders>
              <w:top w:val="single" w:sz="4" w:space="0" w:color="auto"/>
            </w:tcBorders>
          </w:tcPr>
          <w:p w14:paraId="4D5B6082" w14:textId="1DAE347D" w:rsidR="00AD6DDA" w:rsidRPr="00CB65F1" w:rsidRDefault="00EE2AA9" w:rsidP="00FD518A">
            <w:pPr>
              <w:spacing w:line="276" w:lineRule="auto"/>
              <w:jc w:val="center"/>
              <w:rPr>
                <w:rFonts w:ascii="Arial" w:hAnsi="Arial" w:cs="Arial"/>
                <w:color w:val="000000"/>
                <w:szCs w:val="24"/>
              </w:rPr>
            </w:pPr>
            <w:sdt>
              <w:sdtPr>
                <w:rPr>
                  <w:rFonts w:ascii="Arial" w:hAnsi="Arial" w:cs="Arial"/>
                  <w:color w:val="000000"/>
                  <w:szCs w:val="24"/>
                </w:rPr>
                <w:id w:val="1532685837"/>
                <w14:checkbox>
                  <w14:checked w14:val="0"/>
                  <w14:checkedState w14:val="2612" w14:font="MS Gothic"/>
                  <w14:uncheckedState w14:val="2610" w14:font="MS Gothic"/>
                </w14:checkbox>
              </w:sdtPr>
              <w:sdtEndPr/>
              <w:sdtContent>
                <w:r w:rsidR="00EE34C6" w:rsidRPr="00CB65F1">
                  <w:rPr>
                    <w:rFonts w:ascii="Segoe UI Symbol" w:eastAsia="MS Gothic" w:hAnsi="Segoe UI Symbol" w:cs="Segoe UI Symbol"/>
                    <w:color w:val="000000"/>
                    <w:szCs w:val="24"/>
                  </w:rPr>
                  <w:t>☐</w:t>
                </w:r>
              </w:sdtContent>
            </w:sdt>
          </w:p>
        </w:tc>
      </w:tr>
      <w:tr w:rsidR="002B3015" w:rsidRPr="00CB65F1" w14:paraId="4D5B6087" w14:textId="77777777" w:rsidTr="00A90C62">
        <w:trPr>
          <w:trHeight w:val="79"/>
        </w:trPr>
        <w:tc>
          <w:tcPr>
            <w:tcW w:w="7938" w:type="dxa"/>
            <w:gridSpan w:val="3"/>
            <w:vMerge/>
            <w:shd w:val="clear" w:color="auto" w:fill="E7E6E6" w:themeFill="background2"/>
          </w:tcPr>
          <w:p w14:paraId="4D5B6084" w14:textId="77777777" w:rsidR="002B3015" w:rsidRPr="00CB65F1" w:rsidRDefault="002B3015" w:rsidP="00CB65F1">
            <w:pPr>
              <w:spacing w:line="276" w:lineRule="auto"/>
              <w:rPr>
                <w:rFonts w:ascii="Arial" w:hAnsi="Arial" w:cs="Arial"/>
                <w:b/>
                <w:bCs/>
                <w:color w:val="000000"/>
                <w:szCs w:val="24"/>
              </w:rPr>
            </w:pPr>
          </w:p>
        </w:tc>
        <w:tc>
          <w:tcPr>
            <w:tcW w:w="7371" w:type="dxa"/>
            <w:gridSpan w:val="5"/>
            <w:shd w:val="clear" w:color="auto" w:fill="D9D9D9" w:themeFill="background1" w:themeFillShade="D9"/>
          </w:tcPr>
          <w:p w14:paraId="4D5B6086" w14:textId="35AE6ED1" w:rsidR="002B3015" w:rsidRPr="00CB65F1" w:rsidRDefault="002B3015" w:rsidP="001E1EF9">
            <w:pPr>
              <w:spacing w:line="276" w:lineRule="auto"/>
              <w:rPr>
                <w:rFonts w:ascii="Arial" w:hAnsi="Arial" w:cs="Arial"/>
                <w:color w:val="000000"/>
                <w:szCs w:val="24"/>
              </w:rPr>
            </w:pPr>
            <w:r w:rsidRPr="00CB65F1">
              <w:rPr>
                <w:rFonts w:ascii="Arial" w:hAnsi="Arial" w:cs="Arial"/>
                <w:b/>
                <w:color w:val="000000"/>
                <w:szCs w:val="24"/>
              </w:rPr>
              <w:t>Ataskaitų teikimo laikotarpis</w:t>
            </w:r>
            <w:r w:rsidRPr="00CB65F1">
              <w:rPr>
                <w:rFonts w:ascii="Arial" w:hAnsi="Arial" w:cs="Arial"/>
                <w:bCs/>
                <w:color w:val="000000"/>
                <w:szCs w:val="24"/>
              </w:rPr>
              <w:t xml:space="preserve"> </w:t>
            </w:r>
            <w:r w:rsidRPr="00CB65F1">
              <w:rPr>
                <w:rFonts w:ascii="Arial" w:hAnsi="Arial" w:cs="Arial"/>
                <w:bCs/>
                <w:i/>
                <w:iCs/>
                <w:color w:val="000000"/>
                <w:szCs w:val="24"/>
              </w:rPr>
              <w:t>(</w:t>
            </w:r>
            <w:r w:rsidR="003064AA">
              <w:rPr>
                <w:rFonts w:ascii="Arial" w:hAnsi="Arial" w:cs="Arial"/>
                <w:bCs/>
                <w:i/>
                <w:iCs/>
                <w:color w:val="000000"/>
                <w:szCs w:val="24"/>
              </w:rPr>
              <w:t>N</w:t>
            </w:r>
            <w:r w:rsidRPr="00CB65F1">
              <w:rPr>
                <w:rFonts w:ascii="Arial" w:hAnsi="Arial" w:cs="Arial"/>
                <w:bCs/>
                <w:i/>
                <w:iCs/>
                <w:color w:val="000000"/>
                <w:szCs w:val="24"/>
              </w:rPr>
              <w:t>ustatomas pagal VPS administravimo taisyklių reikalavimus konkrečiam projektui)</w:t>
            </w:r>
            <w:r w:rsidR="00004B7D" w:rsidRPr="00CB65F1">
              <w:rPr>
                <w:rFonts w:ascii="Arial" w:hAnsi="Arial" w:cs="Arial"/>
                <w:bCs/>
                <w:color w:val="000000"/>
                <w:szCs w:val="24"/>
              </w:rPr>
              <w:t>:</w:t>
            </w:r>
          </w:p>
        </w:tc>
      </w:tr>
      <w:tr w:rsidR="000B376F" w:rsidRPr="00CB65F1" w14:paraId="4D5B6095" w14:textId="77777777" w:rsidTr="00A90C62">
        <w:trPr>
          <w:trHeight w:val="878"/>
        </w:trPr>
        <w:tc>
          <w:tcPr>
            <w:tcW w:w="7938" w:type="dxa"/>
            <w:gridSpan w:val="3"/>
            <w:vMerge/>
            <w:shd w:val="clear" w:color="auto" w:fill="E7E6E6" w:themeFill="background2"/>
          </w:tcPr>
          <w:p w14:paraId="4D5B6088" w14:textId="77777777" w:rsidR="00AD6DDA" w:rsidRPr="00CB65F1" w:rsidRDefault="00AD6DDA" w:rsidP="00CB65F1">
            <w:pPr>
              <w:spacing w:line="276" w:lineRule="auto"/>
              <w:rPr>
                <w:rFonts w:ascii="Arial" w:hAnsi="Arial" w:cs="Arial"/>
                <w:b/>
                <w:color w:val="000000"/>
                <w:szCs w:val="24"/>
              </w:rPr>
            </w:pPr>
          </w:p>
        </w:tc>
        <w:tc>
          <w:tcPr>
            <w:tcW w:w="7371" w:type="dxa"/>
            <w:gridSpan w:val="5"/>
            <w:tcBorders>
              <w:bottom w:val="single" w:sz="4" w:space="0" w:color="auto"/>
            </w:tcBorders>
          </w:tcPr>
          <w:p w14:paraId="4D5B6089" w14:textId="77777777" w:rsidR="00AD6DDA" w:rsidRPr="00CB65F1" w:rsidRDefault="00D53E3F" w:rsidP="001E1EF9">
            <w:pPr>
              <w:spacing w:line="276" w:lineRule="auto"/>
              <w:rPr>
                <w:rFonts w:ascii="Arial" w:hAnsi="Arial" w:cs="Arial"/>
                <w:bCs/>
                <w:color w:val="000000"/>
                <w:szCs w:val="24"/>
              </w:rPr>
            </w:pPr>
            <w:r w:rsidRPr="00CB65F1">
              <w:rPr>
                <w:rFonts w:ascii="Arial" w:hAnsi="Arial" w:cs="Arial"/>
                <w:bCs/>
                <w:color w:val="000000"/>
                <w:szCs w:val="24"/>
              </w:rPr>
              <w:t>Ataskaitos teikimo tvarka:</w:t>
            </w:r>
          </w:p>
          <w:p w14:paraId="4D5B608A" w14:textId="54D6F430" w:rsidR="00AD6DDA" w:rsidRPr="00CB65F1" w:rsidRDefault="00EE2AA9" w:rsidP="001E1EF9">
            <w:pPr>
              <w:spacing w:line="276" w:lineRule="auto"/>
              <w:rPr>
                <w:rFonts w:ascii="Arial" w:hAnsi="Arial" w:cs="Arial"/>
                <w:bCs/>
                <w:color w:val="000000"/>
                <w:szCs w:val="24"/>
              </w:rPr>
            </w:pPr>
            <w:sdt>
              <w:sdtPr>
                <w:rPr>
                  <w:rFonts w:ascii="Arial" w:hAnsi="Arial" w:cs="Arial"/>
                  <w:color w:val="000000"/>
                  <w:szCs w:val="24"/>
                </w:rPr>
                <w:id w:val="-425964689"/>
                <w14:checkbox>
                  <w14:checked w14:val="0"/>
                  <w14:checkedState w14:val="2612" w14:font="MS Gothic"/>
                  <w14:uncheckedState w14:val="2610" w14:font="MS Gothic"/>
                </w14:checkbox>
              </w:sdtPr>
              <w:sdtEndPr/>
              <w:sdtContent>
                <w:r w:rsidR="00BC02CD" w:rsidRPr="00CB65F1">
                  <w:rPr>
                    <w:rFonts w:ascii="Segoe UI Symbol" w:eastAsia="MS Gothic" w:hAnsi="Segoe UI Symbol" w:cs="Segoe UI Symbol"/>
                    <w:color w:val="000000"/>
                    <w:szCs w:val="24"/>
                  </w:rPr>
                  <w:t>☐</w:t>
                </w:r>
              </w:sdtContent>
            </w:sdt>
            <w:r w:rsidR="00D53E3F" w:rsidRPr="00CB65F1">
              <w:rPr>
                <w:rFonts w:ascii="Arial" w:hAnsi="Arial" w:cs="Arial"/>
                <w:color w:val="000000"/>
                <w:szCs w:val="24"/>
              </w:rPr>
              <w:t xml:space="preserve"> </w:t>
            </w:r>
            <w:r w:rsidR="00D53E3F" w:rsidRPr="00CB65F1">
              <w:rPr>
                <w:rFonts w:ascii="Arial" w:hAnsi="Arial" w:cs="Arial"/>
                <w:bCs/>
                <w:color w:val="000000"/>
                <w:szCs w:val="24"/>
              </w:rPr>
              <w:t>Kasmet, ne vėliau kaip per ______</w:t>
            </w:r>
            <w:r w:rsidR="00EB48D1" w:rsidRPr="00CB65F1">
              <w:rPr>
                <w:rFonts w:ascii="Arial" w:hAnsi="Arial" w:cs="Arial"/>
                <w:bCs/>
                <w:color w:val="000000"/>
                <w:szCs w:val="24"/>
              </w:rPr>
              <w:t xml:space="preserve"> </w:t>
            </w:r>
            <w:r w:rsidR="00D53E3F" w:rsidRPr="00CB65F1">
              <w:rPr>
                <w:rFonts w:ascii="Arial" w:hAnsi="Arial" w:cs="Arial"/>
                <w:bCs/>
                <w:color w:val="000000"/>
                <w:szCs w:val="24"/>
              </w:rPr>
              <w:t>dienų praėjus kiekvieniems metams po projekto finansavimo pabaigos</w:t>
            </w:r>
            <w:r w:rsidR="003064AA">
              <w:rPr>
                <w:rFonts w:ascii="Arial" w:hAnsi="Arial" w:cs="Arial"/>
                <w:bCs/>
                <w:color w:val="000000"/>
                <w:szCs w:val="24"/>
              </w:rPr>
              <w:t>.</w:t>
            </w:r>
          </w:p>
          <w:p w14:paraId="4D5B608B" w14:textId="29860F58" w:rsidR="00AD6DDA" w:rsidRPr="00CB65F1" w:rsidRDefault="00EE2AA9" w:rsidP="001E1EF9">
            <w:pPr>
              <w:spacing w:line="276" w:lineRule="auto"/>
              <w:rPr>
                <w:rFonts w:ascii="Arial" w:hAnsi="Arial" w:cs="Arial"/>
                <w:bCs/>
                <w:color w:val="000000"/>
                <w:szCs w:val="24"/>
              </w:rPr>
            </w:pPr>
            <w:sdt>
              <w:sdtPr>
                <w:rPr>
                  <w:rFonts w:ascii="Arial" w:hAnsi="Arial" w:cs="Arial"/>
                  <w:bCs/>
                  <w:color w:val="000000"/>
                  <w:szCs w:val="24"/>
                </w:rPr>
                <w:id w:val="1710915609"/>
                <w14:checkbox>
                  <w14:checked w14:val="0"/>
                  <w14:checkedState w14:val="2612" w14:font="MS Gothic"/>
                  <w14:uncheckedState w14:val="2610" w14:font="MS Gothic"/>
                </w14:checkbox>
              </w:sdtPr>
              <w:sdtEndPr/>
              <w:sdtContent>
                <w:r w:rsidR="002B3015" w:rsidRPr="00CB65F1">
                  <w:rPr>
                    <w:rFonts w:ascii="Segoe UI Symbol" w:eastAsia="MS Gothic" w:hAnsi="Segoe UI Symbol" w:cs="Segoe UI Symbol"/>
                    <w:bCs/>
                    <w:color w:val="000000"/>
                    <w:szCs w:val="24"/>
                  </w:rPr>
                  <w:t>☐</w:t>
                </w:r>
              </w:sdtContent>
            </w:sdt>
            <w:r w:rsidR="00D53E3F" w:rsidRPr="00CB65F1">
              <w:rPr>
                <w:rFonts w:ascii="Arial" w:hAnsi="Arial" w:cs="Arial"/>
                <w:bCs/>
                <w:color w:val="000000"/>
                <w:szCs w:val="24"/>
              </w:rPr>
              <w:t xml:space="preserve"> Kasmet, ne vėliau kaip per ______</w:t>
            </w:r>
            <w:r w:rsidR="00EB48D1" w:rsidRPr="00CB65F1">
              <w:rPr>
                <w:rFonts w:ascii="Arial" w:hAnsi="Arial" w:cs="Arial"/>
                <w:bCs/>
                <w:color w:val="000000"/>
                <w:szCs w:val="24"/>
              </w:rPr>
              <w:t xml:space="preserve"> </w:t>
            </w:r>
            <w:r w:rsidR="00D53E3F" w:rsidRPr="00CB65F1">
              <w:rPr>
                <w:rFonts w:ascii="Arial" w:hAnsi="Arial" w:cs="Arial"/>
                <w:bCs/>
                <w:color w:val="000000"/>
                <w:szCs w:val="24"/>
              </w:rPr>
              <w:t>dienų nuo kalendorinių metų pabaigos</w:t>
            </w:r>
            <w:r w:rsidR="003064AA">
              <w:rPr>
                <w:rFonts w:ascii="Arial" w:hAnsi="Arial" w:cs="Arial"/>
                <w:bCs/>
                <w:color w:val="000000"/>
                <w:szCs w:val="24"/>
              </w:rPr>
              <w:t>.</w:t>
            </w:r>
          </w:p>
          <w:p w14:paraId="4D5B608C" w14:textId="68FDC5FF" w:rsidR="00AD6DDA" w:rsidRPr="00CB65F1" w:rsidRDefault="00EE2AA9" w:rsidP="001E1EF9">
            <w:pPr>
              <w:spacing w:line="276" w:lineRule="auto"/>
              <w:rPr>
                <w:rFonts w:ascii="Arial" w:hAnsi="Arial" w:cs="Arial"/>
                <w:bCs/>
                <w:color w:val="000000"/>
                <w:szCs w:val="24"/>
              </w:rPr>
            </w:pPr>
            <w:sdt>
              <w:sdtPr>
                <w:rPr>
                  <w:rFonts w:ascii="Arial" w:hAnsi="Arial" w:cs="Arial"/>
                  <w:bCs/>
                  <w:color w:val="000000"/>
                  <w:szCs w:val="24"/>
                </w:rPr>
                <w:id w:val="932716317"/>
                <w14:checkbox>
                  <w14:checked w14:val="0"/>
                  <w14:checkedState w14:val="2612" w14:font="MS Gothic"/>
                  <w14:uncheckedState w14:val="2610" w14:font="MS Gothic"/>
                </w14:checkbox>
              </w:sdtPr>
              <w:sdtEndPr/>
              <w:sdtContent>
                <w:r w:rsidR="002B3015" w:rsidRPr="00CB65F1">
                  <w:rPr>
                    <w:rFonts w:ascii="Segoe UI Symbol" w:eastAsia="MS Gothic" w:hAnsi="Segoe UI Symbol" w:cs="Segoe UI Symbol"/>
                    <w:bCs/>
                    <w:color w:val="000000"/>
                    <w:szCs w:val="24"/>
                  </w:rPr>
                  <w:t>☐</w:t>
                </w:r>
              </w:sdtContent>
            </w:sdt>
            <w:r w:rsidR="00D53E3F" w:rsidRPr="00CB65F1">
              <w:rPr>
                <w:rFonts w:ascii="Arial" w:hAnsi="Arial" w:cs="Arial"/>
                <w:bCs/>
                <w:color w:val="000000"/>
                <w:szCs w:val="24"/>
              </w:rPr>
              <w:t xml:space="preserve"> Kitu nustatytu periodiškumu:</w:t>
            </w:r>
          </w:p>
          <w:p w14:paraId="4D5B608D" w14:textId="77777777" w:rsidR="00AD6DDA" w:rsidRPr="00CB65F1" w:rsidRDefault="00D53E3F" w:rsidP="001E1EF9">
            <w:pPr>
              <w:spacing w:line="276" w:lineRule="auto"/>
              <w:rPr>
                <w:rFonts w:ascii="Arial" w:hAnsi="Arial" w:cs="Arial"/>
                <w:bCs/>
                <w:i/>
                <w:color w:val="000000"/>
                <w:szCs w:val="24"/>
              </w:rPr>
            </w:pPr>
            <w:r w:rsidRPr="00CB65F1">
              <w:rPr>
                <w:rFonts w:ascii="Arial" w:hAnsi="Arial" w:cs="Arial"/>
                <w:bCs/>
                <w:color w:val="000000"/>
                <w:szCs w:val="24"/>
              </w:rPr>
              <w:t>(</w:t>
            </w:r>
            <w:r w:rsidRPr="00CB65F1">
              <w:rPr>
                <w:rFonts w:ascii="Arial" w:hAnsi="Arial" w:cs="Arial"/>
                <w:bCs/>
                <w:i/>
                <w:color w:val="000000"/>
                <w:szCs w:val="24"/>
              </w:rPr>
              <w:t>pažymėjus, nurodoma data (-</w:t>
            </w:r>
            <w:proofErr w:type="spellStart"/>
            <w:r w:rsidRPr="00CB65F1">
              <w:rPr>
                <w:rFonts w:ascii="Arial" w:hAnsi="Arial" w:cs="Arial"/>
                <w:bCs/>
                <w:i/>
                <w:color w:val="000000"/>
                <w:szCs w:val="24"/>
              </w:rPr>
              <w:t>os</w:t>
            </w:r>
            <w:proofErr w:type="spellEnd"/>
            <w:r w:rsidRPr="00CB65F1">
              <w:rPr>
                <w:rFonts w:ascii="Arial" w:hAnsi="Arial" w:cs="Arial"/>
                <w:bCs/>
                <w:i/>
                <w:color w:val="000000"/>
                <w:szCs w:val="24"/>
              </w:rPr>
              <w:t>), iki kurios (-</w:t>
            </w:r>
            <w:proofErr w:type="spellStart"/>
            <w:r w:rsidRPr="00CB65F1">
              <w:rPr>
                <w:rFonts w:ascii="Arial" w:hAnsi="Arial" w:cs="Arial"/>
                <w:bCs/>
                <w:i/>
                <w:color w:val="000000"/>
                <w:szCs w:val="24"/>
              </w:rPr>
              <w:t>ių</w:t>
            </w:r>
            <w:proofErr w:type="spellEnd"/>
            <w:r w:rsidRPr="00CB65F1">
              <w:rPr>
                <w:rFonts w:ascii="Arial" w:hAnsi="Arial" w:cs="Arial"/>
                <w:bCs/>
                <w:i/>
                <w:color w:val="000000"/>
                <w:szCs w:val="24"/>
              </w:rPr>
              <w:t>) turi būti pateiktos ataskaitos.)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4"/>
              <w:gridCol w:w="2977"/>
            </w:tblGrid>
            <w:tr w:rsidR="002B3015" w:rsidRPr="00CB65F1" w14:paraId="4D5B608F" w14:textId="3E962FA8" w:rsidTr="008E4E4F">
              <w:tc>
                <w:tcPr>
                  <w:tcW w:w="3434" w:type="dxa"/>
                </w:tcPr>
                <w:p w14:paraId="4D5B608E" w14:textId="5A1504F1" w:rsidR="002B3015" w:rsidRPr="00CB65F1" w:rsidRDefault="00EB48D1" w:rsidP="001E1EF9">
                  <w:pPr>
                    <w:spacing w:line="276" w:lineRule="auto"/>
                    <w:rPr>
                      <w:rFonts w:ascii="Arial" w:hAnsi="Arial" w:cs="Arial"/>
                      <w:bCs/>
                      <w:iCs/>
                      <w:color w:val="000000"/>
                      <w:szCs w:val="24"/>
                    </w:rPr>
                  </w:pPr>
                  <w:r w:rsidRPr="00CB65F1">
                    <w:rPr>
                      <w:rFonts w:ascii="Arial" w:hAnsi="Arial" w:cs="Arial"/>
                      <w:bCs/>
                      <w:iCs/>
                      <w:color w:val="000000"/>
                      <w:szCs w:val="24"/>
                    </w:rPr>
                    <w:t>A</w:t>
                  </w:r>
                  <w:r w:rsidR="002B3015" w:rsidRPr="00CB65F1">
                    <w:rPr>
                      <w:rFonts w:ascii="Arial" w:hAnsi="Arial" w:cs="Arial"/>
                      <w:bCs/>
                      <w:iCs/>
                      <w:color w:val="000000"/>
                      <w:szCs w:val="24"/>
                    </w:rPr>
                    <w:t xml:space="preserve">taskaitos pateikimo data </w:t>
                  </w:r>
                </w:p>
              </w:tc>
              <w:tc>
                <w:tcPr>
                  <w:tcW w:w="2977" w:type="dxa"/>
                </w:tcPr>
                <w:p w14:paraId="22AF130E" w14:textId="752E3CAD" w:rsidR="002B3015" w:rsidRPr="00CB65F1" w:rsidRDefault="00EE2AA9" w:rsidP="001E1EF9">
                  <w:pPr>
                    <w:spacing w:line="276" w:lineRule="auto"/>
                    <w:rPr>
                      <w:rFonts w:ascii="Arial" w:hAnsi="Arial" w:cs="Arial"/>
                      <w:bCs/>
                      <w:iCs/>
                      <w:color w:val="000000"/>
                      <w:szCs w:val="24"/>
                    </w:rPr>
                  </w:pPr>
                  <w:sdt>
                    <w:sdtPr>
                      <w:rPr>
                        <w:rFonts w:ascii="Arial" w:hAnsi="Arial" w:cs="Arial"/>
                        <w:bCs/>
                        <w:iCs/>
                        <w:color w:val="000000"/>
                        <w:szCs w:val="24"/>
                        <w:highlight w:val="lightGray"/>
                      </w:rPr>
                      <w:alias w:val="(data)"/>
                      <w:tag w:val="(data)"/>
                      <w:id w:val="-622545169"/>
                      <w:placeholder>
                        <w:docPart w:val="DefaultPlaceholder_-1854013437"/>
                      </w:placeholder>
                      <w:date>
                        <w:dateFormat w:val="yyyy-MM-dd"/>
                        <w:lid w:val="lt-LT"/>
                        <w:storeMappedDataAs w:val="dateTime"/>
                        <w:calendar w:val="gregorian"/>
                      </w:date>
                    </w:sdtPr>
                    <w:sdtEndPr/>
                    <w:sdtContent>
                      <w:r w:rsidR="002B3015" w:rsidRPr="00CB65F1">
                        <w:rPr>
                          <w:rFonts w:ascii="Arial" w:hAnsi="Arial" w:cs="Arial"/>
                          <w:bCs/>
                          <w:iCs/>
                          <w:color w:val="000000"/>
                          <w:szCs w:val="24"/>
                          <w:highlight w:val="lightGray"/>
                        </w:rPr>
                        <w:t>(...)</w:t>
                      </w:r>
                    </w:sdtContent>
                  </w:sdt>
                </w:p>
              </w:tc>
            </w:tr>
            <w:tr w:rsidR="002B3015" w:rsidRPr="00CB65F1" w14:paraId="4D5B6091" w14:textId="6A7B7280" w:rsidTr="008E4E4F">
              <w:tc>
                <w:tcPr>
                  <w:tcW w:w="3434" w:type="dxa"/>
                </w:tcPr>
                <w:p w14:paraId="4D5B6090" w14:textId="6A879FF6" w:rsidR="002B3015" w:rsidRPr="00CB65F1" w:rsidRDefault="00EB48D1" w:rsidP="001E1EF9">
                  <w:pPr>
                    <w:spacing w:line="276" w:lineRule="auto"/>
                    <w:rPr>
                      <w:rFonts w:ascii="Arial" w:hAnsi="Arial" w:cs="Arial"/>
                      <w:bCs/>
                      <w:iCs/>
                      <w:color w:val="000000"/>
                      <w:szCs w:val="24"/>
                    </w:rPr>
                  </w:pPr>
                  <w:r w:rsidRPr="00CB65F1">
                    <w:rPr>
                      <w:rFonts w:ascii="Arial" w:hAnsi="Arial" w:cs="Arial"/>
                      <w:bCs/>
                      <w:iCs/>
                      <w:color w:val="000000"/>
                      <w:szCs w:val="24"/>
                    </w:rPr>
                    <w:t>A</w:t>
                  </w:r>
                  <w:r w:rsidR="002B3015" w:rsidRPr="00CB65F1">
                    <w:rPr>
                      <w:rFonts w:ascii="Arial" w:hAnsi="Arial" w:cs="Arial"/>
                      <w:bCs/>
                      <w:iCs/>
                      <w:color w:val="000000"/>
                      <w:szCs w:val="24"/>
                    </w:rPr>
                    <w:t xml:space="preserve">taskaitos pateikimo data </w:t>
                  </w:r>
                </w:p>
              </w:tc>
              <w:tc>
                <w:tcPr>
                  <w:tcW w:w="2977" w:type="dxa"/>
                </w:tcPr>
                <w:p w14:paraId="1CE4982E" w14:textId="4C821E27" w:rsidR="002B3015" w:rsidRPr="00CB65F1" w:rsidRDefault="00EE2AA9" w:rsidP="001E1EF9">
                  <w:pPr>
                    <w:spacing w:line="276" w:lineRule="auto"/>
                    <w:rPr>
                      <w:rFonts w:ascii="Arial" w:hAnsi="Arial" w:cs="Arial"/>
                      <w:bCs/>
                      <w:iCs/>
                      <w:color w:val="000000"/>
                      <w:szCs w:val="24"/>
                    </w:rPr>
                  </w:pPr>
                  <w:sdt>
                    <w:sdtPr>
                      <w:rPr>
                        <w:rFonts w:ascii="Arial" w:hAnsi="Arial" w:cs="Arial"/>
                        <w:bCs/>
                        <w:iCs/>
                        <w:color w:val="000000"/>
                        <w:szCs w:val="24"/>
                        <w:highlight w:val="lightGray"/>
                      </w:rPr>
                      <w:alias w:val="(data)"/>
                      <w:tag w:val="(data)"/>
                      <w:id w:val="-889642429"/>
                      <w:placeholder>
                        <w:docPart w:val="121E411482714728A1BCA7F59E2BB1A8"/>
                      </w:placeholder>
                      <w:date>
                        <w:dateFormat w:val="yyyy-MM-dd"/>
                        <w:lid w:val="lt-LT"/>
                        <w:storeMappedDataAs w:val="dateTime"/>
                        <w:calendar w:val="gregorian"/>
                      </w:date>
                    </w:sdtPr>
                    <w:sdtEndPr/>
                    <w:sdtContent>
                      <w:r w:rsidR="002B3015" w:rsidRPr="00CB65F1">
                        <w:rPr>
                          <w:rFonts w:ascii="Arial" w:hAnsi="Arial" w:cs="Arial"/>
                          <w:bCs/>
                          <w:iCs/>
                          <w:color w:val="000000"/>
                          <w:szCs w:val="24"/>
                          <w:highlight w:val="lightGray"/>
                        </w:rPr>
                        <w:t>(...)</w:t>
                      </w:r>
                    </w:sdtContent>
                  </w:sdt>
                </w:p>
              </w:tc>
            </w:tr>
            <w:tr w:rsidR="002B3015" w:rsidRPr="00CB65F1" w14:paraId="4D5B6093" w14:textId="3336A5B3" w:rsidTr="008E4E4F">
              <w:tc>
                <w:tcPr>
                  <w:tcW w:w="3434" w:type="dxa"/>
                </w:tcPr>
                <w:p w14:paraId="4D5B6092" w14:textId="77777777" w:rsidR="002B3015" w:rsidRPr="00CB65F1" w:rsidRDefault="002B3015" w:rsidP="001E1EF9">
                  <w:pPr>
                    <w:spacing w:line="276" w:lineRule="auto"/>
                    <w:rPr>
                      <w:rFonts w:ascii="Arial" w:hAnsi="Arial" w:cs="Arial"/>
                      <w:bCs/>
                      <w:iCs/>
                      <w:color w:val="000000"/>
                      <w:szCs w:val="24"/>
                    </w:rPr>
                  </w:pPr>
                  <w:r w:rsidRPr="00CB65F1">
                    <w:rPr>
                      <w:rFonts w:ascii="Arial" w:hAnsi="Arial" w:cs="Arial"/>
                      <w:bCs/>
                      <w:iCs/>
                      <w:color w:val="000000"/>
                      <w:szCs w:val="24"/>
                    </w:rPr>
                    <w:t>....</w:t>
                  </w:r>
                </w:p>
              </w:tc>
              <w:tc>
                <w:tcPr>
                  <w:tcW w:w="2977" w:type="dxa"/>
                </w:tcPr>
                <w:p w14:paraId="527F8211" w14:textId="0B1B4C00" w:rsidR="002B3015" w:rsidRPr="00CB65F1" w:rsidRDefault="00EE2AA9" w:rsidP="001E1EF9">
                  <w:pPr>
                    <w:spacing w:line="276" w:lineRule="auto"/>
                    <w:rPr>
                      <w:rFonts w:ascii="Arial" w:hAnsi="Arial" w:cs="Arial"/>
                      <w:bCs/>
                      <w:iCs/>
                      <w:color w:val="000000"/>
                      <w:szCs w:val="24"/>
                    </w:rPr>
                  </w:pPr>
                  <w:sdt>
                    <w:sdtPr>
                      <w:rPr>
                        <w:rFonts w:ascii="Arial" w:hAnsi="Arial" w:cs="Arial"/>
                        <w:bCs/>
                        <w:iCs/>
                        <w:color w:val="000000"/>
                        <w:szCs w:val="24"/>
                        <w:highlight w:val="lightGray"/>
                      </w:rPr>
                      <w:alias w:val="(data)"/>
                      <w:tag w:val="(data)"/>
                      <w:id w:val="-1772923469"/>
                      <w:placeholder>
                        <w:docPart w:val="FD38C3029C454860A694696B2800F35A"/>
                      </w:placeholder>
                      <w:date>
                        <w:dateFormat w:val="yyyy-MM-dd"/>
                        <w:lid w:val="lt-LT"/>
                        <w:storeMappedDataAs w:val="dateTime"/>
                        <w:calendar w:val="gregorian"/>
                      </w:date>
                    </w:sdtPr>
                    <w:sdtEndPr/>
                    <w:sdtContent>
                      <w:r w:rsidR="002B3015" w:rsidRPr="00CB65F1">
                        <w:rPr>
                          <w:rFonts w:ascii="Arial" w:hAnsi="Arial" w:cs="Arial"/>
                          <w:bCs/>
                          <w:iCs/>
                          <w:color w:val="000000"/>
                          <w:szCs w:val="24"/>
                          <w:highlight w:val="lightGray"/>
                        </w:rPr>
                        <w:t>(...)</w:t>
                      </w:r>
                    </w:sdtContent>
                  </w:sdt>
                </w:p>
              </w:tc>
            </w:tr>
          </w:tbl>
          <w:p w14:paraId="4D5B6094" w14:textId="77777777" w:rsidR="00AD6DDA" w:rsidRPr="00CB65F1" w:rsidRDefault="00AD6DDA" w:rsidP="001E1EF9">
            <w:pPr>
              <w:spacing w:line="276" w:lineRule="auto"/>
              <w:rPr>
                <w:rFonts w:ascii="Arial" w:hAnsi="Arial" w:cs="Arial"/>
                <w:bCs/>
                <w:color w:val="000000"/>
                <w:szCs w:val="24"/>
              </w:rPr>
            </w:pPr>
          </w:p>
        </w:tc>
      </w:tr>
      <w:tr w:rsidR="000B376F" w:rsidRPr="00CB65F1" w14:paraId="4D5B609A" w14:textId="77777777" w:rsidTr="00A90C62">
        <w:tc>
          <w:tcPr>
            <w:tcW w:w="7938" w:type="dxa"/>
            <w:gridSpan w:val="3"/>
            <w:tcBorders>
              <w:left w:val="single" w:sz="4" w:space="0" w:color="auto"/>
              <w:bottom w:val="single" w:sz="4" w:space="0" w:color="auto"/>
              <w:right w:val="single" w:sz="4" w:space="0" w:color="auto"/>
            </w:tcBorders>
            <w:shd w:val="clear" w:color="auto" w:fill="E7E6E6" w:themeFill="background2"/>
          </w:tcPr>
          <w:p w14:paraId="04199407" w14:textId="72770933" w:rsidR="00AD6DDA" w:rsidRPr="00CB65F1" w:rsidRDefault="00BC7A70" w:rsidP="001E1EF9">
            <w:pPr>
              <w:spacing w:line="276" w:lineRule="auto"/>
              <w:rPr>
                <w:rFonts w:ascii="Arial" w:hAnsi="Arial" w:cs="Arial"/>
                <w:b/>
                <w:bCs/>
                <w:szCs w:val="24"/>
              </w:rPr>
            </w:pPr>
            <w:r w:rsidRPr="00CB65F1">
              <w:rPr>
                <w:rFonts w:ascii="Arial" w:hAnsi="Arial" w:cs="Arial"/>
                <w:b/>
                <w:bCs/>
                <w:szCs w:val="24"/>
              </w:rPr>
              <w:t>10</w:t>
            </w:r>
            <w:r w:rsidR="00D53E3F" w:rsidRPr="00CB65F1">
              <w:rPr>
                <w:rFonts w:ascii="Arial" w:hAnsi="Arial" w:cs="Arial"/>
                <w:b/>
                <w:bCs/>
                <w:szCs w:val="24"/>
              </w:rPr>
              <w:t>.2. Su projekto įgyvendinimu susijusių dokumentų saugojimo terminas</w:t>
            </w:r>
          </w:p>
          <w:p w14:paraId="4D5B6096" w14:textId="018784D5" w:rsidR="00EB48D1" w:rsidRPr="00CB65F1" w:rsidRDefault="0064752E" w:rsidP="001E1EF9">
            <w:pPr>
              <w:spacing w:line="276" w:lineRule="auto"/>
              <w:rPr>
                <w:rFonts w:ascii="Arial" w:hAnsi="Arial" w:cs="Arial"/>
                <w:b/>
                <w:bCs/>
                <w:color w:val="000000"/>
                <w:szCs w:val="24"/>
              </w:rPr>
            </w:pPr>
            <w:r w:rsidRPr="00CB65F1">
              <w:rPr>
                <w:rFonts w:ascii="Arial" w:hAnsi="Arial" w:cs="Arial"/>
                <w:i/>
                <w:szCs w:val="24"/>
              </w:rPr>
              <w:t>Data n</w:t>
            </w:r>
            <w:r w:rsidR="00EB48D1" w:rsidRPr="00CB65F1">
              <w:rPr>
                <w:rFonts w:ascii="Arial" w:hAnsi="Arial" w:cs="Arial"/>
                <w:i/>
                <w:szCs w:val="24"/>
              </w:rPr>
              <w:t xml:space="preserve">urodoma atsižvelgiant į </w:t>
            </w:r>
            <w:r w:rsidR="00EB48D1" w:rsidRPr="00CB65F1">
              <w:rPr>
                <w:rFonts w:ascii="Arial" w:hAnsi="Arial" w:cs="Arial"/>
                <w:bCs/>
                <w:i/>
                <w:iCs/>
                <w:color w:val="000000"/>
                <w:szCs w:val="24"/>
              </w:rPr>
              <w:t>VPS administravimo taisyklių</w:t>
            </w:r>
            <w:r w:rsidR="00EB48D1" w:rsidRPr="00CB65F1">
              <w:rPr>
                <w:rFonts w:ascii="Arial" w:hAnsi="Arial" w:cs="Arial"/>
                <w:i/>
                <w:szCs w:val="24"/>
              </w:rPr>
              <w:t xml:space="preserve"> nuostatas. Jeigu pasikeičia su projekto įgyvendinimo ataskaita / galutine veiklos ataskaita teikiamo mokėjimo prašymo pateikimo data, atitinkamai tikslinama ir dokumentų saugojimo data</w:t>
            </w:r>
            <w:r w:rsidR="003064AA">
              <w:rPr>
                <w:rFonts w:ascii="Arial" w:hAnsi="Arial" w:cs="Arial"/>
                <w:i/>
                <w:szCs w:val="24"/>
              </w:rPr>
              <w:t>.</w:t>
            </w:r>
          </w:p>
        </w:tc>
        <w:tc>
          <w:tcPr>
            <w:tcW w:w="7371" w:type="dxa"/>
            <w:gridSpan w:val="5"/>
            <w:tcBorders>
              <w:left w:val="single" w:sz="4" w:space="0" w:color="auto"/>
              <w:bottom w:val="single" w:sz="4" w:space="0" w:color="auto"/>
              <w:right w:val="single" w:sz="4" w:space="0" w:color="auto"/>
            </w:tcBorders>
            <w:vAlign w:val="center"/>
          </w:tcPr>
          <w:p w14:paraId="4D5B6099" w14:textId="7EC3AAA6" w:rsidR="00AD6DDA" w:rsidRPr="00CB65F1" w:rsidRDefault="00EE2AA9" w:rsidP="003064AA">
            <w:pPr>
              <w:spacing w:line="276" w:lineRule="auto"/>
              <w:rPr>
                <w:rFonts w:ascii="Arial" w:hAnsi="Arial" w:cs="Arial"/>
                <w:color w:val="000000"/>
                <w:szCs w:val="24"/>
              </w:rPr>
            </w:pPr>
            <w:sdt>
              <w:sdtPr>
                <w:rPr>
                  <w:rFonts w:ascii="Arial" w:hAnsi="Arial" w:cs="Arial"/>
                  <w:bCs/>
                  <w:iCs/>
                  <w:color w:val="000000"/>
                  <w:szCs w:val="24"/>
                  <w:highlight w:val="lightGray"/>
                </w:rPr>
                <w:alias w:val="(data)"/>
                <w:tag w:val="(data)"/>
                <w:id w:val="-1348092992"/>
                <w:placeholder>
                  <w:docPart w:val="598442B45C434DFDAED4E188AA4C6F6C"/>
                </w:placeholder>
                <w:date>
                  <w:dateFormat w:val="yyyy-MM-dd"/>
                  <w:lid w:val="lt-LT"/>
                  <w:storeMappedDataAs w:val="dateTime"/>
                  <w:calendar w:val="gregorian"/>
                </w:date>
              </w:sdtPr>
              <w:sdtEndPr/>
              <w:sdtContent>
                <w:r w:rsidR="00EB48D1" w:rsidRPr="00CB65F1">
                  <w:rPr>
                    <w:rFonts w:ascii="Arial" w:hAnsi="Arial" w:cs="Arial"/>
                    <w:bCs/>
                    <w:iCs/>
                    <w:color w:val="000000"/>
                    <w:szCs w:val="24"/>
                    <w:highlight w:val="lightGray"/>
                  </w:rPr>
                  <w:t>(...)</w:t>
                </w:r>
              </w:sdtContent>
            </w:sdt>
            <w:r w:rsidR="00EB48D1" w:rsidRPr="00CB65F1" w:rsidDel="00EB48D1">
              <w:rPr>
                <w:rFonts w:ascii="Arial" w:hAnsi="Arial" w:cs="Arial"/>
                <w:i/>
                <w:szCs w:val="24"/>
              </w:rPr>
              <w:t xml:space="preserve"> </w:t>
            </w:r>
          </w:p>
        </w:tc>
      </w:tr>
      <w:tr w:rsidR="000B376F" w:rsidRPr="00CB65F1" w14:paraId="4D5B60AB" w14:textId="77777777" w:rsidTr="00A90C62">
        <w:tc>
          <w:tcPr>
            <w:tcW w:w="7938" w:type="dxa"/>
            <w:gridSpan w:val="3"/>
            <w:tcBorders>
              <w:left w:val="single" w:sz="4" w:space="0" w:color="auto"/>
              <w:bottom w:val="single" w:sz="12" w:space="0" w:color="auto"/>
              <w:right w:val="single" w:sz="4" w:space="0" w:color="auto"/>
            </w:tcBorders>
            <w:shd w:val="clear" w:color="auto" w:fill="E7E6E6" w:themeFill="background2"/>
          </w:tcPr>
          <w:p w14:paraId="4D5B609B" w14:textId="3376A08F" w:rsidR="00AD6DDA" w:rsidRPr="00CB65F1" w:rsidRDefault="00BC7A70" w:rsidP="003064AA">
            <w:pPr>
              <w:tabs>
                <w:tab w:val="left" w:pos="0"/>
              </w:tabs>
              <w:spacing w:line="276" w:lineRule="auto"/>
              <w:rPr>
                <w:rFonts w:ascii="Arial" w:hAnsi="Arial" w:cs="Arial"/>
                <w:b/>
                <w:bCs/>
                <w:szCs w:val="24"/>
              </w:rPr>
            </w:pPr>
            <w:r w:rsidRPr="00CB65F1">
              <w:rPr>
                <w:rFonts w:ascii="Arial" w:hAnsi="Arial" w:cs="Arial"/>
                <w:b/>
                <w:bCs/>
                <w:szCs w:val="24"/>
              </w:rPr>
              <w:t>10</w:t>
            </w:r>
            <w:r w:rsidR="00D53E3F" w:rsidRPr="00CB65F1">
              <w:rPr>
                <w:rFonts w:ascii="Arial" w:hAnsi="Arial" w:cs="Arial"/>
                <w:b/>
                <w:bCs/>
                <w:szCs w:val="24"/>
              </w:rPr>
              <w:t>.3. Projekto rezultatų tęstinumo planas</w:t>
            </w:r>
          </w:p>
          <w:p w14:paraId="4D5B609C" w14:textId="77777777" w:rsidR="00AD6DDA" w:rsidRPr="00CB65F1" w:rsidRDefault="00D53E3F" w:rsidP="001E1EF9">
            <w:pPr>
              <w:tabs>
                <w:tab w:val="left" w:pos="0"/>
              </w:tabs>
              <w:spacing w:line="276" w:lineRule="auto"/>
              <w:rPr>
                <w:rFonts w:ascii="Arial" w:hAnsi="Arial" w:cs="Arial"/>
                <w:szCs w:val="24"/>
              </w:rPr>
            </w:pPr>
            <w:r w:rsidRPr="00CB65F1">
              <w:rPr>
                <w:rFonts w:ascii="Arial" w:hAnsi="Arial" w:cs="Arial"/>
                <w:bCs/>
                <w:i/>
                <w:szCs w:val="24"/>
              </w:rPr>
              <w:t>Taikoma tik projektams, kai įgyvendinus projektą gaunamas ilgalaikis rezultatas.</w:t>
            </w:r>
            <w:r w:rsidRPr="00CB65F1">
              <w:rPr>
                <w:rFonts w:ascii="Arial" w:hAnsi="Arial" w:cs="Arial"/>
                <w:b/>
                <w:bCs/>
                <w:szCs w:val="24"/>
              </w:rPr>
              <w:t xml:space="preserve"> </w:t>
            </w:r>
          </w:p>
          <w:p w14:paraId="4D5B609E" w14:textId="77777777" w:rsidR="00AD6DDA" w:rsidRPr="00CB65F1" w:rsidRDefault="00AD6DDA" w:rsidP="003064AA">
            <w:pPr>
              <w:spacing w:line="276" w:lineRule="auto"/>
              <w:rPr>
                <w:rFonts w:ascii="Arial" w:hAnsi="Arial" w:cs="Arial"/>
                <w:b/>
                <w:bCs/>
                <w:szCs w:val="24"/>
              </w:rPr>
            </w:pPr>
          </w:p>
        </w:tc>
        <w:tc>
          <w:tcPr>
            <w:tcW w:w="7371" w:type="dxa"/>
            <w:gridSpan w:val="5"/>
            <w:tcBorders>
              <w:left w:val="single" w:sz="4" w:space="0" w:color="auto"/>
              <w:bottom w:val="single" w:sz="12" w:space="0" w:color="auto"/>
              <w:right w:val="single" w:sz="4" w:space="0" w:color="auto"/>
            </w:tcBorders>
          </w:tcPr>
          <w:p w14:paraId="4D5B609F" w14:textId="203B0866" w:rsidR="00AD6DDA" w:rsidRPr="00CB65F1" w:rsidRDefault="00D53E3F" w:rsidP="001E1EF9">
            <w:pPr>
              <w:widowControl w:val="0"/>
              <w:shd w:val="clear" w:color="auto" w:fill="FFFFFF"/>
              <w:spacing w:line="276" w:lineRule="auto"/>
              <w:rPr>
                <w:rFonts w:ascii="Arial" w:hAnsi="Arial" w:cs="Arial"/>
                <w:i/>
                <w:szCs w:val="24"/>
              </w:rPr>
            </w:pPr>
            <w:r w:rsidRPr="00CB65F1">
              <w:rPr>
                <w:rFonts w:ascii="Arial" w:hAnsi="Arial" w:cs="Arial"/>
                <w:i/>
                <w:szCs w:val="24"/>
              </w:rPr>
              <w:t>Kai įgyvendinus projektą gaunamas ilgalaikis rezultatas (pvz.</w:t>
            </w:r>
            <w:r w:rsidR="003064AA">
              <w:rPr>
                <w:rFonts w:ascii="Arial" w:hAnsi="Arial" w:cs="Arial"/>
                <w:i/>
                <w:szCs w:val="24"/>
              </w:rPr>
              <w:t>:</w:t>
            </w:r>
            <w:r w:rsidRPr="00CB65F1">
              <w:rPr>
                <w:rFonts w:ascii="Arial" w:hAnsi="Arial" w:cs="Arial"/>
                <w:i/>
                <w:szCs w:val="24"/>
              </w:rPr>
              <w:t xml:space="preserve"> projektai įgyvendinami planavimo būdu arba įgyvendinami ne verslo projektai, kai ilgalaikis rezultatas pritaikomas naudoti ilgesnį laiką), šiame papunktyje detalizuojama, kokio palaikymo biudžeto reikės po projekto įgyvendinimo – kokioms sąnaudoms ir kiek lėšų reikės kasmet (visą projekto investicijų tęstinumo laikotarpį).</w:t>
            </w:r>
          </w:p>
          <w:p w14:paraId="4D5B60A1" w14:textId="77777777" w:rsidR="00AD6DDA" w:rsidRPr="00CB65F1" w:rsidRDefault="00D53E3F" w:rsidP="001E1EF9">
            <w:pPr>
              <w:widowControl w:val="0"/>
              <w:shd w:val="clear" w:color="auto" w:fill="FFFFFF"/>
              <w:spacing w:beforeLines="100" w:before="240" w:line="276" w:lineRule="auto"/>
              <w:rPr>
                <w:rFonts w:ascii="Arial" w:hAnsi="Arial" w:cs="Arial"/>
                <w:i/>
                <w:szCs w:val="24"/>
              </w:rPr>
            </w:pPr>
            <w:r w:rsidRPr="00CB65F1">
              <w:rPr>
                <w:rFonts w:ascii="Arial" w:hAnsi="Arial" w:cs="Arial"/>
                <w:i/>
                <w:szCs w:val="24"/>
              </w:rPr>
              <w:lastRenderedPageBreak/>
              <w:t xml:space="preserve">Pateikiamas projekto tęstinumo aprašymas, atsižvelgiant į du požymius – fizinį ir veiklos rezultatų tęstinumą. </w:t>
            </w:r>
          </w:p>
          <w:p w14:paraId="4D5B60A3" w14:textId="77777777" w:rsidR="00AD6DDA" w:rsidRPr="00CB65F1" w:rsidRDefault="00D53E3F" w:rsidP="001E1EF9">
            <w:pPr>
              <w:widowControl w:val="0"/>
              <w:shd w:val="clear" w:color="auto" w:fill="FFFFFF"/>
              <w:spacing w:beforeLines="100" w:before="240" w:line="276" w:lineRule="auto"/>
              <w:rPr>
                <w:rFonts w:ascii="Arial" w:hAnsi="Arial" w:cs="Arial"/>
                <w:i/>
                <w:szCs w:val="24"/>
              </w:rPr>
            </w:pPr>
            <w:r w:rsidRPr="00CB65F1">
              <w:rPr>
                <w:rFonts w:ascii="Arial" w:hAnsi="Arial" w:cs="Arial"/>
                <w:i/>
                <w:szCs w:val="24"/>
              </w:rPr>
              <w:t xml:space="preserve">Fizinis tęstinumas: glaustai aprašoma, kaip bus užtikrintas projekto produktų tęstinumas (pvz., kas ir kaip apmokės laboratorinės įrangos ar žuvų pralaidų eksploatavimo išlaidas, kas bus atsakingas už sukurtos infrastruktūros tinkamą naudojimą, mokslinių tyrimų tęstinumą ir pan.), kaip bus užtikrinamas projekto rezultatų panaudojimas ir (arba) sklaida. </w:t>
            </w:r>
          </w:p>
          <w:p w14:paraId="4D5B60A5" w14:textId="5E84BEF1" w:rsidR="00AD6DDA" w:rsidRPr="00CB65F1" w:rsidRDefault="00D53E3F" w:rsidP="001E1EF9">
            <w:pPr>
              <w:widowControl w:val="0"/>
              <w:shd w:val="clear" w:color="auto" w:fill="FFFFFF"/>
              <w:spacing w:beforeLines="100" w:before="240" w:line="276" w:lineRule="auto"/>
              <w:rPr>
                <w:rFonts w:ascii="Arial" w:hAnsi="Arial" w:cs="Arial"/>
                <w:i/>
                <w:szCs w:val="24"/>
              </w:rPr>
            </w:pPr>
            <w:r w:rsidRPr="00CB65F1">
              <w:rPr>
                <w:rFonts w:ascii="Arial" w:hAnsi="Arial" w:cs="Arial"/>
                <w:i/>
                <w:szCs w:val="24"/>
              </w:rPr>
              <w:t xml:space="preserve">Veiklos rezultatų tęstinumas: glaustai aprašoma, koks projekto valdymo personalas užtikrins (nurodomos konkrečios priemonės) projekto veiklų tęstinumą po projekto finansavimo pabaigos pagal priemonės </w:t>
            </w:r>
            <w:r w:rsidR="001906AD" w:rsidRPr="00CB65F1">
              <w:rPr>
                <w:rFonts w:ascii="Arial" w:hAnsi="Arial" w:cs="Arial"/>
                <w:bCs/>
                <w:i/>
                <w:iCs/>
                <w:color w:val="000000"/>
                <w:szCs w:val="24"/>
              </w:rPr>
              <w:t>Apraše</w:t>
            </w:r>
            <w:r w:rsidR="001906AD" w:rsidRPr="00CB65F1">
              <w:rPr>
                <w:rFonts w:ascii="Arial" w:hAnsi="Arial" w:cs="Arial"/>
                <w:i/>
                <w:szCs w:val="24"/>
              </w:rPr>
              <w:t xml:space="preserve"> </w:t>
            </w:r>
            <w:r w:rsidRPr="00CB65F1">
              <w:rPr>
                <w:rFonts w:ascii="Arial" w:hAnsi="Arial" w:cs="Arial"/>
                <w:i/>
                <w:szCs w:val="24"/>
              </w:rPr>
              <w:t>nustatytus reikalavimus, jei tokie nustatyti (pvz., kokioms paslaugoms teikti</w:t>
            </w:r>
            <w:r w:rsidR="00344E0D" w:rsidRPr="00CB65F1">
              <w:rPr>
                <w:rFonts w:ascii="Arial" w:hAnsi="Arial" w:cs="Arial"/>
                <w:i/>
                <w:szCs w:val="24"/>
              </w:rPr>
              <w:t xml:space="preserve"> </w:t>
            </w:r>
            <w:r w:rsidRPr="00CB65F1">
              <w:rPr>
                <w:rFonts w:ascii="Arial" w:hAnsi="Arial" w:cs="Arial"/>
                <w:i/>
                <w:szCs w:val="24"/>
              </w:rPr>
              <w:t xml:space="preserve">/ veikloms vykdyti (pvz., laboratoriniams tyrimams) teikti bus naudojama įgyvendinant projektą įgyta įranga ir kt.). </w:t>
            </w:r>
          </w:p>
          <w:p w14:paraId="4D5B60A6" w14:textId="77777777" w:rsidR="00AD6DDA" w:rsidRPr="00CB65F1" w:rsidRDefault="00D53E3F" w:rsidP="001E1EF9">
            <w:pPr>
              <w:widowControl w:val="0"/>
              <w:shd w:val="clear" w:color="auto" w:fill="FFFFFF"/>
              <w:spacing w:line="276" w:lineRule="auto"/>
              <w:rPr>
                <w:rFonts w:ascii="Arial" w:hAnsi="Arial" w:cs="Arial"/>
                <w:i/>
                <w:szCs w:val="24"/>
              </w:rPr>
            </w:pPr>
            <w:r w:rsidRPr="00CB65F1">
              <w:rPr>
                <w:rFonts w:ascii="Arial" w:hAnsi="Arial" w:cs="Arial"/>
                <w:i/>
                <w:szCs w:val="24"/>
              </w:rPr>
              <w:t xml:space="preserve">Projekto rezultatų palaikymo finansinio pagrindimo lentelės nereikia pildyti, kai teikiamas projekto finansinis pagrindimas (verslo planas). </w:t>
            </w:r>
          </w:p>
          <w:p w14:paraId="4D5B60A8" w14:textId="28203CC2" w:rsidR="00AD6DDA" w:rsidRPr="00CB65F1" w:rsidRDefault="00D2316C" w:rsidP="001E1EF9">
            <w:pPr>
              <w:widowControl w:val="0"/>
              <w:shd w:val="clear" w:color="auto" w:fill="FFFFFF"/>
              <w:spacing w:beforeLines="100" w:before="240" w:line="276" w:lineRule="auto"/>
              <w:rPr>
                <w:rFonts w:ascii="Arial" w:hAnsi="Arial" w:cs="Arial"/>
                <w:i/>
                <w:szCs w:val="24"/>
              </w:rPr>
            </w:pPr>
            <w:r w:rsidRPr="00CB65F1">
              <w:rPr>
                <w:rFonts w:ascii="Arial" w:hAnsi="Arial" w:cs="Arial"/>
                <w:i/>
                <w:szCs w:val="24"/>
              </w:rPr>
              <w:t>Vietos projekto sutart</w:t>
            </w:r>
            <w:r w:rsidR="00D53E3F" w:rsidRPr="00CB65F1">
              <w:rPr>
                <w:rFonts w:ascii="Arial" w:hAnsi="Arial" w:cs="Arial"/>
                <w:i/>
                <w:szCs w:val="24"/>
              </w:rPr>
              <w:t xml:space="preserve">ies rengimo metu informacija perkeliama iš </w:t>
            </w:r>
            <w:r w:rsidR="00D53E3F" w:rsidRPr="00CB65F1">
              <w:rPr>
                <w:rFonts w:ascii="Arial" w:hAnsi="Arial" w:cs="Arial"/>
                <w:i/>
                <w:iCs/>
                <w:color w:val="000000"/>
                <w:szCs w:val="24"/>
                <w:u w:val="dotted"/>
              </w:rPr>
              <w:t>PĮP</w:t>
            </w:r>
            <w:r w:rsidR="00D53E3F" w:rsidRPr="00CB65F1">
              <w:rPr>
                <w:rFonts w:ascii="Arial" w:hAnsi="Arial" w:cs="Arial"/>
                <w:i/>
                <w:szCs w:val="24"/>
              </w:rPr>
              <w:t xml:space="preserve"> IV skyriaus „Projekto rezultatų tęstinumo planas“.</w:t>
            </w:r>
          </w:p>
          <w:p w14:paraId="4D5B60AA" w14:textId="77777777" w:rsidR="00AD6DDA" w:rsidRPr="00CB65F1" w:rsidRDefault="00D53E3F" w:rsidP="003064AA">
            <w:pPr>
              <w:widowControl w:val="0"/>
              <w:shd w:val="clear" w:color="auto" w:fill="FFFFFF"/>
              <w:spacing w:line="276" w:lineRule="auto"/>
              <w:rPr>
                <w:rFonts w:ascii="Arial" w:hAnsi="Arial" w:cs="Arial"/>
                <w:i/>
                <w:szCs w:val="24"/>
              </w:rPr>
            </w:pPr>
            <w:r w:rsidRPr="00CB65F1">
              <w:rPr>
                <w:rFonts w:ascii="Arial" w:hAnsi="Arial" w:cs="Arial"/>
                <w:i/>
                <w:szCs w:val="24"/>
              </w:rPr>
              <w:t>Nurodyti privaloma.</w:t>
            </w:r>
          </w:p>
        </w:tc>
      </w:tr>
      <w:tr w:rsidR="000B376F" w:rsidRPr="00CB65F1" w14:paraId="4D5B60B5" w14:textId="77777777" w:rsidTr="00A90C62">
        <w:trPr>
          <w:trHeight w:val="541"/>
        </w:trPr>
        <w:tc>
          <w:tcPr>
            <w:tcW w:w="3191" w:type="dxa"/>
            <w:vMerge w:val="restart"/>
            <w:tcBorders>
              <w:top w:val="single" w:sz="12" w:space="0" w:color="auto"/>
              <w:left w:val="single" w:sz="4" w:space="0" w:color="auto"/>
              <w:right w:val="single" w:sz="4" w:space="0" w:color="auto"/>
            </w:tcBorders>
            <w:shd w:val="clear" w:color="auto" w:fill="E7E6E6" w:themeFill="background2"/>
          </w:tcPr>
          <w:p w14:paraId="4D5B60AE" w14:textId="6014FD39" w:rsidR="00AD6DDA" w:rsidRPr="00CB65F1" w:rsidRDefault="00D53E3F" w:rsidP="003064AA">
            <w:pPr>
              <w:keepNext/>
              <w:spacing w:line="276" w:lineRule="auto"/>
              <w:jc w:val="center"/>
              <w:rPr>
                <w:rFonts w:ascii="Arial" w:hAnsi="Arial" w:cs="Arial"/>
                <w:b/>
                <w:bCs/>
                <w:szCs w:val="24"/>
              </w:rPr>
            </w:pPr>
            <w:r w:rsidRPr="00CB65F1">
              <w:rPr>
                <w:rFonts w:ascii="Arial" w:hAnsi="Arial" w:cs="Arial"/>
                <w:b/>
                <w:szCs w:val="24"/>
              </w:rPr>
              <w:lastRenderedPageBreak/>
              <w:t xml:space="preserve">Laikotarpis, kurio projekto rezultatų palaikymas skaičiuojamas, metais </w:t>
            </w:r>
          </w:p>
        </w:tc>
        <w:tc>
          <w:tcPr>
            <w:tcW w:w="3191" w:type="dxa"/>
            <w:vMerge w:val="restart"/>
            <w:tcBorders>
              <w:top w:val="single" w:sz="12" w:space="0" w:color="auto"/>
              <w:left w:val="single" w:sz="4" w:space="0" w:color="auto"/>
              <w:right w:val="single" w:sz="4" w:space="0" w:color="auto"/>
            </w:tcBorders>
            <w:shd w:val="clear" w:color="auto" w:fill="E7E6E6" w:themeFill="background2"/>
          </w:tcPr>
          <w:p w14:paraId="4D5B60B1" w14:textId="4B53BEA1" w:rsidR="00AD6DDA" w:rsidRPr="00CB65F1" w:rsidRDefault="00D53E3F" w:rsidP="001E1EF9">
            <w:pPr>
              <w:keepNext/>
              <w:spacing w:line="276" w:lineRule="auto"/>
              <w:jc w:val="center"/>
              <w:rPr>
                <w:rFonts w:ascii="Arial" w:hAnsi="Arial" w:cs="Arial"/>
                <w:b/>
                <w:bCs/>
                <w:szCs w:val="24"/>
              </w:rPr>
            </w:pPr>
            <w:r w:rsidRPr="00CB65F1">
              <w:rPr>
                <w:rFonts w:ascii="Arial" w:hAnsi="Arial" w:cs="Arial"/>
                <w:b/>
                <w:szCs w:val="24"/>
              </w:rPr>
              <w:t>Vidutinė metinė lėšų suma, kurios reikia projekto rezultatams palaikyti, eurais</w:t>
            </w:r>
          </w:p>
        </w:tc>
        <w:tc>
          <w:tcPr>
            <w:tcW w:w="8927" w:type="dxa"/>
            <w:gridSpan w:val="6"/>
            <w:tcBorders>
              <w:top w:val="single" w:sz="12" w:space="0" w:color="auto"/>
              <w:left w:val="single" w:sz="4" w:space="0" w:color="auto"/>
              <w:bottom w:val="single" w:sz="4" w:space="0" w:color="auto"/>
              <w:right w:val="single" w:sz="4" w:space="0" w:color="auto"/>
            </w:tcBorders>
            <w:shd w:val="clear" w:color="auto" w:fill="E7E6E6" w:themeFill="background2"/>
          </w:tcPr>
          <w:p w14:paraId="4D5B60B4" w14:textId="4E4B3F5D" w:rsidR="00AD6DDA" w:rsidRPr="00CB65F1" w:rsidRDefault="00D53E3F" w:rsidP="003064AA">
            <w:pPr>
              <w:spacing w:line="276" w:lineRule="auto"/>
              <w:jc w:val="center"/>
              <w:rPr>
                <w:rFonts w:ascii="Arial" w:hAnsi="Arial" w:cs="Arial"/>
                <w:b/>
                <w:bCs/>
                <w:szCs w:val="24"/>
              </w:rPr>
            </w:pPr>
            <w:r w:rsidRPr="00CB65F1">
              <w:rPr>
                <w:rFonts w:ascii="Arial" w:hAnsi="Arial" w:cs="Arial"/>
                <w:b/>
                <w:bCs/>
                <w:szCs w:val="24"/>
              </w:rPr>
              <w:t>Bendra lėšų suma, kurios reikia projekto rezultatams palaikyti, eurais</w:t>
            </w:r>
          </w:p>
        </w:tc>
      </w:tr>
      <w:tr w:rsidR="000B376F" w:rsidRPr="00CB65F1" w14:paraId="4D5B60BC" w14:textId="77777777" w:rsidTr="00A90C62">
        <w:trPr>
          <w:trHeight w:val="579"/>
        </w:trPr>
        <w:tc>
          <w:tcPr>
            <w:tcW w:w="3191" w:type="dxa"/>
            <w:vMerge/>
            <w:tcBorders>
              <w:left w:val="single" w:sz="4" w:space="0" w:color="auto"/>
              <w:bottom w:val="single" w:sz="4" w:space="0" w:color="auto"/>
              <w:right w:val="single" w:sz="4" w:space="0" w:color="auto"/>
            </w:tcBorders>
            <w:shd w:val="clear" w:color="auto" w:fill="E7E6E6" w:themeFill="background2"/>
          </w:tcPr>
          <w:p w14:paraId="4D5B60B6" w14:textId="77777777" w:rsidR="00AD6DDA" w:rsidRPr="00CB65F1" w:rsidRDefault="00AD6DDA" w:rsidP="00CB65F1">
            <w:pPr>
              <w:tabs>
                <w:tab w:val="left" w:pos="0"/>
              </w:tabs>
              <w:spacing w:line="276" w:lineRule="auto"/>
              <w:jc w:val="center"/>
              <w:rPr>
                <w:rFonts w:ascii="Arial" w:hAnsi="Arial" w:cs="Arial"/>
                <w:b/>
                <w:bCs/>
                <w:szCs w:val="24"/>
              </w:rPr>
            </w:pPr>
          </w:p>
        </w:tc>
        <w:tc>
          <w:tcPr>
            <w:tcW w:w="3191" w:type="dxa"/>
            <w:vMerge/>
            <w:tcBorders>
              <w:left w:val="single" w:sz="4" w:space="0" w:color="auto"/>
              <w:bottom w:val="single" w:sz="4" w:space="0" w:color="auto"/>
              <w:right w:val="single" w:sz="4" w:space="0" w:color="auto"/>
            </w:tcBorders>
            <w:shd w:val="clear" w:color="auto" w:fill="E7E6E6" w:themeFill="background2"/>
          </w:tcPr>
          <w:p w14:paraId="4D5B60B7" w14:textId="77777777" w:rsidR="00AD6DDA" w:rsidRPr="00CB65F1" w:rsidRDefault="00AD6DDA" w:rsidP="00CB65F1">
            <w:pPr>
              <w:spacing w:line="276" w:lineRule="auto"/>
              <w:jc w:val="center"/>
              <w:rPr>
                <w:rFonts w:ascii="Arial" w:hAnsi="Arial" w:cs="Arial"/>
                <w:b/>
                <w:bCs/>
                <w:szCs w:val="24"/>
              </w:rPr>
            </w:pPr>
          </w:p>
        </w:tc>
        <w:tc>
          <w:tcPr>
            <w:tcW w:w="2231" w:type="dxa"/>
            <w:gridSpan w:val="2"/>
            <w:tcBorders>
              <w:left w:val="single" w:sz="4" w:space="0" w:color="auto"/>
              <w:bottom w:val="single" w:sz="4" w:space="0" w:color="auto"/>
              <w:right w:val="single" w:sz="4" w:space="0" w:color="auto"/>
            </w:tcBorders>
            <w:shd w:val="clear" w:color="auto" w:fill="E7E6E6" w:themeFill="background2"/>
          </w:tcPr>
          <w:p w14:paraId="4D5B60B8" w14:textId="77777777" w:rsidR="00AD6DDA" w:rsidRPr="00CB65F1" w:rsidRDefault="00D53E3F" w:rsidP="00CB65F1">
            <w:pPr>
              <w:spacing w:line="276" w:lineRule="auto"/>
              <w:jc w:val="center"/>
              <w:rPr>
                <w:rFonts w:ascii="Arial" w:hAnsi="Arial" w:cs="Arial"/>
                <w:b/>
                <w:bCs/>
                <w:szCs w:val="24"/>
              </w:rPr>
            </w:pPr>
            <w:r w:rsidRPr="00CB65F1">
              <w:rPr>
                <w:rFonts w:ascii="Arial" w:hAnsi="Arial" w:cs="Arial"/>
                <w:b/>
                <w:szCs w:val="24"/>
              </w:rPr>
              <w:t>Valstybės biudžeto lėšos</w:t>
            </w:r>
          </w:p>
        </w:tc>
        <w:tc>
          <w:tcPr>
            <w:tcW w:w="2232" w:type="dxa"/>
            <w:tcBorders>
              <w:left w:val="single" w:sz="4" w:space="0" w:color="auto"/>
              <w:bottom w:val="single" w:sz="4" w:space="0" w:color="auto"/>
              <w:right w:val="single" w:sz="4" w:space="0" w:color="auto"/>
            </w:tcBorders>
            <w:shd w:val="clear" w:color="auto" w:fill="E7E6E6" w:themeFill="background2"/>
          </w:tcPr>
          <w:p w14:paraId="4D5B60B9" w14:textId="77777777" w:rsidR="00AD6DDA" w:rsidRPr="00CB65F1" w:rsidRDefault="00D53E3F" w:rsidP="00CB65F1">
            <w:pPr>
              <w:spacing w:line="276" w:lineRule="auto"/>
              <w:jc w:val="center"/>
              <w:rPr>
                <w:rFonts w:ascii="Arial" w:hAnsi="Arial" w:cs="Arial"/>
                <w:b/>
                <w:bCs/>
                <w:szCs w:val="24"/>
              </w:rPr>
            </w:pPr>
            <w:r w:rsidRPr="00CB65F1">
              <w:rPr>
                <w:rFonts w:ascii="Arial" w:hAnsi="Arial" w:cs="Arial"/>
                <w:b/>
                <w:szCs w:val="24"/>
              </w:rPr>
              <w:t>Kiti finansavimo šaltiniai</w:t>
            </w:r>
          </w:p>
        </w:tc>
        <w:tc>
          <w:tcPr>
            <w:tcW w:w="2232" w:type="dxa"/>
            <w:tcBorders>
              <w:left w:val="single" w:sz="4" w:space="0" w:color="auto"/>
              <w:bottom w:val="single" w:sz="4" w:space="0" w:color="auto"/>
              <w:right w:val="single" w:sz="4" w:space="0" w:color="auto"/>
            </w:tcBorders>
            <w:shd w:val="clear" w:color="auto" w:fill="E7E6E6" w:themeFill="background2"/>
          </w:tcPr>
          <w:p w14:paraId="4D5B60BA" w14:textId="77777777" w:rsidR="00AD6DDA" w:rsidRPr="00CB65F1" w:rsidRDefault="00D53E3F" w:rsidP="00CB65F1">
            <w:pPr>
              <w:spacing w:line="276" w:lineRule="auto"/>
              <w:jc w:val="center"/>
              <w:rPr>
                <w:rFonts w:ascii="Arial" w:hAnsi="Arial" w:cs="Arial"/>
                <w:b/>
                <w:bCs/>
                <w:szCs w:val="24"/>
              </w:rPr>
            </w:pPr>
            <w:r w:rsidRPr="00CB65F1">
              <w:rPr>
                <w:rFonts w:ascii="Arial" w:hAnsi="Arial" w:cs="Arial"/>
                <w:b/>
                <w:szCs w:val="24"/>
              </w:rPr>
              <w:t>Paramos gavėjo lėšos</w:t>
            </w:r>
          </w:p>
        </w:tc>
        <w:tc>
          <w:tcPr>
            <w:tcW w:w="2232" w:type="dxa"/>
            <w:gridSpan w:val="2"/>
            <w:tcBorders>
              <w:left w:val="single" w:sz="4" w:space="0" w:color="auto"/>
              <w:bottom w:val="single" w:sz="4" w:space="0" w:color="auto"/>
              <w:right w:val="single" w:sz="4" w:space="0" w:color="auto"/>
            </w:tcBorders>
            <w:shd w:val="clear" w:color="auto" w:fill="E7E6E6" w:themeFill="background2"/>
          </w:tcPr>
          <w:p w14:paraId="4D5B60BB" w14:textId="77777777" w:rsidR="00AD6DDA" w:rsidRPr="00CB65F1" w:rsidRDefault="00D53E3F" w:rsidP="00CB65F1">
            <w:pPr>
              <w:spacing w:line="276" w:lineRule="auto"/>
              <w:jc w:val="center"/>
              <w:rPr>
                <w:rFonts w:ascii="Arial" w:hAnsi="Arial" w:cs="Arial"/>
                <w:b/>
                <w:bCs/>
                <w:szCs w:val="24"/>
              </w:rPr>
            </w:pPr>
            <w:r w:rsidRPr="00CB65F1">
              <w:rPr>
                <w:rFonts w:ascii="Arial" w:hAnsi="Arial" w:cs="Arial"/>
                <w:b/>
                <w:szCs w:val="24"/>
              </w:rPr>
              <w:t>Iš viso</w:t>
            </w:r>
          </w:p>
        </w:tc>
      </w:tr>
      <w:tr w:rsidR="000B376F" w:rsidRPr="00CB65F1" w14:paraId="4D5B60C3" w14:textId="77777777" w:rsidTr="00A90C62">
        <w:trPr>
          <w:trHeight w:val="279"/>
        </w:trPr>
        <w:tc>
          <w:tcPr>
            <w:tcW w:w="3191" w:type="dxa"/>
            <w:tcBorders>
              <w:left w:val="single" w:sz="4" w:space="0" w:color="auto"/>
              <w:bottom w:val="single" w:sz="4" w:space="0" w:color="auto"/>
              <w:right w:val="single" w:sz="4" w:space="0" w:color="auto"/>
            </w:tcBorders>
            <w:shd w:val="clear" w:color="auto" w:fill="E7E6E6" w:themeFill="background2"/>
          </w:tcPr>
          <w:p w14:paraId="4D5B60BD" w14:textId="77777777" w:rsidR="00AD6DDA" w:rsidRPr="00CB65F1" w:rsidRDefault="00D53E3F" w:rsidP="00CB65F1">
            <w:pPr>
              <w:tabs>
                <w:tab w:val="left" w:pos="0"/>
              </w:tabs>
              <w:spacing w:line="276" w:lineRule="auto"/>
              <w:jc w:val="center"/>
              <w:rPr>
                <w:rFonts w:ascii="Arial" w:hAnsi="Arial" w:cs="Arial"/>
                <w:szCs w:val="24"/>
              </w:rPr>
            </w:pPr>
            <w:r w:rsidRPr="00CB65F1">
              <w:rPr>
                <w:rFonts w:ascii="Arial" w:hAnsi="Arial" w:cs="Arial"/>
                <w:szCs w:val="24"/>
              </w:rPr>
              <w:lastRenderedPageBreak/>
              <w:t>1</w:t>
            </w:r>
          </w:p>
        </w:tc>
        <w:tc>
          <w:tcPr>
            <w:tcW w:w="3191" w:type="dxa"/>
            <w:tcBorders>
              <w:left w:val="single" w:sz="4" w:space="0" w:color="auto"/>
              <w:bottom w:val="single" w:sz="4" w:space="0" w:color="auto"/>
              <w:right w:val="single" w:sz="4" w:space="0" w:color="auto"/>
            </w:tcBorders>
            <w:shd w:val="clear" w:color="auto" w:fill="E7E6E6" w:themeFill="background2"/>
          </w:tcPr>
          <w:p w14:paraId="4D5B60BE" w14:textId="77777777" w:rsidR="00AD6DDA" w:rsidRPr="00CB65F1" w:rsidRDefault="00D53E3F" w:rsidP="00CB65F1">
            <w:pPr>
              <w:spacing w:line="276" w:lineRule="auto"/>
              <w:jc w:val="center"/>
              <w:rPr>
                <w:rFonts w:ascii="Arial" w:hAnsi="Arial" w:cs="Arial"/>
                <w:szCs w:val="24"/>
              </w:rPr>
            </w:pPr>
            <w:r w:rsidRPr="00CB65F1">
              <w:rPr>
                <w:rFonts w:ascii="Arial" w:hAnsi="Arial" w:cs="Arial"/>
                <w:szCs w:val="24"/>
              </w:rPr>
              <w:t>2</w:t>
            </w:r>
          </w:p>
        </w:tc>
        <w:tc>
          <w:tcPr>
            <w:tcW w:w="2231" w:type="dxa"/>
            <w:gridSpan w:val="2"/>
            <w:tcBorders>
              <w:left w:val="single" w:sz="4" w:space="0" w:color="auto"/>
              <w:bottom w:val="single" w:sz="4" w:space="0" w:color="auto"/>
              <w:right w:val="single" w:sz="4" w:space="0" w:color="auto"/>
            </w:tcBorders>
            <w:shd w:val="clear" w:color="auto" w:fill="E7E6E6" w:themeFill="background2"/>
          </w:tcPr>
          <w:p w14:paraId="4D5B60BF" w14:textId="77777777" w:rsidR="00AD6DDA" w:rsidRPr="00CB65F1" w:rsidRDefault="00D53E3F" w:rsidP="00CB65F1">
            <w:pPr>
              <w:spacing w:line="276" w:lineRule="auto"/>
              <w:jc w:val="center"/>
              <w:rPr>
                <w:rFonts w:ascii="Arial" w:hAnsi="Arial" w:cs="Arial"/>
                <w:szCs w:val="24"/>
              </w:rPr>
            </w:pPr>
            <w:r w:rsidRPr="00CB65F1">
              <w:rPr>
                <w:rFonts w:ascii="Arial" w:hAnsi="Arial" w:cs="Arial"/>
                <w:szCs w:val="24"/>
              </w:rPr>
              <w:t>3</w:t>
            </w:r>
          </w:p>
        </w:tc>
        <w:tc>
          <w:tcPr>
            <w:tcW w:w="2232" w:type="dxa"/>
            <w:tcBorders>
              <w:left w:val="single" w:sz="4" w:space="0" w:color="auto"/>
              <w:bottom w:val="single" w:sz="4" w:space="0" w:color="auto"/>
              <w:right w:val="single" w:sz="4" w:space="0" w:color="auto"/>
            </w:tcBorders>
            <w:shd w:val="clear" w:color="auto" w:fill="E7E6E6" w:themeFill="background2"/>
          </w:tcPr>
          <w:p w14:paraId="4D5B60C0" w14:textId="77777777" w:rsidR="00AD6DDA" w:rsidRPr="00CB65F1" w:rsidRDefault="00D53E3F" w:rsidP="00CB65F1">
            <w:pPr>
              <w:spacing w:line="276" w:lineRule="auto"/>
              <w:jc w:val="center"/>
              <w:rPr>
                <w:rFonts w:ascii="Arial" w:hAnsi="Arial" w:cs="Arial"/>
                <w:szCs w:val="24"/>
              </w:rPr>
            </w:pPr>
            <w:r w:rsidRPr="00CB65F1">
              <w:rPr>
                <w:rFonts w:ascii="Arial" w:hAnsi="Arial" w:cs="Arial"/>
                <w:szCs w:val="24"/>
              </w:rPr>
              <w:t>4</w:t>
            </w:r>
          </w:p>
        </w:tc>
        <w:tc>
          <w:tcPr>
            <w:tcW w:w="2232" w:type="dxa"/>
            <w:tcBorders>
              <w:left w:val="single" w:sz="4" w:space="0" w:color="auto"/>
              <w:bottom w:val="single" w:sz="4" w:space="0" w:color="auto"/>
              <w:right w:val="single" w:sz="4" w:space="0" w:color="auto"/>
            </w:tcBorders>
            <w:shd w:val="clear" w:color="auto" w:fill="E7E6E6" w:themeFill="background2"/>
          </w:tcPr>
          <w:p w14:paraId="4D5B60C1" w14:textId="77777777" w:rsidR="00AD6DDA" w:rsidRPr="00CB65F1" w:rsidRDefault="00D53E3F" w:rsidP="00CB65F1">
            <w:pPr>
              <w:spacing w:line="276" w:lineRule="auto"/>
              <w:jc w:val="center"/>
              <w:rPr>
                <w:rFonts w:ascii="Arial" w:hAnsi="Arial" w:cs="Arial"/>
                <w:szCs w:val="24"/>
              </w:rPr>
            </w:pPr>
            <w:r w:rsidRPr="00CB65F1">
              <w:rPr>
                <w:rFonts w:ascii="Arial" w:hAnsi="Arial" w:cs="Arial"/>
                <w:szCs w:val="24"/>
              </w:rPr>
              <w:t>5</w:t>
            </w:r>
          </w:p>
        </w:tc>
        <w:tc>
          <w:tcPr>
            <w:tcW w:w="2232" w:type="dxa"/>
            <w:gridSpan w:val="2"/>
            <w:tcBorders>
              <w:left w:val="single" w:sz="4" w:space="0" w:color="auto"/>
              <w:bottom w:val="single" w:sz="4" w:space="0" w:color="auto"/>
              <w:right w:val="single" w:sz="4" w:space="0" w:color="auto"/>
            </w:tcBorders>
            <w:shd w:val="clear" w:color="auto" w:fill="E7E6E6" w:themeFill="background2"/>
          </w:tcPr>
          <w:p w14:paraId="4D5B60C2" w14:textId="77777777" w:rsidR="00AD6DDA" w:rsidRPr="00CB65F1" w:rsidRDefault="00D53E3F" w:rsidP="00CB65F1">
            <w:pPr>
              <w:spacing w:line="276" w:lineRule="auto"/>
              <w:jc w:val="center"/>
              <w:rPr>
                <w:rFonts w:ascii="Arial" w:hAnsi="Arial" w:cs="Arial"/>
                <w:szCs w:val="24"/>
              </w:rPr>
            </w:pPr>
            <w:r w:rsidRPr="00CB65F1">
              <w:rPr>
                <w:rFonts w:ascii="Arial" w:hAnsi="Arial" w:cs="Arial"/>
                <w:szCs w:val="24"/>
              </w:rPr>
              <w:t>6</w:t>
            </w:r>
          </w:p>
        </w:tc>
      </w:tr>
      <w:tr w:rsidR="000B376F" w:rsidRPr="00CB65F1" w14:paraId="4D5B60E4" w14:textId="77777777" w:rsidTr="00A90C62">
        <w:trPr>
          <w:trHeight w:val="2356"/>
        </w:trPr>
        <w:tc>
          <w:tcPr>
            <w:tcW w:w="3191" w:type="dxa"/>
            <w:tcBorders>
              <w:left w:val="single" w:sz="4" w:space="0" w:color="auto"/>
              <w:right w:val="single" w:sz="4" w:space="0" w:color="auto"/>
            </w:tcBorders>
          </w:tcPr>
          <w:p w14:paraId="4D5B60C4" w14:textId="77777777" w:rsidR="00AD6DDA" w:rsidRPr="00CB65F1" w:rsidRDefault="00D53E3F" w:rsidP="001E1EF9">
            <w:pPr>
              <w:keepNext/>
              <w:spacing w:line="276" w:lineRule="auto"/>
              <w:rPr>
                <w:rFonts w:ascii="Arial" w:hAnsi="Arial" w:cs="Arial"/>
                <w:i/>
                <w:szCs w:val="24"/>
              </w:rPr>
            </w:pPr>
            <w:r w:rsidRPr="00CB65F1">
              <w:rPr>
                <w:rFonts w:ascii="Arial" w:hAnsi="Arial" w:cs="Arial"/>
                <w:i/>
                <w:szCs w:val="24"/>
              </w:rPr>
              <w:t xml:space="preserve">Nurodomas laikotarpis, kurio projekto rezultatų palaikymas skaičiuojamas. </w:t>
            </w:r>
          </w:p>
          <w:p w14:paraId="4D5B60C6" w14:textId="1D51B019" w:rsidR="00AD6DDA" w:rsidRPr="00CB65F1" w:rsidRDefault="00D2316C" w:rsidP="001E1EF9">
            <w:pPr>
              <w:widowControl w:val="0"/>
              <w:shd w:val="clear" w:color="auto" w:fill="FFFFFF"/>
              <w:spacing w:line="276" w:lineRule="auto"/>
              <w:rPr>
                <w:rFonts w:ascii="Arial" w:hAnsi="Arial" w:cs="Arial"/>
                <w:i/>
                <w:szCs w:val="24"/>
              </w:rPr>
            </w:pPr>
            <w:r w:rsidRPr="00CB65F1">
              <w:rPr>
                <w:rFonts w:ascii="Arial" w:hAnsi="Arial" w:cs="Arial"/>
                <w:i/>
                <w:szCs w:val="24"/>
              </w:rPr>
              <w:t>Vietos projekto sutart</w:t>
            </w:r>
            <w:r w:rsidR="00D53E3F" w:rsidRPr="00CB65F1">
              <w:rPr>
                <w:rFonts w:ascii="Arial" w:hAnsi="Arial" w:cs="Arial"/>
                <w:i/>
                <w:szCs w:val="24"/>
              </w:rPr>
              <w:t xml:space="preserve">ies rengimo metu informacija perkeliama iš </w:t>
            </w:r>
            <w:r w:rsidR="00D53E3F" w:rsidRPr="00CB65F1">
              <w:rPr>
                <w:rFonts w:ascii="Arial" w:hAnsi="Arial" w:cs="Arial"/>
                <w:i/>
                <w:iCs/>
                <w:color w:val="000000"/>
                <w:szCs w:val="24"/>
                <w:u w:val="dotted"/>
              </w:rPr>
              <w:t>PĮP</w:t>
            </w:r>
            <w:r w:rsidR="00D53E3F" w:rsidRPr="00CB65F1">
              <w:rPr>
                <w:rFonts w:ascii="Arial" w:hAnsi="Arial" w:cs="Arial"/>
                <w:i/>
                <w:szCs w:val="24"/>
              </w:rPr>
              <w:t xml:space="preserve"> 4  skyriaus „Projekto rezultatų tęstinumo planas“.</w:t>
            </w:r>
          </w:p>
        </w:tc>
        <w:tc>
          <w:tcPr>
            <w:tcW w:w="3191" w:type="dxa"/>
            <w:tcBorders>
              <w:left w:val="single" w:sz="4" w:space="0" w:color="auto"/>
              <w:right w:val="single" w:sz="4" w:space="0" w:color="auto"/>
            </w:tcBorders>
          </w:tcPr>
          <w:p w14:paraId="4D5B60C7" w14:textId="77777777" w:rsidR="00AD6DDA" w:rsidRPr="00CB65F1" w:rsidRDefault="00D53E3F" w:rsidP="001E1EF9">
            <w:pPr>
              <w:keepNext/>
              <w:spacing w:line="276" w:lineRule="auto"/>
              <w:rPr>
                <w:rFonts w:ascii="Arial" w:hAnsi="Arial" w:cs="Arial"/>
                <w:i/>
                <w:szCs w:val="24"/>
              </w:rPr>
            </w:pPr>
            <w:r w:rsidRPr="00CB65F1">
              <w:rPr>
                <w:rFonts w:ascii="Arial" w:hAnsi="Arial" w:cs="Arial"/>
                <w:i/>
                <w:szCs w:val="24"/>
              </w:rPr>
              <w:t>Nurodoma vidutinė metinė lėšų suma, kurios reikia projekto rezultatams palaikyti.</w:t>
            </w:r>
          </w:p>
          <w:p w14:paraId="4D5B60CC" w14:textId="15B9A0FF" w:rsidR="00AD6DDA" w:rsidRPr="00CB65F1" w:rsidRDefault="00D2316C" w:rsidP="001E1EF9">
            <w:pPr>
              <w:widowControl w:val="0"/>
              <w:shd w:val="clear" w:color="auto" w:fill="FFFFFF"/>
              <w:spacing w:line="276" w:lineRule="auto"/>
              <w:rPr>
                <w:rFonts w:ascii="Arial" w:hAnsi="Arial" w:cs="Arial"/>
                <w:i/>
                <w:szCs w:val="24"/>
              </w:rPr>
            </w:pPr>
            <w:r w:rsidRPr="00CB65F1">
              <w:rPr>
                <w:rFonts w:ascii="Arial" w:hAnsi="Arial" w:cs="Arial"/>
                <w:i/>
                <w:szCs w:val="24"/>
              </w:rPr>
              <w:t>Vietos projekto sutart</w:t>
            </w:r>
            <w:r w:rsidR="00D53E3F" w:rsidRPr="00CB65F1">
              <w:rPr>
                <w:rFonts w:ascii="Arial" w:hAnsi="Arial" w:cs="Arial"/>
                <w:i/>
                <w:szCs w:val="24"/>
              </w:rPr>
              <w:t xml:space="preserve">ies rengimo metu informacija perkeliama iš </w:t>
            </w:r>
            <w:r w:rsidR="00D53E3F" w:rsidRPr="00CB65F1">
              <w:rPr>
                <w:rFonts w:ascii="Arial" w:hAnsi="Arial" w:cs="Arial"/>
                <w:i/>
                <w:iCs/>
                <w:color w:val="000000"/>
                <w:szCs w:val="24"/>
                <w:u w:val="dotted"/>
              </w:rPr>
              <w:t>PĮP</w:t>
            </w:r>
            <w:r w:rsidR="00D53E3F" w:rsidRPr="00CB65F1">
              <w:rPr>
                <w:rFonts w:ascii="Arial" w:hAnsi="Arial" w:cs="Arial"/>
                <w:i/>
                <w:szCs w:val="24"/>
              </w:rPr>
              <w:t xml:space="preserve"> 4 skyriaus „Projekto rezultatų tęstinumo planas“.</w:t>
            </w:r>
          </w:p>
        </w:tc>
        <w:tc>
          <w:tcPr>
            <w:tcW w:w="2231" w:type="dxa"/>
            <w:gridSpan w:val="2"/>
            <w:tcBorders>
              <w:left w:val="single" w:sz="4" w:space="0" w:color="auto"/>
              <w:bottom w:val="single" w:sz="4" w:space="0" w:color="auto"/>
              <w:right w:val="single" w:sz="4" w:space="0" w:color="auto"/>
            </w:tcBorders>
          </w:tcPr>
          <w:p w14:paraId="4D5B60CD" w14:textId="77777777" w:rsidR="00AD6DDA" w:rsidRPr="00CB65F1" w:rsidRDefault="00D53E3F" w:rsidP="001E1EF9">
            <w:pPr>
              <w:keepNext/>
              <w:spacing w:line="276" w:lineRule="auto"/>
              <w:rPr>
                <w:rFonts w:ascii="Arial" w:hAnsi="Arial" w:cs="Arial"/>
                <w:i/>
                <w:szCs w:val="24"/>
              </w:rPr>
            </w:pPr>
            <w:r w:rsidRPr="00CB65F1">
              <w:rPr>
                <w:rFonts w:ascii="Arial" w:hAnsi="Arial" w:cs="Arial"/>
                <w:i/>
                <w:szCs w:val="24"/>
              </w:rPr>
              <w:t>Nurodoma valstybės biudžeto lėšų suma.</w:t>
            </w:r>
          </w:p>
          <w:p w14:paraId="4D5B60D4" w14:textId="22233B01" w:rsidR="00AD6DDA" w:rsidRPr="00CB65F1" w:rsidRDefault="00D2316C" w:rsidP="001E1EF9">
            <w:pPr>
              <w:spacing w:line="276" w:lineRule="auto"/>
              <w:rPr>
                <w:rFonts w:ascii="Arial" w:hAnsi="Arial" w:cs="Arial"/>
                <w:b/>
                <w:bCs/>
                <w:szCs w:val="24"/>
              </w:rPr>
            </w:pPr>
            <w:r w:rsidRPr="00CB65F1">
              <w:rPr>
                <w:rFonts w:ascii="Arial" w:hAnsi="Arial" w:cs="Arial"/>
                <w:i/>
                <w:szCs w:val="24"/>
              </w:rPr>
              <w:t>Vietos projekto sutart</w:t>
            </w:r>
            <w:r w:rsidR="00D53E3F" w:rsidRPr="00CB65F1">
              <w:rPr>
                <w:rFonts w:ascii="Arial" w:hAnsi="Arial" w:cs="Arial"/>
                <w:i/>
                <w:szCs w:val="24"/>
              </w:rPr>
              <w:t xml:space="preserve">ies rengimo metu informacija perkeliama iš </w:t>
            </w:r>
            <w:r w:rsidR="00D53E3F" w:rsidRPr="00CB65F1">
              <w:rPr>
                <w:rFonts w:ascii="Arial" w:hAnsi="Arial" w:cs="Arial"/>
                <w:i/>
                <w:iCs/>
                <w:color w:val="000000"/>
                <w:szCs w:val="24"/>
                <w:u w:val="dotted"/>
              </w:rPr>
              <w:t>PĮP</w:t>
            </w:r>
            <w:r w:rsidR="00D53E3F" w:rsidRPr="00CB65F1">
              <w:rPr>
                <w:rFonts w:ascii="Arial" w:hAnsi="Arial" w:cs="Arial"/>
                <w:i/>
                <w:szCs w:val="24"/>
              </w:rPr>
              <w:t xml:space="preserve"> 4 skyriaus „Projekto rezultatų tęstinumo planas“.</w:t>
            </w:r>
          </w:p>
        </w:tc>
        <w:tc>
          <w:tcPr>
            <w:tcW w:w="2232" w:type="dxa"/>
            <w:tcBorders>
              <w:left w:val="single" w:sz="4" w:space="0" w:color="auto"/>
              <w:bottom w:val="single" w:sz="4" w:space="0" w:color="auto"/>
              <w:right w:val="single" w:sz="4" w:space="0" w:color="auto"/>
            </w:tcBorders>
          </w:tcPr>
          <w:p w14:paraId="4D5B60D5" w14:textId="77777777" w:rsidR="00AD6DDA" w:rsidRPr="00CB65F1" w:rsidRDefault="00D53E3F" w:rsidP="001E1EF9">
            <w:pPr>
              <w:keepNext/>
              <w:spacing w:line="276" w:lineRule="auto"/>
              <w:rPr>
                <w:rFonts w:ascii="Arial" w:hAnsi="Arial" w:cs="Arial"/>
                <w:i/>
                <w:szCs w:val="24"/>
              </w:rPr>
            </w:pPr>
            <w:r w:rsidRPr="00CB65F1">
              <w:rPr>
                <w:rFonts w:ascii="Arial" w:hAnsi="Arial" w:cs="Arial"/>
                <w:i/>
                <w:szCs w:val="24"/>
              </w:rPr>
              <w:t>Nurodomas finansavimo šaltinis ir suma.</w:t>
            </w:r>
          </w:p>
          <w:p w14:paraId="4D5B60DA" w14:textId="729B7DBA" w:rsidR="00AD6DDA" w:rsidRPr="00CB65F1" w:rsidRDefault="00D2316C" w:rsidP="001E1EF9">
            <w:pPr>
              <w:widowControl w:val="0"/>
              <w:shd w:val="clear" w:color="auto" w:fill="FFFFFF"/>
              <w:spacing w:line="276" w:lineRule="auto"/>
              <w:rPr>
                <w:rFonts w:ascii="Arial" w:hAnsi="Arial" w:cs="Arial"/>
                <w:i/>
                <w:szCs w:val="24"/>
              </w:rPr>
            </w:pPr>
            <w:r w:rsidRPr="00CB65F1">
              <w:rPr>
                <w:rFonts w:ascii="Arial" w:hAnsi="Arial" w:cs="Arial"/>
                <w:i/>
                <w:szCs w:val="24"/>
              </w:rPr>
              <w:t>Vietos projekto sutart</w:t>
            </w:r>
            <w:r w:rsidR="00D53E3F" w:rsidRPr="00CB65F1">
              <w:rPr>
                <w:rFonts w:ascii="Arial" w:hAnsi="Arial" w:cs="Arial"/>
                <w:i/>
                <w:szCs w:val="24"/>
              </w:rPr>
              <w:t xml:space="preserve">ies rengimo metu informacija perkeliama iš </w:t>
            </w:r>
            <w:r w:rsidR="00D53E3F" w:rsidRPr="00CB65F1">
              <w:rPr>
                <w:rFonts w:ascii="Arial" w:hAnsi="Arial" w:cs="Arial"/>
                <w:i/>
                <w:iCs/>
                <w:color w:val="000000"/>
                <w:szCs w:val="24"/>
                <w:u w:val="dotted"/>
              </w:rPr>
              <w:t>PĮP</w:t>
            </w:r>
            <w:r w:rsidR="00D53E3F" w:rsidRPr="00CB65F1">
              <w:rPr>
                <w:rFonts w:ascii="Arial" w:hAnsi="Arial" w:cs="Arial"/>
                <w:i/>
                <w:szCs w:val="24"/>
              </w:rPr>
              <w:t xml:space="preserve"> 4 skyriaus „Projekto rezultatų tęstinumo planas“.</w:t>
            </w:r>
          </w:p>
        </w:tc>
        <w:tc>
          <w:tcPr>
            <w:tcW w:w="2232" w:type="dxa"/>
            <w:tcBorders>
              <w:left w:val="single" w:sz="4" w:space="0" w:color="auto"/>
              <w:bottom w:val="single" w:sz="4" w:space="0" w:color="auto"/>
              <w:right w:val="single" w:sz="4" w:space="0" w:color="auto"/>
            </w:tcBorders>
          </w:tcPr>
          <w:p w14:paraId="4D5B60DB" w14:textId="77777777" w:rsidR="00AD6DDA" w:rsidRPr="00CB65F1" w:rsidRDefault="00D53E3F" w:rsidP="001E1EF9">
            <w:pPr>
              <w:spacing w:line="276" w:lineRule="auto"/>
              <w:rPr>
                <w:rFonts w:ascii="Arial" w:hAnsi="Arial" w:cs="Arial"/>
                <w:i/>
                <w:szCs w:val="24"/>
              </w:rPr>
            </w:pPr>
            <w:r w:rsidRPr="00CB65F1">
              <w:rPr>
                <w:rFonts w:ascii="Arial" w:hAnsi="Arial" w:cs="Arial"/>
                <w:i/>
                <w:szCs w:val="24"/>
              </w:rPr>
              <w:t>Nurodoma paramos gavėjo lėšų suma.</w:t>
            </w:r>
          </w:p>
          <w:p w14:paraId="4D5B60E2" w14:textId="74A04570" w:rsidR="00AD6DDA" w:rsidRPr="00CB65F1" w:rsidRDefault="00D2316C" w:rsidP="001E1EF9">
            <w:pPr>
              <w:widowControl w:val="0"/>
              <w:shd w:val="clear" w:color="auto" w:fill="FFFFFF"/>
              <w:spacing w:line="276" w:lineRule="auto"/>
              <w:rPr>
                <w:rFonts w:ascii="Arial" w:hAnsi="Arial" w:cs="Arial"/>
                <w:i/>
                <w:szCs w:val="24"/>
              </w:rPr>
            </w:pPr>
            <w:r w:rsidRPr="00CB65F1">
              <w:rPr>
                <w:rFonts w:ascii="Arial" w:hAnsi="Arial" w:cs="Arial"/>
                <w:i/>
                <w:szCs w:val="24"/>
              </w:rPr>
              <w:t>Vietos projekto sutart</w:t>
            </w:r>
            <w:r w:rsidR="00D53E3F" w:rsidRPr="00CB65F1">
              <w:rPr>
                <w:rFonts w:ascii="Arial" w:hAnsi="Arial" w:cs="Arial"/>
                <w:i/>
                <w:szCs w:val="24"/>
              </w:rPr>
              <w:t xml:space="preserve">ies rengimo metu informacija perkeliama iš </w:t>
            </w:r>
            <w:r w:rsidR="00D53E3F" w:rsidRPr="00CB65F1">
              <w:rPr>
                <w:rFonts w:ascii="Arial" w:hAnsi="Arial" w:cs="Arial"/>
                <w:i/>
                <w:iCs/>
                <w:color w:val="000000"/>
                <w:szCs w:val="24"/>
                <w:u w:val="dotted"/>
              </w:rPr>
              <w:t>PĮP</w:t>
            </w:r>
            <w:r w:rsidR="00D53E3F" w:rsidRPr="00CB65F1">
              <w:rPr>
                <w:rFonts w:ascii="Arial" w:hAnsi="Arial" w:cs="Arial"/>
                <w:i/>
                <w:szCs w:val="24"/>
              </w:rPr>
              <w:t xml:space="preserve"> 4 skyriaus „Projekto rezultatų tęstinumo planas“.</w:t>
            </w:r>
          </w:p>
        </w:tc>
        <w:tc>
          <w:tcPr>
            <w:tcW w:w="2232" w:type="dxa"/>
            <w:gridSpan w:val="2"/>
            <w:tcBorders>
              <w:left w:val="single" w:sz="4" w:space="0" w:color="auto"/>
              <w:bottom w:val="single" w:sz="4" w:space="0" w:color="auto"/>
              <w:right w:val="single" w:sz="4" w:space="0" w:color="auto"/>
            </w:tcBorders>
          </w:tcPr>
          <w:p w14:paraId="4D5B60E3" w14:textId="77777777" w:rsidR="00AD6DDA" w:rsidRPr="00CB65F1" w:rsidRDefault="00AD6DDA" w:rsidP="001E1EF9">
            <w:pPr>
              <w:spacing w:line="276" w:lineRule="auto"/>
              <w:rPr>
                <w:rFonts w:ascii="Arial" w:hAnsi="Arial" w:cs="Arial"/>
                <w:b/>
                <w:bCs/>
                <w:szCs w:val="24"/>
              </w:rPr>
            </w:pPr>
          </w:p>
        </w:tc>
      </w:tr>
    </w:tbl>
    <w:p w14:paraId="4D5B60E5" w14:textId="77777777" w:rsidR="00AD6DDA" w:rsidRPr="00CB65F1" w:rsidRDefault="00AD6DDA" w:rsidP="00CB65F1">
      <w:pPr>
        <w:spacing w:line="276" w:lineRule="auto"/>
        <w:rPr>
          <w:rFonts w:ascii="Arial" w:hAnsi="Arial" w:cs="Arial"/>
          <w:szCs w:val="24"/>
        </w:rPr>
      </w:pPr>
    </w:p>
    <w:tbl>
      <w:tblPr>
        <w:tblW w:w="547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811"/>
        <w:gridCol w:w="4534"/>
        <w:gridCol w:w="4396"/>
      </w:tblGrid>
      <w:tr w:rsidR="00AD6DDA" w:rsidRPr="00CB65F1" w14:paraId="4D5B60EA" w14:textId="77777777" w:rsidTr="00A90C62">
        <w:tc>
          <w:tcPr>
            <w:tcW w:w="5000" w:type="pct"/>
            <w:gridSpan w:val="4"/>
            <w:tcBorders>
              <w:top w:val="single" w:sz="4" w:space="0" w:color="auto"/>
              <w:left w:val="single" w:sz="4" w:space="0" w:color="auto"/>
              <w:bottom w:val="single" w:sz="4" w:space="0" w:color="auto"/>
              <w:right w:val="single" w:sz="4" w:space="0" w:color="auto"/>
            </w:tcBorders>
            <w:shd w:val="clear" w:color="auto" w:fill="ACB9CA" w:themeFill="text2" w:themeFillTint="66"/>
          </w:tcPr>
          <w:p w14:paraId="4D5B60E8" w14:textId="314A3CBD" w:rsidR="00AD6DDA" w:rsidRPr="00CB65F1" w:rsidRDefault="00BC7A70" w:rsidP="00CB65F1">
            <w:pPr>
              <w:spacing w:line="276" w:lineRule="auto"/>
              <w:rPr>
                <w:rFonts w:ascii="Arial" w:hAnsi="Arial" w:cs="Arial"/>
                <w:b/>
                <w:szCs w:val="24"/>
              </w:rPr>
            </w:pPr>
            <w:r w:rsidRPr="00CB65F1">
              <w:rPr>
                <w:rFonts w:ascii="Arial" w:hAnsi="Arial" w:cs="Arial"/>
                <w:b/>
                <w:szCs w:val="24"/>
              </w:rPr>
              <w:t>10</w:t>
            </w:r>
            <w:r w:rsidR="00D53E3F" w:rsidRPr="00CB65F1">
              <w:rPr>
                <w:rFonts w:ascii="Arial" w:hAnsi="Arial" w:cs="Arial"/>
                <w:b/>
                <w:szCs w:val="24"/>
              </w:rPr>
              <w:t>.4. Reikalavimai po projekto finansavimo pabaigos</w:t>
            </w:r>
          </w:p>
          <w:p w14:paraId="4D5B60E9" w14:textId="77777777" w:rsidR="00AD6DDA" w:rsidRPr="00CB65F1" w:rsidRDefault="00D53E3F" w:rsidP="00CB65F1">
            <w:pPr>
              <w:spacing w:line="276" w:lineRule="auto"/>
              <w:jc w:val="both"/>
              <w:rPr>
                <w:rFonts w:ascii="Arial" w:hAnsi="Arial" w:cs="Arial"/>
                <w:b/>
                <w:bCs/>
                <w:color w:val="000000"/>
                <w:szCs w:val="24"/>
                <w:lang w:eastAsia="lt-LT"/>
              </w:rPr>
            </w:pPr>
            <w:r w:rsidRPr="00CB65F1">
              <w:rPr>
                <w:rFonts w:ascii="Arial" w:hAnsi="Arial" w:cs="Arial"/>
                <w:i/>
                <w:szCs w:val="24"/>
              </w:rPr>
              <w:t xml:space="preserve">(Pildoma, jeigu nustatoma </w:t>
            </w:r>
            <w:r w:rsidRPr="00CB65F1">
              <w:rPr>
                <w:rFonts w:ascii="Arial" w:hAnsi="Arial" w:cs="Arial"/>
                <w:i/>
                <w:iCs/>
                <w:color w:val="000000"/>
                <w:szCs w:val="24"/>
                <w:u w:val="dotted"/>
              </w:rPr>
              <w:t>PĮP</w:t>
            </w:r>
            <w:r w:rsidRPr="00CB65F1">
              <w:rPr>
                <w:rFonts w:ascii="Arial" w:hAnsi="Arial" w:cs="Arial"/>
                <w:i/>
                <w:szCs w:val="24"/>
              </w:rPr>
              <w:t xml:space="preserve"> vertinimo metu.)</w:t>
            </w:r>
          </w:p>
        </w:tc>
      </w:tr>
      <w:tr w:rsidR="000B376F" w:rsidRPr="00CB65F1" w14:paraId="4D5B60EF" w14:textId="77777777" w:rsidTr="00A90C62">
        <w:trPr>
          <w:trHeight w:val="260"/>
        </w:trPr>
        <w:tc>
          <w:tcPr>
            <w:tcW w:w="185" w:type="pct"/>
            <w:tcBorders>
              <w:top w:val="single" w:sz="4" w:space="0" w:color="auto"/>
            </w:tcBorders>
            <w:shd w:val="clear" w:color="auto" w:fill="D9D9D9" w:themeFill="background1" w:themeFillShade="D9"/>
            <w:vAlign w:val="center"/>
          </w:tcPr>
          <w:p w14:paraId="4D5B60EB" w14:textId="77777777" w:rsidR="00AD6DDA" w:rsidRPr="00CB65F1" w:rsidRDefault="00D53E3F" w:rsidP="00CB65F1">
            <w:pPr>
              <w:spacing w:line="276" w:lineRule="auto"/>
              <w:jc w:val="center"/>
              <w:rPr>
                <w:rFonts w:ascii="Arial" w:hAnsi="Arial" w:cs="Arial"/>
                <w:color w:val="000000"/>
                <w:szCs w:val="24"/>
              </w:rPr>
            </w:pPr>
            <w:r w:rsidRPr="00CB65F1">
              <w:rPr>
                <w:rFonts w:ascii="Arial" w:hAnsi="Arial" w:cs="Arial"/>
                <w:b/>
                <w:bCs/>
                <w:szCs w:val="24"/>
              </w:rPr>
              <w:t>Nr.</w:t>
            </w:r>
          </w:p>
        </w:tc>
        <w:tc>
          <w:tcPr>
            <w:tcW w:w="1898" w:type="pct"/>
            <w:tcBorders>
              <w:top w:val="single" w:sz="4" w:space="0" w:color="auto"/>
            </w:tcBorders>
            <w:shd w:val="clear" w:color="auto" w:fill="D9D9D9" w:themeFill="background1" w:themeFillShade="D9"/>
            <w:vAlign w:val="center"/>
          </w:tcPr>
          <w:p w14:paraId="4D5B60EC" w14:textId="77777777" w:rsidR="00AD6DDA" w:rsidRPr="00CB65F1" w:rsidRDefault="00D53E3F" w:rsidP="00CB65F1">
            <w:pPr>
              <w:spacing w:line="276" w:lineRule="auto"/>
              <w:jc w:val="center"/>
              <w:rPr>
                <w:rFonts w:ascii="Arial" w:hAnsi="Arial" w:cs="Arial"/>
                <w:color w:val="000000"/>
                <w:szCs w:val="24"/>
              </w:rPr>
            </w:pPr>
            <w:r w:rsidRPr="00CB65F1">
              <w:rPr>
                <w:rFonts w:ascii="Arial" w:hAnsi="Arial" w:cs="Arial"/>
                <w:b/>
                <w:bCs/>
                <w:szCs w:val="24"/>
              </w:rPr>
              <w:t>Papildomas reikalavimas</w:t>
            </w:r>
          </w:p>
        </w:tc>
        <w:tc>
          <w:tcPr>
            <w:tcW w:w="1481" w:type="pct"/>
            <w:tcBorders>
              <w:top w:val="single" w:sz="4" w:space="0" w:color="auto"/>
            </w:tcBorders>
            <w:shd w:val="clear" w:color="auto" w:fill="D9D9D9" w:themeFill="background1" w:themeFillShade="D9"/>
            <w:vAlign w:val="center"/>
          </w:tcPr>
          <w:p w14:paraId="4D5B60ED" w14:textId="77777777" w:rsidR="00AD6DDA" w:rsidRPr="00CB65F1" w:rsidRDefault="00D53E3F" w:rsidP="00CB65F1">
            <w:pPr>
              <w:spacing w:line="276" w:lineRule="auto"/>
              <w:jc w:val="center"/>
              <w:rPr>
                <w:rFonts w:ascii="Arial" w:hAnsi="Arial" w:cs="Arial"/>
                <w:color w:val="000000"/>
                <w:szCs w:val="24"/>
              </w:rPr>
            </w:pPr>
            <w:r w:rsidRPr="00CB65F1">
              <w:rPr>
                <w:rFonts w:ascii="Arial" w:hAnsi="Arial" w:cs="Arial"/>
                <w:b/>
                <w:bCs/>
                <w:szCs w:val="24"/>
              </w:rPr>
              <w:t>Įvykdymo terminas</w:t>
            </w:r>
          </w:p>
        </w:tc>
        <w:tc>
          <w:tcPr>
            <w:tcW w:w="1436" w:type="pct"/>
            <w:tcBorders>
              <w:top w:val="single" w:sz="4" w:space="0" w:color="auto"/>
            </w:tcBorders>
            <w:shd w:val="clear" w:color="auto" w:fill="D9D9D9" w:themeFill="background1" w:themeFillShade="D9"/>
            <w:vAlign w:val="center"/>
          </w:tcPr>
          <w:p w14:paraId="4D5B60EE" w14:textId="77777777" w:rsidR="00AD6DDA" w:rsidRPr="00CB65F1" w:rsidRDefault="00D53E3F" w:rsidP="00CB65F1">
            <w:pPr>
              <w:spacing w:line="276" w:lineRule="auto"/>
              <w:jc w:val="center"/>
              <w:rPr>
                <w:rFonts w:ascii="Arial" w:hAnsi="Arial" w:cs="Arial"/>
                <w:color w:val="000000"/>
                <w:szCs w:val="24"/>
              </w:rPr>
            </w:pPr>
            <w:r w:rsidRPr="00CB65F1">
              <w:rPr>
                <w:rFonts w:ascii="Arial" w:hAnsi="Arial" w:cs="Arial"/>
                <w:b/>
                <w:bCs/>
                <w:szCs w:val="24"/>
              </w:rPr>
              <w:t>Pastabos</w:t>
            </w:r>
          </w:p>
        </w:tc>
      </w:tr>
      <w:tr w:rsidR="000B376F" w:rsidRPr="00CB65F1" w14:paraId="4D5B60F4" w14:textId="77777777" w:rsidTr="00A90C62">
        <w:trPr>
          <w:trHeight w:val="260"/>
        </w:trPr>
        <w:tc>
          <w:tcPr>
            <w:tcW w:w="185" w:type="pct"/>
            <w:tcBorders>
              <w:top w:val="single" w:sz="4" w:space="0" w:color="auto"/>
            </w:tcBorders>
            <w:shd w:val="clear" w:color="auto" w:fill="D9D9D9" w:themeFill="background1" w:themeFillShade="D9"/>
            <w:vAlign w:val="center"/>
          </w:tcPr>
          <w:p w14:paraId="4D5B60F0" w14:textId="77777777" w:rsidR="00AD6DDA" w:rsidRPr="00A90C62" w:rsidRDefault="00D53E3F" w:rsidP="00CB65F1">
            <w:pPr>
              <w:spacing w:line="276" w:lineRule="auto"/>
              <w:jc w:val="center"/>
              <w:rPr>
                <w:rFonts w:ascii="Arial" w:hAnsi="Arial" w:cs="Arial"/>
                <w:szCs w:val="24"/>
              </w:rPr>
            </w:pPr>
            <w:r w:rsidRPr="00A90C62">
              <w:rPr>
                <w:rFonts w:ascii="Arial" w:hAnsi="Arial" w:cs="Arial"/>
                <w:szCs w:val="24"/>
              </w:rPr>
              <w:t>1</w:t>
            </w:r>
          </w:p>
        </w:tc>
        <w:tc>
          <w:tcPr>
            <w:tcW w:w="1898" w:type="pct"/>
            <w:tcBorders>
              <w:top w:val="single" w:sz="4" w:space="0" w:color="auto"/>
            </w:tcBorders>
            <w:shd w:val="clear" w:color="auto" w:fill="D9D9D9" w:themeFill="background1" w:themeFillShade="D9"/>
            <w:vAlign w:val="center"/>
          </w:tcPr>
          <w:p w14:paraId="4D5B60F1" w14:textId="77777777" w:rsidR="00AD6DDA" w:rsidRPr="00A90C62" w:rsidRDefault="00D53E3F" w:rsidP="00CB65F1">
            <w:pPr>
              <w:spacing w:line="276" w:lineRule="auto"/>
              <w:jc w:val="center"/>
              <w:rPr>
                <w:rFonts w:ascii="Arial" w:hAnsi="Arial" w:cs="Arial"/>
                <w:szCs w:val="24"/>
              </w:rPr>
            </w:pPr>
            <w:r w:rsidRPr="00A90C62">
              <w:rPr>
                <w:rFonts w:ascii="Arial" w:hAnsi="Arial" w:cs="Arial"/>
                <w:szCs w:val="24"/>
              </w:rPr>
              <w:t>2</w:t>
            </w:r>
          </w:p>
        </w:tc>
        <w:tc>
          <w:tcPr>
            <w:tcW w:w="1481" w:type="pct"/>
            <w:tcBorders>
              <w:top w:val="single" w:sz="4" w:space="0" w:color="auto"/>
            </w:tcBorders>
            <w:shd w:val="clear" w:color="auto" w:fill="D9D9D9" w:themeFill="background1" w:themeFillShade="D9"/>
            <w:vAlign w:val="center"/>
          </w:tcPr>
          <w:p w14:paraId="4D5B60F2" w14:textId="77777777" w:rsidR="00AD6DDA" w:rsidRPr="00A90C62" w:rsidRDefault="00D53E3F" w:rsidP="00CB65F1">
            <w:pPr>
              <w:spacing w:line="276" w:lineRule="auto"/>
              <w:jc w:val="center"/>
              <w:rPr>
                <w:rFonts w:ascii="Arial" w:hAnsi="Arial" w:cs="Arial"/>
                <w:szCs w:val="24"/>
              </w:rPr>
            </w:pPr>
            <w:r w:rsidRPr="00A90C62">
              <w:rPr>
                <w:rFonts w:ascii="Arial" w:hAnsi="Arial" w:cs="Arial"/>
                <w:szCs w:val="24"/>
              </w:rPr>
              <w:t>3</w:t>
            </w:r>
          </w:p>
        </w:tc>
        <w:tc>
          <w:tcPr>
            <w:tcW w:w="1436" w:type="pct"/>
            <w:tcBorders>
              <w:top w:val="single" w:sz="4" w:space="0" w:color="auto"/>
            </w:tcBorders>
            <w:shd w:val="clear" w:color="auto" w:fill="D9D9D9" w:themeFill="background1" w:themeFillShade="D9"/>
            <w:vAlign w:val="center"/>
          </w:tcPr>
          <w:p w14:paraId="4D5B60F3" w14:textId="77777777" w:rsidR="00AD6DDA" w:rsidRPr="00A90C62" w:rsidRDefault="00D53E3F" w:rsidP="00CB65F1">
            <w:pPr>
              <w:spacing w:line="276" w:lineRule="auto"/>
              <w:jc w:val="center"/>
              <w:rPr>
                <w:rFonts w:ascii="Arial" w:hAnsi="Arial" w:cs="Arial"/>
                <w:szCs w:val="24"/>
              </w:rPr>
            </w:pPr>
            <w:r w:rsidRPr="00A90C62">
              <w:rPr>
                <w:rFonts w:ascii="Arial" w:hAnsi="Arial" w:cs="Arial"/>
                <w:szCs w:val="24"/>
              </w:rPr>
              <w:t>4</w:t>
            </w:r>
          </w:p>
        </w:tc>
      </w:tr>
      <w:tr w:rsidR="000B376F" w:rsidRPr="00CB65F1" w14:paraId="4D5B60FE" w14:textId="77777777" w:rsidTr="00A90C62">
        <w:trPr>
          <w:trHeight w:val="260"/>
        </w:trPr>
        <w:tc>
          <w:tcPr>
            <w:tcW w:w="185" w:type="pct"/>
            <w:tcBorders>
              <w:top w:val="single" w:sz="4" w:space="0" w:color="auto"/>
            </w:tcBorders>
          </w:tcPr>
          <w:p w14:paraId="4D5B60F5" w14:textId="77777777" w:rsidR="000B376F" w:rsidRPr="00CB65F1" w:rsidRDefault="000B376F" w:rsidP="00CB65F1">
            <w:pPr>
              <w:spacing w:line="276" w:lineRule="auto"/>
              <w:jc w:val="both"/>
              <w:rPr>
                <w:rFonts w:ascii="Arial" w:hAnsi="Arial" w:cs="Arial"/>
                <w:color w:val="000000"/>
                <w:szCs w:val="24"/>
              </w:rPr>
            </w:pPr>
            <w:r w:rsidRPr="00CB65F1">
              <w:rPr>
                <w:rFonts w:ascii="Arial" w:hAnsi="Arial" w:cs="Arial"/>
                <w:color w:val="000000"/>
                <w:szCs w:val="24"/>
                <w:lang w:eastAsia="lt-LT"/>
              </w:rPr>
              <w:t>1.</w:t>
            </w:r>
          </w:p>
        </w:tc>
        <w:tc>
          <w:tcPr>
            <w:tcW w:w="1898" w:type="pct"/>
            <w:tcBorders>
              <w:top w:val="single" w:sz="4" w:space="0" w:color="auto"/>
            </w:tcBorders>
          </w:tcPr>
          <w:p w14:paraId="4D5B60F7" w14:textId="40FB465E" w:rsidR="000B376F" w:rsidRPr="00CB65F1" w:rsidRDefault="000B376F" w:rsidP="001E1EF9">
            <w:pPr>
              <w:spacing w:line="276" w:lineRule="auto"/>
              <w:rPr>
                <w:rFonts w:ascii="Arial" w:hAnsi="Arial" w:cs="Arial"/>
                <w:color w:val="000000"/>
                <w:szCs w:val="24"/>
              </w:rPr>
            </w:pPr>
            <w:r w:rsidRPr="00CB65F1">
              <w:rPr>
                <w:rFonts w:ascii="Arial" w:hAnsi="Arial" w:cs="Arial"/>
                <w:color w:val="000000"/>
                <w:szCs w:val="24"/>
              </w:rPr>
              <w:t xml:space="preserve">Prievolė per investicijų tęstinumo laikotarpį nenutraukti gamybinės veiklos, taip pat neperkelti už Lietuvos ribų, jei projektams, vadovaujantis </w:t>
            </w:r>
            <w:hyperlink r:id="rId20" w:history="1">
              <w:r w:rsidRPr="00CB65F1">
                <w:rPr>
                  <w:rStyle w:val="Hyperlink"/>
                  <w:rFonts w:ascii="Arial" w:hAnsi="Arial" w:cs="Arial"/>
                  <w:szCs w:val="24"/>
                </w:rPr>
                <w:t>PFAT</w:t>
              </w:r>
            </w:hyperlink>
            <w:r w:rsidRPr="00CB65F1">
              <w:rPr>
                <w:rFonts w:ascii="Arial" w:hAnsi="Arial" w:cs="Arial"/>
                <w:color w:val="000000"/>
                <w:szCs w:val="24"/>
              </w:rPr>
              <w:t xml:space="preserve"> 215</w:t>
            </w:r>
            <w:r w:rsidR="00D84D07">
              <w:rPr>
                <w:rFonts w:ascii="Arial" w:hAnsi="Arial" w:cs="Arial"/>
                <w:color w:val="000000"/>
                <w:szCs w:val="24"/>
              </w:rPr>
              <w:t>–</w:t>
            </w:r>
            <w:r w:rsidRPr="00CB65F1">
              <w:rPr>
                <w:rFonts w:ascii="Arial" w:hAnsi="Arial" w:cs="Arial"/>
                <w:color w:val="000000"/>
                <w:szCs w:val="24"/>
              </w:rPr>
              <w:t>216 ir 218</w:t>
            </w:r>
            <w:r w:rsidR="00D84D07">
              <w:rPr>
                <w:rFonts w:ascii="Arial" w:hAnsi="Arial" w:cs="Arial"/>
                <w:color w:val="000000"/>
                <w:szCs w:val="24"/>
              </w:rPr>
              <w:t>–</w:t>
            </w:r>
            <w:r w:rsidRPr="00CB65F1">
              <w:rPr>
                <w:rFonts w:ascii="Arial" w:hAnsi="Arial" w:cs="Arial"/>
                <w:color w:val="000000"/>
                <w:szCs w:val="24"/>
              </w:rPr>
              <w:t xml:space="preserve">219 punktais, taikomas toks reikalavimas  (jei taikoma). </w:t>
            </w:r>
          </w:p>
          <w:p w14:paraId="4D5B60FB" w14:textId="02C75B85" w:rsidR="000B376F" w:rsidRPr="00CB65F1" w:rsidRDefault="000B376F" w:rsidP="001E1EF9">
            <w:pPr>
              <w:spacing w:line="276" w:lineRule="auto"/>
              <w:rPr>
                <w:rFonts w:ascii="Arial" w:hAnsi="Arial" w:cs="Arial"/>
                <w:color w:val="000000"/>
                <w:szCs w:val="24"/>
              </w:rPr>
            </w:pPr>
            <w:r w:rsidRPr="00CB65F1">
              <w:rPr>
                <w:rFonts w:ascii="Arial" w:hAnsi="Arial" w:cs="Arial"/>
                <w:i/>
                <w:iCs/>
                <w:color w:val="000000"/>
                <w:szCs w:val="24"/>
              </w:rPr>
              <w:t>(</w:t>
            </w:r>
            <w:r w:rsidR="00D84D07">
              <w:rPr>
                <w:rFonts w:ascii="Arial" w:hAnsi="Arial" w:cs="Arial"/>
                <w:i/>
                <w:iCs/>
                <w:color w:val="000000"/>
                <w:szCs w:val="24"/>
              </w:rPr>
              <w:t>N</w:t>
            </w:r>
            <w:r w:rsidRPr="00CB65F1">
              <w:rPr>
                <w:rFonts w:ascii="Arial" w:hAnsi="Arial" w:cs="Arial"/>
                <w:i/>
                <w:iCs/>
                <w:color w:val="000000"/>
                <w:szCs w:val="24"/>
              </w:rPr>
              <w:t>urodomi konkrečiam projektui taikomi reikalavimai</w:t>
            </w:r>
            <w:r w:rsidR="00D84D07">
              <w:rPr>
                <w:rFonts w:ascii="Arial" w:hAnsi="Arial" w:cs="Arial"/>
                <w:i/>
                <w:iCs/>
                <w:color w:val="000000"/>
                <w:szCs w:val="24"/>
              </w:rPr>
              <w:t>.</w:t>
            </w:r>
            <w:r w:rsidRPr="00CB65F1">
              <w:rPr>
                <w:rFonts w:ascii="Arial" w:hAnsi="Arial" w:cs="Arial"/>
                <w:i/>
                <w:iCs/>
                <w:color w:val="000000"/>
                <w:szCs w:val="24"/>
              </w:rPr>
              <w:t>)</w:t>
            </w:r>
          </w:p>
        </w:tc>
        <w:tc>
          <w:tcPr>
            <w:tcW w:w="1481" w:type="pct"/>
            <w:tcBorders>
              <w:top w:val="single" w:sz="4" w:space="0" w:color="auto"/>
            </w:tcBorders>
          </w:tcPr>
          <w:p w14:paraId="4D5B60FC" w14:textId="77777777" w:rsidR="000B376F" w:rsidRPr="00CB65F1" w:rsidRDefault="000B376F" w:rsidP="001E1EF9">
            <w:pPr>
              <w:spacing w:line="276" w:lineRule="auto"/>
              <w:rPr>
                <w:rFonts w:ascii="Arial" w:hAnsi="Arial" w:cs="Arial"/>
                <w:color w:val="000000"/>
                <w:szCs w:val="24"/>
              </w:rPr>
            </w:pPr>
          </w:p>
        </w:tc>
        <w:tc>
          <w:tcPr>
            <w:tcW w:w="1436" w:type="pct"/>
            <w:tcBorders>
              <w:top w:val="single" w:sz="4" w:space="0" w:color="auto"/>
            </w:tcBorders>
          </w:tcPr>
          <w:p w14:paraId="4D5B60FD" w14:textId="3D3A2DC1" w:rsidR="000B376F" w:rsidRPr="00CB65F1" w:rsidRDefault="000B376F" w:rsidP="001E1EF9">
            <w:pPr>
              <w:spacing w:line="276" w:lineRule="auto"/>
              <w:rPr>
                <w:rFonts w:ascii="Arial" w:hAnsi="Arial" w:cs="Arial"/>
                <w:szCs w:val="24"/>
                <w:highlight w:val="yellow"/>
              </w:rPr>
            </w:pPr>
            <w:r w:rsidRPr="00CB65F1">
              <w:rPr>
                <w:rFonts w:ascii="Arial" w:hAnsi="Arial" w:cs="Arial"/>
                <w:szCs w:val="24"/>
              </w:rPr>
              <w:t xml:space="preserve">Reikalavimas taikomas, kai projektui teikiama valstybės pagalba (įskaitant </w:t>
            </w:r>
            <w:r w:rsidRPr="00CB65F1">
              <w:rPr>
                <w:rFonts w:ascii="Arial" w:hAnsi="Arial" w:cs="Arial"/>
                <w:i/>
                <w:iCs/>
                <w:szCs w:val="24"/>
              </w:rPr>
              <w:t xml:space="preserve">de </w:t>
            </w:r>
            <w:proofErr w:type="spellStart"/>
            <w:r w:rsidRPr="00CB65F1">
              <w:rPr>
                <w:rFonts w:ascii="Arial" w:hAnsi="Arial" w:cs="Arial"/>
                <w:i/>
                <w:iCs/>
                <w:szCs w:val="24"/>
              </w:rPr>
              <w:t>minimis</w:t>
            </w:r>
            <w:proofErr w:type="spellEnd"/>
            <w:r w:rsidRPr="00CB65F1">
              <w:rPr>
                <w:rFonts w:ascii="Arial" w:hAnsi="Arial" w:cs="Arial"/>
                <w:szCs w:val="24"/>
              </w:rPr>
              <w:t xml:space="preserve"> pagalbą). Įsipareigojimas stebimas dvejus metus po projekto pabaigos. </w:t>
            </w:r>
          </w:p>
        </w:tc>
      </w:tr>
      <w:tr w:rsidR="000B376F" w:rsidRPr="00CB65F1" w14:paraId="4D5B6103" w14:textId="77777777" w:rsidTr="00A90C62">
        <w:trPr>
          <w:trHeight w:val="260"/>
        </w:trPr>
        <w:tc>
          <w:tcPr>
            <w:tcW w:w="185" w:type="pct"/>
            <w:tcBorders>
              <w:top w:val="single" w:sz="4" w:space="0" w:color="auto"/>
            </w:tcBorders>
          </w:tcPr>
          <w:p w14:paraId="4D5B60FF" w14:textId="77777777" w:rsidR="000B376F" w:rsidRPr="00CB65F1" w:rsidRDefault="000B376F" w:rsidP="001E1EF9">
            <w:pPr>
              <w:spacing w:line="276" w:lineRule="auto"/>
              <w:rPr>
                <w:rFonts w:ascii="Arial" w:hAnsi="Arial" w:cs="Arial"/>
                <w:color w:val="000000"/>
                <w:szCs w:val="24"/>
              </w:rPr>
            </w:pPr>
            <w:r w:rsidRPr="00CB65F1">
              <w:rPr>
                <w:rFonts w:ascii="Arial" w:hAnsi="Arial" w:cs="Arial"/>
                <w:color w:val="000000"/>
                <w:szCs w:val="24"/>
              </w:rPr>
              <w:t>2.</w:t>
            </w:r>
          </w:p>
        </w:tc>
        <w:tc>
          <w:tcPr>
            <w:tcW w:w="1898" w:type="pct"/>
            <w:tcBorders>
              <w:top w:val="single" w:sz="4" w:space="0" w:color="auto"/>
            </w:tcBorders>
          </w:tcPr>
          <w:p w14:paraId="4D5B6100" w14:textId="77777777" w:rsidR="000B376F" w:rsidRPr="00CB65F1" w:rsidRDefault="000B376F" w:rsidP="001E1EF9">
            <w:pPr>
              <w:spacing w:line="276" w:lineRule="auto"/>
              <w:rPr>
                <w:rFonts w:ascii="Arial" w:hAnsi="Arial" w:cs="Arial"/>
                <w:color w:val="000000"/>
                <w:szCs w:val="24"/>
              </w:rPr>
            </w:pPr>
            <w:r w:rsidRPr="00CB65F1">
              <w:rPr>
                <w:rFonts w:ascii="Arial" w:hAnsi="Arial" w:cs="Arial"/>
                <w:color w:val="000000"/>
                <w:szCs w:val="24"/>
              </w:rPr>
              <w:t>Kita</w:t>
            </w:r>
          </w:p>
        </w:tc>
        <w:tc>
          <w:tcPr>
            <w:tcW w:w="1481" w:type="pct"/>
            <w:tcBorders>
              <w:top w:val="single" w:sz="4" w:space="0" w:color="auto"/>
            </w:tcBorders>
          </w:tcPr>
          <w:p w14:paraId="4D5B6101" w14:textId="77777777" w:rsidR="000B376F" w:rsidRPr="00CB65F1" w:rsidRDefault="000B376F" w:rsidP="001E1EF9">
            <w:pPr>
              <w:spacing w:line="276" w:lineRule="auto"/>
              <w:rPr>
                <w:rFonts w:ascii="Arial" w:hAnsi="Arial" w:cs="Arial"/>
                <w:color w:val="000000"/>
                <w:szCs w:val="24"/>
              </w:rPr>
            </w:pPr>
          </w:p>
        </w:tc>
        <w:tc>
          <w:tcPr>
            <w:tcW w:w="1436" w:type="pct"/>
            <w:tcBorders>
              <w:top w:val="single" w:sz="4" w:space="0" w:color="auto"/>
            </w:tcBorders>
          </w:tcPr>
          <w:p w14:paraId="7BFA240B" w14:textId="77777777" w:rsidR="000B376F" w:rsidRPr="00CB65F1" w:rsidRDefault="000B376F" w:rsidP="001E1EF9">
            <w:pPr>
              <w:widowControl w:val="0"/>
              <w:tabs>
                <w:tab w:val="left" w:pos="3420"/>
              </w:tabs>
              <w:spacing w:line="276" w:lineRule="auto"/>
              <w:rPr>
                <w:rFonts w:ascii="Arial" w:hAnsi="Arial" w:cs="Arial"/>
                <w:i/>
                <w:iCs/>
                <w:szCs w:val="24"/>
              </w:rPr>
            </w:pPr>
            <w:r w:rsidRPr="00CB65F1">
              <w:rPr>
                <w:rFonts w:ascii="Arial" w:hAnsi="Arial" w:cs="Arial"/>
                <w:i/>
                <w:iCs/>
                <w:color w:val="000000"/>
                <w:szCs w:val="24"/>
              </w:rPr>
              <w:t>Jei nustatytas papildomas reikalavimas įvykdytas, paramos gavėjas 3 skiltyje pažymi „Taip“ ir skiltyje „Pastabos“ nurodo, kaip jis buvo įvykdytas.</w:t>
            </w:r>
          </w:p>
          <w:p w14:paraId="4D5B6102" w14:textId="4645BF85" w:rsidR="000B376F" w:rsidRPr="00CB65F1" w:rsidRDefault="000B376F" w:rsidP="001E1EF9">
            <w:pPr>
              <w:spacing w:line="276" w:lineRule="auto"/>
              <w:rPr>
                <w:rFonts w:ascii="Arial" w:hAnsi="Arial" w:cs="Arial"/>
                <w:color w:val="000000"/>
                <w:szCs w:val="24"/>
              </w:rPr>
            </w:pPr>
            <w:r w:rsidRPr="00CB65F1">
              <w:rPr>
                <w:rFonts w:ascii="Arial" w:hAnsi="Arial" w:cs="Arial"/>
                <w:i/>
                <w:iCs/>
                <w:szCs w:val="24"/>
              </w:rPr>
              <w:t>Nurodyti privaloma.</w:t>
            </w:r>
          </w:p>
        </w:tc>
      </w:tr>
    </w:tbl>
    <w:p w14:paraId="4D5B6109" w14:textId="2D80C491" w:rsidR="00AD6DDA" w:rsidRPr="00CB65F1" w:rsidRDefault="00AD6DDA" w:rsidP="00CB65F1">
      <w:pPr>
        <w:widowControl w:val="0"/>
        <w:shd w:val="clear" w:color="auto" w:fill="FFFFFF"/>
        <w:spacing w:line="276" w:lineRule="auto"/>
        <w:jc w:val="both"/>
        <w:rPr>
          <w:rFonts w:ascii="Arial" w:hAnsi="Arial" w:cs="Arial"/>
          <w:i/>
          <w:szCs w:val="24"/>
        </w:rPr>
      </w:pPr>
    </w:p>
    <w:tbl>
      <w:tblPr>
        <w:tblW w:w="547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2553"/>
        <w:gridCol w:w="11622"/>
      </w:tblGrid>
      <w:tr w:rsidR="007616AA" w:rsidRPr="00CB65F1" w14:paraId="584F5DF6" w14:textId="77777777" w:rsidTr="00A90C62">
        <w:trPr>
          <w:trHeight w:val="562"/>
        </w:trPr>
        <w:tc>
          <w:tcPr>
            <w:tcW w:w="5000" w:type="pct"/>
            <w:gridSpan w:val="3"/>
            <w:shd w:val="clear" w:color="auto" w:fill="ACB9CA" w:themeFill="text2" w:themeFillTint="66"/>
          </w:tcPr>
          <w:p w14:paraId="3BB9C738" w14:textId="4001B196" w:rsidR="007616AA" w:rsidRPr="00D84D07" w:rsidRDefault="007616AA" w:rsidP="00D84D07">
            <w:pPr>
              <w:keepNext/>
              <w:spacing w:line="276" w:lineRule="auto"/>
              <w:rPr>
                <w:rFonts w:ascii="Arial" w:hAnsi="Arial" w:cs="Arial"/>
                <w:b/>
                <w:kern w:val="28"/>
                <w:szCs w:val="24"/>
              </w:rPr>
            </w:pPr>
            <w:r w:rsidRPr="00D84D07">
              <w:rPr>
                <w:rFonts w:ascii="Arial" w:hAnsi="Arial" w:cs="Arial"/>
                <w:b/>
                <w:kern w:val="28"/>
                <w:szCs w:val="24"/>
              </w:rPr>
              <w:lastRenderedPageBreak/>
              <w:t>1</w:t>
            </w:r>
            <w:r w:rsidR="00BC7A70" w:rsidRPr="00D84D07">
              <w:rPr>
                <w:rFonts w:ascii="Arial" w:hAnsi="Arial" w:cs="Arial"/>
                <w:b/>
                <w:kern w:val="28"/>
                <w:szCs w:val="24"/>
              </w:rPr>
              <w:t>1</w:t>
            </w:r>
            <w:r w:rsidRPr="00D84D07">
              <w:rPr>
                <w:rFonts w:ascii="Arial" w:hAnsi="Arial" w:cs="Arial"/>
                <w:b/>
                <w:kern w:val="28"/>
                <w:szCs w:val="24"/>
              </w:rPr>
              <w:t xml:space="preserve">. Horizontalieji principai </w:t>
            </w:r>
            <w:r w:rsidRPr="00D84D07">
              <w:rPr>
                <w:rFonts w:ascii="Arial" w:hAnsi="Arial" w:cs="Arial"/>
                <w:b/>
                <w:bCs/>
                <w:szCs w:val="24"/>
                <w:lang w:eastAsia="en-GB"/>
              </w:rPr>
              <w:t>(</w:t>
            </w:r>
            <w:r w:rsidRPr="00D84D07">
              <w:rPr>
                <w:rFonts w:ascii="Arial" w:hAnsi="Arial" w:cs="Arial"/>
                <w:b/>
                <w:bCs/>
                <w:szCs w:val="24"/>
              </w:rPr>
              <w:t>toliau – HP) ir atitinkamos Europos Sąjungos pagrindinių teisių chartijos (toliau – Chartija) nuostatos</w:t>
            </w:r>
          </w:p>
          <w:p w14:paraId="252A06B0" w14:textId="3A92B894" w:rsidR="007616AA" w:rsidRPr="00D84D07" w:rsidRDefault="007616AA" w:rsidP="001E1EF9">
            <w:pPr>
              <w:spacing w:line="276" w:lineRule="auto"/>
              <w:rPr>
                <w:rFonts w:ascii="Arial" w:hAnsi="Arial" w:cs="Arial"/>
                <w:szCs w:val="24"/>
              </w:rPr>
            </w:pPr>
            <w:r w:rsidRPr="00D84D07">
              <w:rPr>
                <w:rFonts w:ascii="Arial" w:hAnsi="Arial" w:cs="Arial"/>
                <w:i/>
                <w:color w:val="000000"/>
                <w:szCs w:val="24"/>
              </w:rPr>
              <w:t>(</w:t>
            </w:r>
            <w:r w:rsidRPr="00D84D07">
              <w:rPr>
                <w:rFonts w:ascii="Arial" w:hAnsi="Arial" w:cs="Arial"/>
                <w:i/>
                <w:szCs w:val="24"/>
              </w:rPr>
              <w:t xml:space="preserve">Perkeliama informacija, nurodyta </w:t>
            </w:r>
            <w:r w:rsidRPr="00D84D07">
              <w:rPr>
                <w:rFonts w:ascii="Arial" w:hAnsi="Arial" w:cs="Arial"/>
                <w:i/>
                <w:iCs/>
                <w:color w:val="000000"/>
                <w:szCs w:val="24"/>
                <w:u w:val="dotted"/>
              </w:rPr>
              <w:t>PĮP</w:t>
            </w:r>
            <w:r w:rsidRPr="00D84D07">
              <w:rPr>
                <w:rFonts w:ascii="Arial" w:hAnsi="Arial" w:cs="Arial"/>
                <w:i/>
                <w:szCs w:val="24"/>
              </w:rPr>
              <w:t xml:space="preserve"> III skyriaus „Projekto įgyvendinimo detalizacija“ 3.8 papunktyje „Horizontalieji principai (toliau – HP) ir atitinkamos Europos Sąjungos pagrindinių teisių chartijos (toliau – Chartija) nuostatos</w:t>
            </w:r>
            <w:r w:rsidR="00D84D07">
              <w:rPr>
                <w:rFonts w:ascii="Arial" w:hAnsi="Arial" w:cs="Arial"/>
                <w:i/>
                <w:szCs w:val="24"/>
              </w:rPr>
              <w:t>.</w:t>
            </w:r>
            <w:r w:rsidRPr="00D84D07">
              <w:rPr>
                <w:rFonts w:ascii="Arial" w:hAnsi="Arial" w:cs="Arial"/>
                <w:i/>
                <w:szCs w:val="24"/>
              </w:rPr>
              <w:t>)</w:t>
            </w:r>
          </w:p>
        </w:tc>
      </w:tr>
      <w:tr w:rsidR="00AD6DDA" w:rsidRPr="00CB65F1" w14:paraId="4D5B6110" w14:textId="77777777" w:rsidTr="00A90C62">
        <w:trPr>
          <w:trHeight w:val="562"/>
        </w:trPr>
        <w:tc>
          <w:tcPr>
            <w:tcW w:w="5000" w:type="pct"/>
            <w:gridSpan w:val="3"/>
          </w:tcPr>
          <w:p w14:paraId="4D5B610B" w14:textId="38656695" w:rsidR="00AD6DDA" w:rsidRPr="00D84D07" w:rsidRDefault="00D53E3F" w:rsidP="00D84D07">
            <w:pPr>
              <w:spacing w:before="120" w:after="120" w:line="276" w:lineRule="auto"/>
              <w:textAlignment w:val="baseline"/>
              <w:rPr>
                <w:rFonts w:ascii="Arial" w:hAnsi="Arial" w:cs="Arial"/>
                <w:szCs w:val="24"/>
                <w:lang w:eastAsia="lt-LT"/>
              </w:rPr>
            </w:pPr>
            <w:r w:rsidRPr="00D84D07">
              <w:rPr>
                <w:rFonts w:ascii="Arial" w:hAnsi="Arial" w:cs="Arial"/>
                <w:b/>
                <w:bCs/>
                <w:szCs w:val="24"/>
                <w:lang w:eastAsia="en-GB"/>
              </w:rPr>
              <w:t>1</w:t>
            </w:r>
            <w:r w:rsidR="00BC7A70" w:rsidRPr="00D84D07">
              <w:rPr>
                <w:rFonts w:ascii="Arial" w:hAnsi="Arial" w:cs="Arial"/>
                <w:b/>
                <w:bCs/>
                <w:szCs w:val="24"/>
                <w:lang w:eastAsia="en-GB"/>
              </w:rPr>
              <w:t>1</w:t>
            </w:r>
            <w:r w:rsidRPr="00D84D07">
              <w:rPr>
                <w:rFonts w:ascii="Arial" w:hAnsi="Arial" w:cs="Arial"/>
                <w:b/>
                <w:bCs/>
                <w:szCs w:val="24"/>
                <w:lang w:eastAsia="en-GB"/>
              </w:rPr>
              <w:t xml:space="preserve">.1. </w:t>
            </w:r>
            <w:sdt>
              <w:sdtPr>
                <w:rPr>
                  <w:rFonts w:ascii="Arial" w:hAnsi="Arial" w:cs="Arial"/>
                  <w:b/>
                  <w:bCs/>
                  <w:szCs w:val="24"/>
                  <w:lang w:eastAsia="en-GB"/>
                </w:rPr>
                <w:id w:val="-14775131"/>
                <w14:checkbox>
                  <w14:checked w14:val="0"/>
                  <w14:checkedState w14:val="2612" w14:font="MS Gothic"/>
                  <w14:uncheckedState w14:val="2610" w14:font="MS Gothic"/>
                </w14:checkbox>
              </w:sdtPr>
              <w:sdtEndPr/>
              <w:sdtContent>
                <w:r w:rsidR="00912BEC">
                  <w:rPr>
                    <w:rFonts w:ascii="MS Gothic" w:eastAsia="MS Gothic" w:hAnsi="MS Gothic" w:cs="Arial" w:hint="eastAsia"/>
                    <w:b/>
                    <w:bCs/>
                    <w:szCs w:val="24"/>
                    <w:lang w:eastAsia="en-GB"/>
                  </w:rPr>
                  <w:t>☐</w:t>
                </w:r>
              </w:sdtContent>
            </w:sdt>
            <w:r w:rsidRPr="00D84D07">
              <w:rPr>
                <w:rFonts w:ascii="Arial" w:hAnsi="Arial" w:cs="Arial"/>
                <w:b/>
                <w:bCs/>
                <w:szCs w:val="24"/>
              </w:rPr>
              <w:t xml:space="preserve"> </w:t>
            </w:r>
            <w:r w:rsidRPr="00D84D07">
              <w:rPr>
                <w:rFonts w:ascii="Arial" w:hAnsi="Arial" w:cs="Arial"/>
                <w:b/>
                <w:bCs/>
                <w:szCs w:val="24"/>
                <w:lang w:eastAsia="lt-LT"/>
              </w:rPr>
              <w:t>Projekto įgyvendinimo metu nepažeidžiami HP, atsižvelgiama į Jungtinių Tautų neįgaliųjų teisių konvencijos nuostatas</w:t>
            </w:r>
          </w:p>
          <w:p w14:paraId="4D5B610C" w14:textId="77777777" w:rsidR="00AD6DDA" w:rsidRPr="00D84D07" w:rsidRDefault="00D53E3F" w:rsidP="001E1EF9">
            <w:pPr>
              <w:spacing w:line="276" w:lineRule="auto"/>
              <w:textAlignment w:val="baseline"/>
              <w:rPr>
                <w:rFonts w:ascii="Arial" w:hAnsi="Arial" w:cs="Arial"/>
                <w:i/>
                <w:iCs/>
                <w:szCs w:val="24"/>
                <w:lang w:eastAsia="lt-LT"/>
              </w:rPr>
            </w:pPr>
            <w:r w:rsidRPr="00D84D07">
              <w:rPr>
                <w:rFonts w:ascii="Arial" w:hAnsi="Arial" w:cs="Arial"/>
                <w:i/>
                <w:iCs/>
                <w:szCs w:val="24"/>
                <w:lang w:eastAsia="lt-LT"/>
              </w:rPr>
              <w:t>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principai.</w:t>
            </w:r>
          </w:p>
          <w:p w14:paraId="4D5B610F" w14:textId="355CDABF" w:rsidR="00AD6DDA" w:rsidRPr="00D84D07" w:rsidRDefault="00D53E3F" w:rsidP="001E1EF9">
            <w:pPr>
              <w:spacing w:line="276" w:lineRule="auto"/>
              <w:textAlignment w:val="baseline"/>
              <w:rPr>
                <w:rFonts w:ascii="Arial" w:hAnsi="Arial" w:cs="Arial"/>
                <w:i/>
                <w:iCs/>
                <w:szCs w:val="24"/>
              </w:rPr>
            </w:pPr>
            <w:r w:rsidRPr="00D84D07">
              <w:rPr>
                <w:rFonts w:ascii="Arial" w:hAnsi="Arial" w:cs="Arial"/>
                <w:i/>
                <w:iCs/>
                <w:szCs w:val="24"/>
                <w:lang w:eastAsia="lt-LT"/>
              </w:rPr>
              <w:t>Galimas simbolių skaičius –300. Nurodyti privaloma.</w:t>
            </w:r>
            <w:r w:rsidRPr="00D84D07">
              <w:rPr>
                <w:rFonts w:ascii="Arial" w:hAnsi="Arial" w:cs="Arial"/>
                <w:szCs w:val="24"/>
                <w:lang w:eastAsia="lt-LT"/>
              </w:rPr>
              <w:t> </w:t>
            </w:r>
          </w:p>
        </w:tc>
      </w:tr>
      <w:tr w:rsidR="00AD6DDA" w:rsidRPr="00CB65F1" w14:paraId="4D5B6114" w14:textId="77777777" w:rsidTr="00A90C62">
        <w:trPr>
          <w:trHeight w:val="562"/>
        </w:trPr>
        <w:tc>
          <w:tcPr>
            <w:tcW w:w="5000" w:type="pct"/>
            <w:gridSpan w:val="3"/>
          </w:tcPr>
          <w:p w14:paraId="4D5B6111" w14:textId="3A7943FD" w:rsidR="00AD6DDA" w:rsidRPr="00CB65F1" w:rsidRDefault="00BC7A70" w:rsidP="00CB65F1">
            <w:pPr>
              <w:spacing w:before="120" w:after="120" w:line="276" w:lineRule="auto"/>
              <w:textAlignment w:val="baseline"/>
              <w:rPr>
                <w:rFonts w:ascii="Arial" w:hAnsi="Arial" w:cs="Arial"/>
                <w:b/>
                <w:bCs/>
                <w:szCs w:val="24"/>
                <w:lang w:eastAsia="lt-LT"/>
              </w:rPr>
            </w:pPr>
            <w:r w:rsidRPr="00CB65F1">
              <w:rPr>
                <w:rFonts w:ascii="Arial" w:eastAsia="Wingdings" w:hAnsi="Arial" w:cs="Arial"/>
                <w:b/>
                <w:szCs w:val="24"/>
                <w:lang w:eastAsia="lt-LT"/>
              </w:rPr>
              <w:t>11</w:t>
            </w:r>
            <w:r w:rsidR="00D53E3F" w:rsidRPr="00CB65F1">
              <w:rPr>
                <w:rFonts w:ascii="Arial" w:eastAsia="Wingdings" w:hAnsi="Arial" w:cs="Arial"/>
                <w:b/>
                <w:szCs w:val="24"/>
                <w:lang w:eastAsia="lt-LT"/>
              </w:rPr>
              <w:t xml:space="preserve">.2. </w:t>
            </w:r>
            <w:sdt>
              <w:sdtPr>
                <w:rPr>
                  <w:rFonts w:ascii="Arial" w:eastAsia="Wingdings" w:hAnsi="Arial" w:cs="Arial"/>
                  <w:b/>
                  <w:szCs w:val="24"/>
                  <w:lang w:eastAsia="lt-LT"/>
                </w:rPr>
                <w:id w:val="183018735"/>
                <w14:checkbox>
                  <w14:checked w14:val="0"/>
                  <w14:checkedState w14:val="2612" w14:font="MS Gothic"/>
                  <w14:uncheckedState w14:val="2610" w14:font="MS Gothic"/>
                </w14:checkbox>
              </w:sdtPr>
              <w:sdtEndPr/>
              <w:sdtContent>
                <w:r w:rsidR="007616AA" w:rsidRPr="00CB65F1">
                  <w:rPr>
                    <w:rFonts w:ascii="Segoe UI Symbol" w:eastAsia="MS Gothic" w:hAnsi="Segoe UI Symbol" w:cs="Segoe UI Symbol"/>
                    <w:b/>
                    <w:szCs w:val="24"/>
                    <w:lang w:eastAsia="lt-LT"/>
                  </w:rPr>
                  <w:t>☐</w:t>
                </w:r>
              </w:sdtContent>
            </w:sdt>
            <w:r w:rsidR="00D53E3F" w:rsidRPr="00CB65F1">
              <w:rPr>
                <w:rFonts w:ascii="Arial" w:hAnsi="Arial" w:cs="Arial"/>
                <w:b/>
                <w:bCs/>
                <w:szCs w:val="24"/>
                <w:lang w:eastAsia="lt-LT"/>
              </w:rPr>
              <w:t xml:space="preserve"> Projekto įgyvendinimo metu nepažeidžiami </w:t>
            </w:r>
            <w:r w:rsidR="001906AD" w:rsidRPr="00CB65F1">
              <w:rPr>
                <w:rFonts w:ascii="Arial" w:hAnsi="Arial" w:cs="Arial"/>
                <w:b/>
                <w:color w:val="000000"/>
                <w:szCs w:val="24"/>
              </w:rPr>
              <w:t>Apraše</w:t>
            </w:r>
            <w:r w:rsidR="001906AD" w:rsidRPr="00CB65F1">
              <w:rPr>
                <w:rFonts w:ascii="Arial" w:hAnsi="Arial" w:cs="Arial"/>
                <w:b/>
                <w:bCs/>
                <w:szCs w:val="24"/>
                <w:lang w:eastAsia="lt-LT"/>
              </w:rPr>
              <w:t xml:space="preserve"> </w:t>
            </w:r>
            <w:r w:rsidR="00D53E3F" w:rsidRPr="00CB65F1">
              <w:rPr>
                <w:rFonts w:ascii="Arial" w:hAnsi="Arial" w:cs="Arial"/>
                <w:b/>
                <w:bCs/>
                <w:szCs w:val="24"/>
                <w:lang w:eastAsia="lt-LT"/>
              </w:rPr>
              <w:t>nustatyti reikalavimai dėl atitinkamų Chartijos nuostatų laikymosi</w:t>
            </w:r>
          </w:p>
          <w:p w14:paraId="4D5B6113" w14:textId="77777777" w:rsidR="00AD6DDA" w:rsidRPr="00CB65F1" w:rsidRDefault="00D53E3F" w:rsidP="00CB65F1">
            <w:pPr>
              <w:spacing w:line="276" w:lineRule="auto"/>
              <w:rPr>
                <w:rFonts w:ascii="Arial" w:hAnsi="Arial" w:cs="Arial"/>
                <w:szCs w:val="24"/>
              </w:rPr>
            </w:pPr>
            <w:r w:rsidRPr="00CB65F1">
              <w:rPr>
                <w:rFonts w:ascii="Arial" w:hAnsi="Arial" w:cs="Arial"/>
                <w:i/>
                <w:iCs/>
                <w:szCs w:val="24"/>
                <w:lang w:eastAsia="lt-LT"/>
              </w:rPr>
              <w:t>Galimas simbolių skaičius – 1. Nurodyti privaloma.</w:t>
            </w:r>
          </w:p>
        </w:tc>
      </w:tr>
      <w:tr w:rsidR="00AD6DDA" w:rsidRPr="00CB65F1" w14:paraId="4D5B6117" w14:textId="77777777" w:rsidTr="00A90C62">
        <w:trPr>
          <w:trHeight w:val="562"/>
        </w:trPr>
        <w:tc>
          <w:tcPr>
            <w:tcW w:w="5000" w:type="pct"/>
            <w:gridSpan w:val="3"/>
          </w:tcPr>
          <w:p w14:paraId="4D5B6116" w14:textId="2924AA3C" w:rsidR="00AD6DDA" w:rsidRPr="00CB65F1" w:rsidRDefault="00D53E3F" w:rsidP="00CB65F1">
            <w:pPr>
              <w:spacing w:before="120" w:line="276" w:lineRule="auto"/>
              <w:rPr>
                <w:rFonts w:ascii="Arial" w:hAnsi="Arial" w:cs="Arial"/>
                <w:b/>
                <w:bCs/>
                <w:szCs w:val="24"/>
              </w:rPr>
            </w:pPr>
            <w:r w:rsidRPr="00CB65F1">
              <w:rPr>
                <w:rFonts w:ascii="Arial" w:hAnsi="Arial" w:cs="Arial"/>
                <w:b/>
                <w:bCs/>
                <w:szCs w:val="24"/>
                <w:lang w:eastAsia="en-GB"/>
              </w:rPr>
              <w:t>1</w:t>
            </w:r>
            <w:r w:rsidR="00BC7A70" w:rsidRPr="00CB65F1">
              <w:rPr>
                <w:rFonts w:ascii="Arial" w:hAnsi="Arial" w:cs="Arial"/>
                <w:b/>
                <w:bCs/>
                <w:szCs w:val="24"/>
                <w:lang w:eastAsia="en-GB"/>
              </w:rPr>
              <w:t>1</w:t>
            </w:r>
            <w:r w:rsidRPr="00CB65F1">
              <w:rPr>
                <w:rFonts w:ascii="Arial" w:hAnsi="Arial" w:cs="Arial"/>
                <w:b/>
                <w:bCs/>
                <w:szCs w:val="24"/>
                <w:lang w:eastAsia="en-GB"/>
              </w:rPr>
              <w:t xml:space="preserve">.3. </w:t>
            </w:r>
            <w:sdt>
              <w:sdtPr>
                <w:rPr>
                  <w:rFonts w:ascii="Arial" w:hAnsi="Arial" w:cs="Arial"/>
                  <w:b/>
                  <w:bCs/>
                  <w:szCs w:val="24"/>
                  <w:lang w:eastAsia="en-GB"/>
                </w:rPr>
                <w:id w:val="-1327663662"/>
                <w14:checkbox>
                  <w14:checked w14:val="0"/>
                  <w14:checkedState w14:val="2612" w14:font="MS Gothic"/>
                  <w14:uncheckedState w14:val="2610" w14:font="MS Gothic"/>
                </w14:checkbox>
              </w:sdtPr>
              <w:sdtEndPr/>
              <w:sdtContent>
                <w:r w:rsidR="00A90C62">
                  <w:rPr>
                    <w:rFonts w:ascii="MS Gothic" w:eastAsia="MS Gothic" w:hAnsi="MS Gothic" w:cs="Arial" w:hint="eastAsia"/>
                    <w:b/>
                    <w:bCs/>
                    <w:szCs w:val="24"/>
                    <w:lang w:eastAsia="en-GB"/>
                  </w:rPr>
                  <w:t>☐</w:t>
                </w:r>
              </w:sdtContent>
            </w:sdt>
            <w:r w:rsidRPr="00CB65F1">
              <w:rPr>
                <w:rFonts w:ascii="Arial" w:hAnsi="Arial" w:cs="Arial"/>
                <w:b/>
                <w:bCs/>
                <w:szCs w:val="24"/>
              </w:rPr>
              <w:t xml:space="preserve"> </w:t>
            </w:r>
            <w:r w:rsidRPr="00CB65F1">
              <w:rPr>
                <w:rFonts w:ascii="Arial" w:hAnsi="Arial" w:cs="Arial"/>
                <w:b/>
                <w:bCs/>
                <w:szCs w:val="24"/>
                <w:lang w:eastAsia="en-GB"/>
              </w:rPr>
              <w:t xml:space="preserve">Projektu tiesiogiai (projekto tikslas, projekto veiklos, paramos gavėjai, rodikliai, siekiami rezultatai) prisidedama prie </w:t>
            </w:r>
            <w:r w:rsidRPr="00CB65F1">
              <w:rPr>
                <w:rFonts w:ascii="Arial" w:hAnsi="Arial" w:cs="Arial"/>
                <w:b/>
                <w:bCs/>
                <w:szCs w:val="24"/>
              </w:rPr>
              <w:t xml:space="preserve">HP įgyvendinimo: </w:t>
            </w:r>
          </w:p>
        </w:tc>
      </w:tr>
      <w:tr w:rsidR="00AD6DDA" w:rsidRPr="00CB65F1" w14:paraId="4D5B6120" w14:textId="77777777" w:rsidTr="00A90C62">
        <w:trPr>
          <w:trHeight w:val="381"/>
        </w:trPr>
        <w:tc>
          <w:tcPr>
            <w:tcW w:w="370" w:type="pct"/>
            <w:vAlign w:val="center"/>
          </w:tcPr>
          <w:p w14:paraId="4D5B6118" w14:textId="4DEC0087" w:rsidR="00AD6DDA" w:rsidRPr="00CB65F1" w:rsidRDefault="00EE2AA9" w:rsidP="00CB65F1">
            <w:pPr>
              <w:spacing w:line="276" w:lineRule="auto"/>
              <w:jc w:val="center"/>
              <w:rPr>
                <w:rFonts w:ascii="Arial" w:hAnsi="Arial" w:cs="Arial"/>
                <w:b/>
                <w:bCs/>
                <w:szCs w:val="24"/>
                <w:lang w:eastAsia="en-GB"/>
              </w:rPr>
            </w:pPr>
            <w:sdt>
              <w:sdtPr>
                <w:rPr>
                  <w:rFonts w:ascii="Arial" w:eastAsia="Wingdings" w:hAnsi="Arial" w:cs="Arial"/>
                  <w:szCs w:val="24"/>
                </w:rPr>
                <w:id w:val="-1534656896"/>
                <w14:checkbox>
                  <w14:checked w14:val="0"/>
                  <w14:checkedState w14:val="2612" w14:font="MS Gothic"/>
                  <w14:uncheckedState w14:val="2610" w14:font="MS Gothic"/>
                </w14:checkbox>
              </w:sdtPr>
              <w:sdtEndPr/>
              <w:sdtContent>
                <w:r w:rsidR="001906AD" w:rsidRPr="00CB65F1">
                  <w:rPr>
                    <w:rFonts w:ascii="Segoe UI Symbol" w:eastAsia="MS Gothic" w:hAnsi="Segoe UI Symbol" w:cs="Segoe UI Symbol"/>
                    <w:szCs w:val="24"/>
                  </w:rPr>
                  <w:t>☐</w:t>
                </w:r>
              </w:sdtContent>
            </w:sdt>
          </w:p>
        </w:tc>
        <w:tc>
          <w:tcPr>
            <w:tcW w:w="834" w:type="pct"/>
            <w:shd w:val="clear" w:color="auto" w:fill="E7E6E6" w:themeFill="background2"/>
            <w:vAlign w:val="center"/>
          </w:tcPr>
          <w:p w14:paraId="4D5B6119" w14:textId="77777777" w:rsidR="00AD6DDA" w:rsidRPr="00CB65F1" w:rsidRDefault="00D53E3F" w:rsidP="001E1EF9">
            <w:pPr>
              <w:spacing w:line="276" w:lineRule="auto"/>
              <w:rPr>
                <w:rFonts w:ascii="Arial" w:hAnsi="Arial" w:cs="Arial"/>
                <w:b/>
                <w:bCs/>
                <w:szCs w:val="24"/>
                <w:lang w:eastAsia="en-GB"/>
              </w:rPr>
            </w:pPr>
            <w:r w:rsidRPr="00CB65F1">
              <w:rPr>
                <w:rFonts w:ascii="Arial" w:hAnsi="Arial" w:cs="Arial"/>
                <w:b/>
                <w:szCs w:val="24"/>
                <w:lang w:eastAsia="en-GB"/>
              </w:rPr>
              <w:t>Darnus vystymasis, įskaitant reikšmingos žalos nedarymo principą</w:t>
            </w:r>
          </w:p>
        </w:tc>
        <w:tc>
          <w:tcPr>
            <w:tcW w:w="3796" w:type="pct"/>
          </w:tcPr>
          <w:p w14:paraId="4D5B611A" w14:textId="2455522B" w:rsidR="00AD6DDA" w:rsidRPr="00CB65F1" w:rsidRDefault="00D53E3F" w:rsidP="001E1EF9">
            <w:pPr>
              <w:spacing w:line="276" w:lineRule="auto"/>
              <w:rPr>
                <w:rFonts w:ascii="Arial" w:hAnsi="Arial" w:cs="Arial"/>
                <w:i/>
                <w:iCs/>
                <w:szCs w:val="24"/>
                <w:lang w:eastAsia="en-GB"/>
              </w:rPr>
            </w:pPr>
            <w:r w:rsidRPr="00CB65F1">
              <w:rPr>
                <w:rFonts w:ascii="Arial" w:hAnsi="Arial" w:cs="Arial"/>
                <w:i/>
                <w:iCs/>
                <w:szCs w:val="24"/>
                <w:lang w:eastAsia="en-GB"/>
              </w:rPr>
              <w:t xml:space="preserve">Nurodoma, kaip įgyvendinant projektą bus tiesiogiai įgyvendinami </w:t>
            </w:r>
            <w:r w:rsidR="001906AD" w:rsidRPr="00CB65F1">
              <w:rPr>
                <w:rFonts w:ascii="Arial" w:hAnsi="Arial" w:cs="Arial"/>
                <w:i/>
                <w:color w:val="000000"/>
                <w:szCs w:val="24"/>
              </w:rPr>
              <w:t>A</w:t>
            </w:r>
            <w:r w:rsidR="001906AD" w:rsidRPr="00CB65F1">
              <w:rPr>
                <w:rFonts w:ascii="Arial" w:hAnsi="Arial" w:cs="Arial"/>
                <w:bCs/>
                <w:i/>
                <w:iCs/>
                <w:color w:val="000000"/>
                <w:szCs w:val="24"/>
              </w:rPr>
              <w:t>praše</w:t>
            </w:r>
            <w:r w:rsidR="001906AD" w:rsidRPr="00CB65F1">
              <w:rPr>
                <w:rFonts w:ascii="Arial" w:hAnsi="Arial" w:cs="Arial"/>
                <w:i/>
                <w:color w:val="000000"/>
                <w:szCs w:val="24"/>
              </w:rPr>
              <w:t xml:space="preserve"> </w:t>
            </w:r>
            <w:r w:rsidRPr="00CB65F1">
              <w:rPr>
                <w:rFonts w:ascii="Arial" w:hAnsi="Arial" w:cs="Arial"/>
                <w:i/>
                <w:iCs/>
                <w:szCs w:val="24"/>
                <w:lang w:eastAsia="en-GB"/>
              </w:rPr>
              <w:t xml:space="preserve">nurodyti reikalavimai dėl darnaus vystymosi. Remiamos aplinkos atžvilgiu tvarios veiklos, kurias vykdant laikomasi klimato ir aplinkos apsaugos standartų, atsižvelgiant į </w:t>
            </w:r>
            <w:r w:rsidR="00D2316C" w:rsidRPr="00CB65F1">
              <w:rPr>
                <w:rFonts w:ascii="Arial" w:hAnsi="Arial" w:cs="Arial"/>
                <w:i/>
                <w:szCs w:val="24"/>
              </w:rPr>
              <w:t>Vietos projekto sutart</w:t>
            </w:r>
            <w:r w:rsidRPr="00CB65F1">
              <w:rPr>
                <w:rFonts w:ascii="Arial" w:hAnsi="Arial" w:cs="Arial"/>
                <w:i/>
                <w:szCs w:val="24"/>
              </w:rPr>
              <w:t>ies</w:t>
            </w:r>
            <w:r w:rsidRPr="00CB65F1">
              <w:rPr>
                <w:rFonts w:ascii="Arial" w:hAnsi="Arial" w:cs="Arial"/>
                <w:i/>
                <w:iCs/>
                <w:szCs w:val="24"/>
                <w:lang w:eastAsia="en-GB"/>
              </w:rPr>
              <w:t xml:space="preserve"> dėl Europos Sąjungos veikimo 11 straipsnį, Jungtinių Tautų darnaus vystymosi tikslus, Jungtinių Tautų bendrosios klimato kaitos konvencijos Paryžiaus susitarimą, įskaitant reikšmingos žalos nedarymo principą, kaip tai suprantama 2020 m. birželio 18 d. Europos Parlamento ir Tarybos reglamente </w:t>
            </w:r>
            <w:hyperlink r:id="rId21" w:tgtFrame="_blank" w:history="1">
              <w:r w:rsidRPr="00CB65F1">
                <w:rPr>
                  <w:rFonts w:ascii="Arial" w:hAnsi="Arial" w:cs="Arial"/>
                  <w:i/>
                  <w:iCs/>
                  <w:color w:val="0563C1" w:themeColor="hyperlink"/>
                  <w:szCs w:val="24"/>
                  <w:u w:val="single"/>
                  <w:lang w:eastAsia="en-GB"/>
                </w:rPr>
                <w:t>(ES) Nr. 2020/852</w:t>
              </w:r>
            </w:hyperlink>
            <w:r w:rsidRPr="00CB65F1">
              <w:rPr>
                <w:rFonts w:ascii="Arial" w:hAnsi="Arial" w:cs="Arial"/>
                <w:szCs w:val="24"/>
              </w:rPr>
              <w:t xml:space="preserve"> </w:t>
            </w:r>
            <w:r w:rsidRPr="00CB65F1">
              <w:rPr>
                <w:rFonts w:ascii="Arial" w:hAnsi="Arial" w:cs="Arial"/>
                <w:i/>
                <w:iCs/>
                <w:szCs w:val="24"/>
                <w:lang w:eastAsia="en-GB"/>
              </w:rPr>
              <w:t xml:space="preserve">dėl sistemos tvariam investavimui palengvinti sukūrimo, kuriuo iš dalies keičiamas Reglamentas </w:t>
            </w:r>
            <w:hyperlink r:id="rId22" w:tgtFrame="_blank" w:history="1">
              <w:r w:rsidRPr="00CB65F1">
                <w:rPr>
                  <w:rFonts w:ascii="Arial" w:hAnsi="Arial" w:cs="Arial"/>
                  <w:i/>
                  <w:iCs/>
                  <w:color w:val="0563C1" w:themeColor="hyperlink"/>
                  <w:szCs w:val="24"/>
                  <w:u w:val="single"/>
                  <w:lang w:eastAsia="en-GB"/>
                </w:rPr>
                <w:t>(ES) 2019/2088</w:t>
              </w:r>
            </w:hyperlink>
            <w:r w:rsidRPr="00CB65F1">
              <w:rPr>
                <w:rFonts w:ascii="Arial" w:hAnsi="Arial" w:cs="Arial"/>
                <w:i/>
                <w:iCs/>
                <w:szCs w:val="24"/>
                <w:lang w:eastAsia="en-GB"/>
              </w:rPr>
              <w:t>, šiose srityse:</w:t>
            </w:r>
          </w:p>
          <w:p w14:paraId="4D5B611B" w14:textId="77777777" w:rsidR="00AD6DDA" w:rsidRPr="00CB65F1" w:rsidRDefault="00D53E3F" w:rsidP="001E1EF9">
            <w:pPr>
              <w:spacing w:line="276" w:lineRule="auto"/>
              <w:ind w:left="720" w:hanging="360"/>
              <w:rPr>
                <w:rFonts w:ascii="Arial" w:hAnsi="Arial" w:cs="Arial"/>
                <w:i/>
                <w:iCs/>
                <w:szCs w:val="24"/>
                <w:lang w:eastAsia="en-GB"/>
              </w:rPr>
            </w:pPr>
            <w:r w:rsidRPr="00CB65F1">
              <w:rPr>
                <w:rFonts w:ascii="Arial" w:hAnsi="Arial" w:cs="Arial"/>
                <w:iCs/>
                <w:szCs w:val="24"/>
                <w:lang w:eastAsia="en-GB"/>
              </w:rPr>
              <w:t>-</w:t>
            </w:r>
            <w:r w:rsidRPr="00CB65F1">
              <w:rPr>
                <w:rFonts w:ascii="Arial" w:hAnsi="Arial" w:cs="Arial"/>
                <w:iCs/>
                <w:szCs w:val="24"/>
                <w:lang w:eastAsia="en-GB"/>
              </w:rPr>
              <w:tab/>
            </w:r>
            <w:r w:rsidRPr="00CB65F1">
              <w:rPr>
                <w:rFonts w:ascii="Arial" w:hAnsi="Arial" w:cs="Arial"/>
                <w:i/>
                <w:iCs/>
                <w:szCs w:val="24"/>
              </w:rPr>
              <w:t>aplinkosaugos srityje;</w:t>
            </w:r>
          </w:p>
          <w:p w14:paraId="4D5B611C" w14:textId="77777777" w:rsidR="00AD6DDA" w:rsidRPr="00CB65F1" w:rsidRDefault="00D53E3F" w:rsidP="001E1EF9">
            <w:pPr>
              <w:spacing w:line="276" w:lineRule="auto"/>
              <w:ind w:left="720" w:hanging="360"/>
              <w:rPr>
                <w:rFonts w:ascii="Arial" w:hAnsi="Arial" w:cs="Arial"/>
                <w:i/>
                <w:iCs/>
                <w:szCs w:val="24"/>
                <w:lang w:eastAsia="en-GB"/>
              </w:rPr>
            </w:pPr>
            <w:r w:rsidRPr="00CB65F1">
              <w:rPr>
                <w:rFonts w:ascii="Arial" w:hAnsi="Arial" w:cs="Arial"/>
                <w:iCs/>
                <w:szCs w:val="24"/>
                <w:lang w:eastAsia="en-GB"/>
              </w:rPr>
              <w:t>-</w:t>
            </w:r>
            <w:r w:rsidRPr="00CB65F1">
              <w:rPr>
                <w:rFonts w:ascii="Arial" w:hAnsi="Arial" w:cs="Arial"/>
                <w:iCs/>
                <w:szCs w:val="24"/>
                <w:lang w:eastAsia="en-GB"/>
              </w:rPr>
              <w:tab/>
            </w:r>
            <w:r w:rsidRPr="00CB65F1">
              <w:rPr>
                <w:rFonts w:ascii="Arial" w:hAnsi="Arial" w:cs="Arial"/>
                <w:i/>
                <w:iCs/>
                <w:szCs w:val="24"/>
                <w:lang w:eastAsia="en-GB"/>
              </w:rPr>
              <w:t>socialinėje srityje (užimtumas, skurdas ir socialinė atskirtis, visuomenės sveikata, švietimas ir mokslas, kultūros savitumo išsaugojimas, tausojantis vartojimas);</w:t>
            </w:r>
          </w:p>
          <w:p w14:paraId="4D5B611D" w14:textId="77777777" w:rsidR="00AD6DDA" w:rsidRPr="00CB65F1" w:rsidRDefault="00D53E3F" w:rsidP="001E1EF9">
            <w:pPr>
              <w:spacing w:line="276" w:lineRule="auto"/>
              <w:ind w:left="720" w:hanging="360"/>
              <w:rPr>
                <w:rFonts w:ascii="Arial" w:hAnsi="Arial" w:cs="Arial"/>
                <w:i/>
                <w:iCs/>
                <w:szCs w:val="24"/>
                <w:lang w:eastAsia="en-GB"/>
              </w:rPr>
            </w:pPr>
            <w:r w:rsidRPr="00CB65F1">
              <w:rPr>
                <w:rFonts w:ascii="Arial" w:hAnsi="Arial" w:cs="Arial"/>
                <w:iCs/>
                <w:szCs w:val="24"/>
                <w:lang w:eastAsia="en-GB"/>
              </w:rPr>
              <w:t>-</w:t>
            </w:r>
            <w:r w:rsidRPr="00CB65F1">
              <w:rPr>
                <w:rFonts w:ascii="Arial" w:hAnsi="Arial" w:cs="Arial"/>
                <w:iCs/>
                <w:szCs w:val="24"/>
                <w:lang w:eastAsia="en-GB"/>
              </w:rPr>
              <w:tab/>
            </w:r>
            <w:r w:rsidRPr="00CB65F1">
              <w:rPr>
                <w:rFonts w:ascii="Arial" w:hAnsi="Arial" w:cs="Arial"/>
                <w:i/>
                <w:iCs/>
                <w:szCs w:val="24"/>
                <w:lang w:eastAsia="en-GB"/>
              </w:rPr>
              <w:t>ekonomikos srityje (darnus pagrindinių ūkio šakų ir regionų vystymas);</w:t>
            </w:r>
          </w:p>
          <w:p w14:paraId="4D5B611E" w14:textId="77777777" w:rsidR="00AD6DDA" w:rsidRPr="00CB65F1" w:rsidRDefault="00D53E3F" w:rsidP="001E1EF9">
            <w:pPr>
              <w:spacing w:line="276" w:lineRule="auto"/>
              <w:ind w:left="720" w:hanging="360"/>
              <w:rPr>
                <w:rFonts w:ascii="Arial" w:hAnsi="Arial" w:cs="Arial"/>
                <w:i/>
                <w:iCs/>
                <w:szCs w:val="24"/>
                <w:lang w:eastAsia="en-GB"/>
              </w:rPr>
            </w:pPr>
            <w:r w:rsidRPr="00CB65F1">
              <w:rPr>
                <w:rFonts w:ascii="Arial" w:hAnsi="Arial" w:cs="Arial"/>
                <w:iCs/>
                <w:szCs w:val="24"/>
                <w:lang w:eastAsia="en-GB"/>
              </w:rPr>
              <w:t>-</w:t>
            </w:r>
            <w:r w:rsidRPr="00CB65F1">
              <w:rPr>
                <w:rFonts w:ascii="Arial" w:hAnsi="Arial" w:cs="Arial"/>
                <w:iCs/>
                <w:szCs w:val="24"/>
                <w:lang w:eastAsia="en-GB"/>
              </w:rPr>
              <w:tab/>
            </w:r>
            <w:r w:rsidRPr="00CB65F1">
              <w:rPr>
                <w:rFonts w:ascii="Arial" w:hAnsi="Arial" w:cs="Arial"/>
                <w:i/>
                <w:iCs/>
                <w:szCs w:val="24"/>
                <w:lang w:eastAsia="en-GB"/>
              </w:rPr>
              <w:t xml:space="preserve">teritorijų vystymo srityje (aplinkosaugos, socialinių ir ekonominių skirtumų mažinimas). </w:t>
            </w:r>
          </w:p>
          <w:p w14:paraId="4D5B611F" w14:textId="77777777" w:rsidR="00AD6DDA" w:rsidRPr="00CB65F1" w:rsidRDefault="00D53E3F" w:rsidP="001E1EF9">
            <w:pPr>
              <w:spacing w:line="276" w:lineRule="auto"/>
              <w:rPr>
                <w:rFonts w:ascii="Arial" w:hAnsi="Arial" w:cs="Arial"/>
                <w:i/>
                <w:iCs/>
                <w:szCs w:val="24"/>
                <w:lang w:eastAsia="en-GB"/>
              </w:rPr>
            </w:pPr>
            <w:r w:rsidRPr="00CB65F1">
              <w:rPr>
                <w:rFonts w:ascii="Arial" w:hAnsi="Arial" w:cs="Arial"/>
                <w:i/>
                <w:iCs/>
                <w:szCs w:val="24"/>
                <w:lang w:eastAsia="en-GB"/>
              </w:rPr>
              <w:t>Turi būti pagrindžiama, kaip principas bus įgyvendinamas.</w:t>
            </w:r>
          </w:p>
        </w:tc>
      </w:tr>
      <w:tr w:rsidR="00AD6DDA" w:rsidRPr="00CB65F1" w14:paraId="4D5B6127" w14:textId="77777777" w:rsidTr="00A90C62">
        <w:trPr>
          <w:trHeight w:val="315"/>
        </w:trPr>
        <w:tc>
          <w:tcPr>
            <w:tcW w:w="370" w:type="pct"/>
            <w:vAlign w:val="center"/>
          </w:tcPr>
          <w:p w14:paraId="4D5B6121" w14:textId="19660D27" w:rsidR="00AD6DDA" w:rsidRPr="00CB65F1" w:rsidRDefault="00EE2AA9" w:rsidP="00CB65F1">
            <w:pPr>
              <w:spacing w:line="276" w:lineRule="auto"/>
              <w:jc w:val="center"/>
              <w:rPr>
                <w:rFonts w:ascii="Arial" w:hAnsi="Arial" w:cs="Arial"/>
                <w:b/>
                <w:bCs/>
                <w:szCs w:val="24"/>
                <w:lang w:eastAsia="en-GB"/>
              </w:rPr>
            </w:pPr>
            <w:sdt>
              <w:sdtPr>
                <w:rPr>
                  <w:rFonts w:ascii="Arial" w:eastAsia="Wingdings" w:hAnsi="Arial" w:cs="Arial"/>
                  <w:szCs w:val="24"/>
                </w:rPr>
                <w:id w:val="-1240632799"/>
                <w14:checkbox>
                  <w14:checked w14:val="0"/>
                  <w14:checkedState w14:val="2612" w14:font="MS Gothic"/>
                  <w14:uncheckedState w14:val="2610" w14:font="MS Gothic"/>
                </w14:checkbox>
              </w:sdtPr>
              <w:sdtEndPr/>
              <w:sdtContent>
                <w:r w:rsidR="007616AA" w:rsidRPr="00CB65F1">
                  <w:rPr>
                    <w:rFonts w:ascii="Segoe UI Symbol" w:eastAsia="MS Gothic" w:hAnsi="Segoe UI Symbol" w:cs="Segoe UI Symbol"/>
                    <w:szCs w:val="24"/>
                  </w:rPr>
                  <w:t>☐</w:t>
                </w:r>
              </w:sdtContent>
            </w:sdt>
          </w:p>
        </w:tc>
        <w:tc>
          <w:tcPr>
            <w:tcW w:w="834" w:type="pct"/>
            <w:shd w:val="clear" w:color="auto" w:fill="E7E6E6" w:themeFill="background2"/>
            <w:vAlign w:val="center"/>
          </w:tcPr>
          <w:p w14:paraId="4D5B6122" w14:textId="77777777" w:rsidR="00AD6DDA" w:rsidRPr="00CB65F1" w:rsidRDefault="00D53E3F" w:rsidP="00D84D07">
            <w:pPr>
              <w:spacing w:line="276" w:lineRule="auto"/>
              <w:rPr>
                <w:rFonts w:ascii="Arial" w:hAnsi="Arial" w:cs="Arial"/>
                <w:b/>
                <w:bCs/>
                <w:szCs w:val="24"/>
                <w:lang w:eastAsia="en-GB"/>
              </w:rPr>
            </w:pPr>
            <w:r w:rsidRPr="00CB65F1">
              <w:rPr>
                <w:rFonts w:ascii="Arial" w:hAnsi="Arial" w:cs="Arial"/>
                <w:b/>
                <w:szCs w:val="24"/>
              </w:rPr>
              <w:t>Lygios galimybės ir nediskriminavimas</w:t>
            </w:r>
          </w:p>
        </w:tc>
        <w:tc>
          <w:tcPr>
            <w:tcW w:w="3796" w:type="pct"/>
          </w:tcPr>
          <w:p w14:paraId="4D5B6126" w14:textId="12A25A00" w:rsidR="00AD6DDA" w:rsidRPr="00CB65F1" w:rsidRDefault="00D53E3F" w:rsidP="001E1EF9">
            <w:pPr>
              <w:spacing w:line="276" w:lineRule="auto"/>
              <w:ind w:left="34"/>
              <w:rPr>
                <w:rFonts w:ascii="Arial" w:hAnsi="Arial" w:cs="Arial"/>
                <w:i/>
                <w:iCs/>
                <w:szCs w:val="24"/>
                <w:lang w:eastAsia="en-GB"/>
              </w:rPr>
            </w:pPr>
            <w:r w:rsidRPr="00CB65F1">
              <w:rPr>
                <w:rFonts w:ascii="Arial" w:hAnsi="Arial" w:cs="Arial"/>
                <w:i/>
                <w:iCs/>
                <w:szCs w:val="24"/>
                <w:lang w:eastAsia="en-GB"/>
              </w:rPr>
              <w:t xml:space="preserve">Nurodoma, kaip vykdant projektą bus tiesiogiai įgyvendinami </w:t>
            </w:r>
            <w:r w:rsidR="00344E0D" w:rsidRPr="00CB65F1">
              <w:rPr>
                <w:rFonts w:ascii="Arial" w:hAnsi="Arial" w:cs="Arial"/>
                <w:bCs/>
                <w:i/>
                <w:iCs/>
                <w:color w:val="000000"/>
                <w:szCs w:val="24"/>
              </w:rPr>
              <w:t>Apraš</w:t>
            </w:r>
            <w:r w:rsidR="00D84D07">
              <w:rPr>
                <w:rFonts w:ascii="Arial" w:hAnsi="Arial" w:cs="Arial"/>
                <w:bCs/>
                <w:i/>
                <w:iCs/>
                <w:color w:val="000000"/>
                <w:szCs w:val="24"/>
              </w:rPr>
              <w:t>e</w:t>
            </w:r>
            <w:r w:rsidR="00344E0D" w:rsidRPr="00CB65F1">
              <w:rPr>
                <w:rFonts w:ascii="Arial" w:hAnsi="Arial" w:cs="Arial"/>
                <w:i/>
                <w:iCs/>
                <w:szCs w:val="24"/>
                <w:lang w:eastAsia="en-GB"/>
              </w:rPr>
              <w:t xml:space="preserve"> </w:t>
            </w:r>
            <w:r w:rsidRPr="00CB65F1">
              <w:rPr>
                <w:rFonts w:ascii="Arial" w:hAnsi="Arial" w:cs="Arial"/>
                <w:i/>
                <w:iCs/>
                <w:szCs w:val="24"/>
                <w:lang w:eastAsia="en-GB"/>
              </w:rPr>
              <w:t>nurodyti reikalavimai dėl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ir pagrindžiama, kaip principas bus įgyvendinamas.</w:t>
            </w:r>
          </w:p>
        </w:tc>
      </w:tr>
      <w:tr w:rsidR="00AD6DDA" w:rsidRPr="00CB65F1" w14:paraId="4D5B612C" w14:textId="77777777" w:rsidTr="00A90C62">
        <w:trPr>
          <w:trHeight w:val="315"/>
        </w:trPr>
        <w:tc>
          <w:tcPr>
            <w:tcW w:w="370" w:type="pct"/>
            <w:vAlign w:val="center"/>
          </w:tcPr>
          <w:p w14:paraId="4D5B6128" w14:textId="7E79AEDB" w:rsidR="00AD6DDA" w:rsidRPr="00CB65F1" w:rsidRDefault="00EE2AA9" w:rsidP="00CB65F1">
            <w:pPr>
              <w:spacing w:line="276" w:lineRule="auto"/>
              <w:jc w:val="center"/>
              <w:rPr>
                <w:rFonts w:ascii="Arial" w:eastAsia="Wingdings" w:hAnsi="Arial" w:cs="Arial"/>
                <w:szCs w:val="24"/>
              </w:rPr>
            </w:pPr>
            <w:sdt>
              <w:sdtPr>
                <w:rPr>
                  <w:rFonts w:ascii="Arial" w:eastAsia="Wingdings" w:hAnsi="Arial" w:cs="Arial"/>
                  <w:szCs w:val="24"/>
                </w:rPr>
                <w:id w:val="-554707533"/>
                <w14:checkbox>
                  <w14:checked w14:val="0"/>
                  <w14:checkedState w14:val="2612" w14:font="MS Gothic"/>
                  <w14:uncheckedState w14:val="2610" w14:font="MS Gothic"/>
                </w14:checkbox>
              </w:sdtPr>
              <w:sdtEndPr/>
              <w:sdtContent>
                <w:r w:rsidR="007616AA" w:rsidRPr="00CB65F1">
                  <w:rPr>
                    <w:rFonts w:ascii="Segoe UI Symbol" w:eastAsia="MS Gothic" w:hAnsi="Segoe UI Symbol" w:cs="Segoe UI Symbol"/>
                    <w:szCs w:val="24"/>
                  </w:rPr>
                  <w:t>☐</w:t>
                </w:r>
              </w:sdtContent>
            </w:sdt>
          </w:p>
        </w:tc>
        <w:tc>
          <w:tcPr>
            <w:tcW w:w="834" w:type="pct"/>
            <w:shd w:val="clear" w:color="auto" w:fill="E7E6E6" w:themeFill="background2"/>
            <w:vAlign w:val="center"/>
          </w:tcPr>
          <w:p w14:paraId="4D5B6129" w14:textId="77777777" w:rsidR="00AD6DDA" w:rsidRPr="00CB65F1" w:rsidRDefault="00D53E3F" w:rsidP="001E1EF9">
            <w:pPr>
              <w:spacing w:line="276" w:lineRule="auto"/>
              <w:rPr>
                <w:rFonts w:ascii="Arial" w:hAnsi="Arial" w:cs="Arial"/>
                <w:b/>
                <w:szCs w:val="24"/>
              </w:rPr>
            </w:pPr>
            <w:r w:rsidRPr="00CB65F1">
              <w:rPr>
                <w:rFonts w:ascii="Arial" w:hAnsi="Arial" w:cs="Arial"/>
                <w:b/>
                <w:szCs w:val="24"/>
              </w:rPr>
              <w:t>Inovatyvumas</w:t>
            </w:r>
          </w:p>
        </w:tc>
        <w:tc>
          <w:tcPr>
            <w:tcW w:w="3796" w:type="pct"/>
          </w:tcPr>
          <w:p w14:paraId="4D5B612A" w14:textId="1D36030B" w:rsidR="00AD6DDA" w:rsidRPr="00CB65F1" w:rsidRDefault="00D53E3F" w:rsidP="001E1EF9">
            <w:pPr>
              <w:spacing w:line="276" w:lineRule="auto"/>
              <w:rPr>
                <w:rFonts w:ascii="Arial" w:hAnsi="Arial" w:cs="Arial"/>
                <w:i/>
                <w:iCs/>
                <w:szCs w:val="24"/>
                <w:lang w:eastAsia="en-GB"/>
              </w:rPr>
            </w:pPr>
            <w:r w:rsidRPr="00CB65F1">
              <w:rPr>
                <w:rFonts w:ascii="Arial" w:hAnsi="Arial" w:cs="Arial"/>
                <w:i/>
                <w:iCs/>
                <w:szCs w:val="24"/>
                <w:lang w:eastAsia="en-GB"/>
              </w:rPr>
              <w:t xml:space="preserve">Jei pasirenkama, nurodoma, kaip vykdant projektą bus įgyvendinami </w:t>
            </w:r>
            <w:r w:rsidR="00344E0D" w:rsidRPr="00CB65F1">
              <w:rPr>
                <w:rFonts w:ascii="Arial" w:hAnsi="Arial" w:cs="Arial"/>
                <w:i/>
                <w:iCs/>
                <w:szCs w:val="24"/>
                <w:lang w:eastAsia="en-GB"/>
              </w:rPr>
              <w:t>Apraše</w:t>
            </w:r>
            <w:r w:rsidRPr="00CB65F1">
              <w:rPr>
                <w:rFonts w:ascii="Arial" w:hAnsi="Arial" w:cs="Arial"/>
                <w:i/>
                <w:iCs/>
                <w:szCs w:val="24"/>
                <w:lang w:eastAsia="en-GB"/>
              </w:rPr>
              <w:t xml:space="preserve"> nurodyti reikalavimai dėl įsipareigojimų inovatyvumui skatinti.</w:t>
            </w:r>
          </w:p>
          <w:p w14:paraId="4D5B612B" w14:textId="77777777" w:rsidR="00AD6DDA" w:rsidRPr="00CB65F1" w:rsidRDefault="00D53E3F" w:rsidP="00D84D07">
            <w:pPr>
              <w:spacing w:line="276" w:lineRule="auto"/>
              <w:rPr>
                <w:rFonts w:ascii="Arial" w:hAnsi="Arial" w:cs="Arial"/>
                <w:szCs w:val="24"/>
              </w:rPr>
            </w:pPr>
            <w:r w:rsidRPr="00CB65F1">
              <w:rPr>
                <w:rFonts w:ascii="Arial" w:hAnsi="Arial" w:cs="Arial"/>
                <w:i/>
                <w:iCs/>
                <w:szCs w:val="24"/>
                <w:lang w:eastAsia="en-GB"/>
              </w:rPr>
              <w:t xml:space="preserve">Galimas simbolių skaičius – </w:t>
            </w:r>
            <w:r w:rsidRPr="00CB65F1">
              <w:rPr>
                <w:rFonts w:ascii="Arial" w:hAnsi="Arial" w:cs="Arial"/>
                <w:i/>
                <w:szCs w:val="24"/>
              </w:rPr>
              <w:t xml:space="preserve">iki </w:t>
            </w:r>
            <w:r w:rsidRPr="00CB65F1">
              <w:rPr>
                <w:rFonts w:ascii="Arial" w:hAnsi="Arial" w:cs="Arial"/>
                <w:i/>
                <w:iCs/>
                <w:szCs w:val="24"/>
                <w:lang w:eastAsia="en-GB"/>
              </w:rPr>
              <w:t>3 000.</w:t>
            </w:r>
          </w:p>
        </w:tc>
      </w:tr>
    </w:tbl>
    <w:p w14:paraId="4D5B6131" w14:textId="2950D0F8" w:rsidR="00AD6DDA" w:rsidRPr="00CB65F1" w:rsidRDefault="00AD6DDA" w:rsidP="00CB65F1">
      <w:pPr>
        <w:widowControl w:val="0"/>
        <w:shd w:val="clear" w:color="auto" w:fill="FFFFFF"/>
        <w:spacing w:line="276" w:lineRule="auto"/>
        <w:jc w:val="both"/>
        <w:rPr>
          <w:rFonts w:ascii="Arial" w:hAnsi="Arial" w:cs="Arial"/>
          <w:i/>
          <w:color w:val="1F4E79"/>
          <w:szCs w:val="24"/>
        </w:rPr>
      </w:pPr>
    </w:p>
    <w:tbl>
      <w:tblPr>
        <w:tblW w:w="1530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95"/>
        <w:gridCol w:w="1275"/>
        <w:gridCol w:w="9639"/>
      </w:tblGrid>
      <w:tr w:rsidR="007616AA" w:rsidRPr="00CB65F1" w14:paraId="63A0BA0C" w14:textId="77777777" w:rsidTr="00A90C62">
        <w:trPr>
          <w:trHeight w:val="23"/>
        </w:trPr>
        <w:tc>
          <w:tcPr>
            <w:tcW w:w="15309" w:type="dxa"/>
            <w:gridSpan w:val="3"/>
            <w:shd w:val="clear" w:color="auto" w:fill="ACB9CA" w:themeFill="text2" w:themeFillTint="66"/>
          </w:tcPr>
          <w:p w14:paraId="34A86546" w14:textId="3B85CF69" w:rsidR="007616AA" w:rsidRPr="00CB65F1" w:rsidRDefault="007616AA" w:rsidP="00CB65F1">
            <w:pPr>
              <w:keepNext/>
              <w:spacing w:line="276" w:lineRule="auto"/>
              <w:rPr>
                <w:rFonts w:ascii="Arial" w:hAnsi="Arial" w:cs="Arial"/>
                <w:b/>
                <w:kern w:val="28"/>
                <w:szCs w:val="24"/>
              </w:rPr>
            </w:pPr>
            <w:r w:rsidRPr="00CB65F1">
              <w:rPr>
                <w:rFonts w:ascii="Arial" w:hAnsi="Arial" w:cs="Arial"/>
                <w:b/>
                <w:kern w:val="28"/>
                <w:szCs w:val="24"/>
              </w:rPr>
              <w:t>1</w:t>
            </w:r>
            <w:r w:rsidR="00BC7A70" w:rsidRPr="00CB65F1">
              <w:rPr>
                <w:rFonts w:ascii="Arial" w:hAnsi="Arial" w:cs="Arial"/>
                <w:b/>
                <w:kern w:val="28"/>
                <w:szCs w:val="24"/>
              </w:rPr>
              <w:t>2</w:t>
            </w:r>
            <w:r w:rsidRPr="00CB65F1">
              <w:rPr>
                <w:rFonts w:ascii="Arial" w:hAnsi="Arial" w:cs="Arial"/>
                <w:b/>
                <w:kern w:val="28"/>
                <w:szCs w:val="24"/>
              </w:rPr>
              <w:t xml:space="preserve">. Projekto matomumas ir informavimas apie projektą </w:t>
            </w:r>
          </w:p>
          <w:p w14:paraId="3286420D" w14:textId="1772C218" w:rsidR="007616AA" w:rsidRPr="00CB65F1" w:rsidRDefault="007616AA" w:rsidP="00CB65F1">
            <w:pPr>
              <w:spacing w:line="276" w:lineRule="auto"/>
              <w:rPr>
                <w:rFonts w:ascii="Arial" w:hAnsi="Arial" w:cs="Arial"/>
                <w:b/>
                <w:szCs w:val="24"/>
              </w:rPr>
            </w:pPr>
            <w:r w:rsidRPr="00CB65F1">
              <w:rPr>
                <w:rFonts w:ascii="Arial" w:hAnsi="Arial" w:cs="Arial"/>
                <w:i/>
                <w:color w:val="000000"/>
                <w:szCs w:val="24"/>
              </w:rPr>
              <w:t xml:space="preserve">(Perkeliamos </w:t>
            </w:r>
            <w:r w:rsidRPr="00CB65F1">
              <w:rPr>
                <w:rFonts w:ascii="Arial" w:hAnsi="Arial" w:cs="Arial"/>
                <w:i/>
                <w:iCs/>
                <w:color w:val="000000"/>
                <w:szCs w:val="24"/>
                <w:u w:val="dotted"/>
              </w:rPr>
              <w:t>PĮP</w:t>
            </w:r>
            <w:r w:rsidRPr="00CB65F1">
              <w:rPr>
                <w:rFonts w:ascii="Arial" w:hAnsi="Arial" w:cs="Arial"/>
                <w:i/>
                <w:szCs w:val="24"/>
              </w:rPr>
              <w:t xml:space="preserve"> III skyriaus „Projekto įgyvendinimo detalizacija“ 3.6 papunktyje „</w:t>
            </w:r>
            <w:r w:rsidRPr="00CB65F1">
              <w:rPr>
                <w:rFonts w:ascii="Arial" w:eastAsia="Calibri" w:hAnsi="Arial" w:cs="Arial"/>
                <w:i/>
                <w:szCs w:val="24"/>
              </w:rPr>
              <w:t>Matomumas ir informavimas“ pasirinktos matomumo ir informavimo apie projektą priemonės</w:t>
            </w:r>
            <w:r w:rsidRPr="00CB65F1">
              <w:rPr>
                <w:rFonts w:ascii="Arial" w:hAnsi="Arial" w:cs="Arial"/>
                <w:i/>
                <w:color w:val="000000"/>
                <w:szCs w:val="24"/>
              </w:rPr>
              <w:t>.</w:t>
            </w:r>
            <w:r w:rsidRPr="00CB65F1">
              <w:rPr>
                <w:rFonts w:ascii="Arial" w:hAnsi="Arial" w:cs="Arial"/>
                <w:i/>
                <w:color w:val="1F4E79"/>
                <w:szCs w:val="24"/>
              </w:rPr>
              <w:t>)</w:t>
            </w:r>
          </w:p>
        </w:tc>
      </w:tr>
      <w:tr w:rsidR="00AD6DDA" w:rsidRPr="00CB65F1" w14:paraId="4D5B6135" w14:textId="77777777" w:rsidTr="00A90C62">
        <w:trPr>
          <w:trHeight w:val="23"/>
        </w:trPr>
        <w:tc>
          <w:tcPr>
            <w:tcW w:w="4395" w:type="dxa"/>
            <w:shd w:val="clear" w:color="auto" w:fill="D9D9D9" w:themeFill="background1" w:themeFillShade="D9"/>
          </w:tcPr>
          <w:p w14:paraId="4D5B6132" w14:textId="77777777" w:rsidR="00AD6DDA" w:rsidRPr="00CB65F1" w:rsidRDefault="00D53E3F" w:rsidP="00CB65F1">
            <w:pPr>
              <w:spacing w:line="276" w:lineRule="auto"/>
              <w:jc w:val="center"/>
              <w:rPr>
                <w:rFonts w:ascii="Arial" w:hAnsi="Arial" w:cs="Arial"/>
                <w:b/>
                <w:szCs w:val="24"/>
              </w:rPr>
            </w:pPr>
            <w:r w:rsidRPr="00CB65F1">
              <w:rPr>
                <w:rFonts w:ascii="Arial" w:hAnsi="Arial" w:cs="Arial"/>
                <w:b/>
                <w:szCs w:val="24"/>
              </w:rPr>
              <w:t>Projekto matomumo ir informavimo apie projektą priemonė (-ės)</w:t>
            </w:r>
          </w:p>
        </w:tc>
        <w:tc>
          <w:tcPr>
            <w:tcW w:w="1275" w:type="dxa"/>
            <w:shd w:val="clear" w:color="auto" w:fill="D9D9D9" w:themeFill="background1" w:themeFillShade="D9"/>
          </w:tcPr>
          <w:p w14:paraId="4D5B6133" w14:textId="77777777" w:rsidR="00AD6DDA" w:rsidRPr="00CB65F1" w:rsidRDefault="00D53E3F" w:rsidP="00CB65F1">
            <w:pPr>
              <w:spacing w:line="276" w:lineRule="auto"/>
              <w:jc w:val="center"/>
              <w:rPr>
                <w:rFonts w:ascii="Arial" w:hAnsi="Arial" w:cs="Arial"/>
                <w:b/>
                <w:szCs w:val="24"/>
              </w:rPr>
            </w:pPr>
            <w:r w:rsidRPr="00CB65F1">
              <w:rPr>
                <w:rFonts w:ascii="Arial" w:hAnsi="Arial" w:cs="Arial"/>
                <w:b/>
                <w:szCs w:val="24"/>
              </w:rPr>
              <w:t>Taikoma</w:t>
            </w:r>
          </w:p>
        </w:tc>
        <w:tc>
          <w:tcPr>
            <w:tcW w:w="9639" w:type="dxa"/>
            <w:shd w:val="clear" w:color="auto" w:fill="D9D9D9" w:themeFill="background1" w:themeFillShade="D9"/>
          </w:tcPr>
          <w:p w14:paraId="4D5B6134" w14:textId="77777777" w:rsidR="00AD6DDA" w:rsidRPr="00CB65F1" w:rsidRDefault="00D53E3F" w:rsidP="00CB65F1">
            <w:pPr>
              <w:spacing w:line="276" w:lineRule="auto"/>
              <w:jc w:val="center"/>
              <w:rPr>
                <w:rFonts w:ascii="Arial" w:hAnsi="Arial" w:cs="Arial"/>
                <w:b/>
                <w:szCs w:val="24"/>
              </w:rPr>
            </w:pPr>
            <w:r w:rsidRPr="00CB65F1">
              <w:rPr>
                <w:rFonts w:ascii="Arial" w:hAnsi="Arial" w:cs="Arial"/>
                <w:b/>
                <w:szCs w:val="24"/>
              </w:rPr>
              <w:t>Aprašymas</w:t>
            </w:r>
          </w:p>
        </w:tc>
      </w:tr>
      <w:tr w:rsidR="007616AA" w:rsidRPr="00CB65F1" w14:paraId="61BFAB71" w14:textId="77777777" w:rsidTr="00A90C62">
        <w:trPr>
          <w:trHeight w:val="23"/>
        </w:trPr>
        <w:tc>
          <w:tcPr>
            <w:tcW w:w="4395" w:type="dxa"/>
            <w:shd w:val="clear" w:color="auto" w:fill="D9D9D9" w:themeFill="background1" w:themeFillShade="D9"/>
          </w:tcPr>
          <w:p w14:paraId="31EC46F7" w14:textId="6E838D8C" w:rsidR="007616AA" w:rsidRPr="00CB65F1" w:rsidRDefault="007616AA" w:rsidP="00CB65F1">
            <w:pPr>
              <w:spacing w:line="276" w:lineRule="auto"/>
              <w:jc w:val="center"/>
              <w:rPr>
                <w:rFonts w:ascii="Arial" w:hAnsi="Arial" w:cs="Arial"/>
                <w:bCs/>
                <w:szCs w:val="24"/>
              </w:rPr>
            </w:pPr>
            <w:r w:rsidRPr="00CB65F1">
              <w:rPr>
                <w:rFonts w:ascii="Arial" w:hAnsi="Arial" w:cs="Arial"/>
                <w:bCs/>
                <w:szCs w:val="24"/>
              </w:rPr>
              <w:t>1</w:t>
            </w:r>
          </w:p>
        </w:tc>
        <w:tc>
          <w:tcPr>
            <w:tcW w:w="1275" w:type="dxa"/>
            <w:shd w:val="clear" w:color="auto" w:fill="D9D9D9" w:themeFill="background1" w:themeFillShade="D9"/>
          </w:tcPr>
          <w:p w14:paraId="506B2CC6" w14:textId="4A692B6E" w:rsidR="007616AA" w:rsidRPr="00CB65F1" w:rsidRDefault="007616AA" w:rsidP="00CB65F1">
            <w:pPr>
              <w:spacing w:line="276" w:lineRule="auto"/>
              <w:jc w:val="center"/>
              <w:rPr>
                <w:rFonts w:ascii="Arial" w:hAnsi="Arial" w:cs="Arial"/>
                <w:bCs/>
                <w:szCs w:val="24"/>
              </w:rPr>
            </w:pPr>
            <w:r w:rsidRPr="00CB65F1">
              <w:rPr>
                <w:rFonts w:ascii="Arial" w:hAnsi="Arial" w:cs="Arial"/>
                <w:bCs/>
                <w:szCs w:val="24"/>
              </w:rPr>
              <w:t>2</w:t>
            </w:r>
          </w:p>
        </w:tc>
        <w:tc>
          <w:tcPr>
            <w:tcW w:w="9639" w:type="dxa"/>
            <w:shd w:val="clear" w:color="auto" w:fill="D9D9D9" w:themeFill="background1" w:themeFillShade="D9"/>
          </w:tcPr>
          <w:p w14:paraId="3AA186DD" w14:textId="6D349702" w:rsidR="007616AA" w:rsidRPr="00CB65F1" w:rsidRDefault="007616AA" w:rsidP="00CB65F1">
            <w:pPr>
              <w:spacing w:line="276" w:lineRule="auto"/>
              <w:jc w:val="center"/>
              <w:rPr>
                <w:rFonts w:ascii="Arial" w:hAnsi="Arial" w:cs="Arial"/>
                <w:bCs/>
                <w:szCs w:val="24"/>
              </w:rPr>
            </w:pPr>
            <w:r w:rsidRPr="00CB65F1">
              <w:rPr>
                <w:rFonts w:ascii="Arial" w:hAnsi="Arial" w:cs="Arial"/>
                <w:bCs/>
                <w:szCs w:val="24"/>
              </w:rPr>
              <w:t>3</w:t>
            </w:r>
          </w:p>
        </w:tc>
      </w:tr>
      <w:tr w:rsidR="00AD6DDA" w:rsidRPr="00CB65F1" w14:paraId="4D5B613B" w14:textId="77777777" w:rsidTr="00A90C62">
        <w:trPr>
          <w:trHeight w:val="414"/>
        </w:trPr>
        <w:tc>
          <w:tcPr>
            <w:tcW w:w="4395" w:type="dxa"/>
            <w:shd w:val="clear" w:color="auto" w:fill="E7E6E6" w:themeFill="background2"/>
          </w:tcPr>
          <w:p w14:paraId="745DB2F9" w14:textId="288CD495" w:rsidR="00AD6DDA" w:rsidRPr="00CB65F1" w:rsidRDefault="00D53E3F" w:rsidP="001E1EF9">
            <w:pPr>
              <w:tabs>
                <w:tab w:val="left" w:pos="851"/>
                <w:tab w:val="left" w:pos="1418"/>
              </w:tabs>
              <w:spacing w:line="276" w:lineRule="auto"/>
              <w:rPr>
                <w:rFonts w:ascii="Arial" w:hAnsi="Arial" w:cs="Arial"/>
                <w:szCs w:val="24"/>
              </w:rPr>
            </w:pPr>
            <w:r w:rsidRPr="00CB65F1">
              <w:rPr>
                <w:rFonts w:ascii="Arial" w:eastAsia="Calibri" w:hAnsi="Arial" w:cs="Arial"/>
                <w:szCs w:val="24"/>
              </w:rPr>
              <w:t>1</w:t>
            </w:r>
            <w:r w:rsidR="00BC7A70" w:rsidRPr="00CB65F1">
              <w:rPr>
                <w:rFonts w:ascii="Arial" w:eastAsia="Calibri" w:hAnsi="Arial" w:cs="Arial"/>
                <w:szCs w:val="24"/>
              </w:rPr>
              <w:t>2</w:t>
            </w:r>
            <w:r w:rsidRPr="00CB65F1">
              <w:rPr>
                <w:rFonts w:ascii="Arial" w:eastAsia="Calibri" w:hAnsi="Arial" w:cs="Arial"/>
                <w:szCs w:val="24"/>
              </w:rPr>
              <w:t xml:space="preserve">.1. </w:t>
            </w:r>
            <w:r w:rsidR="001C21B3" w:rsidRPr="00CB65F1">
              <w:rPr>
                <w:rFonts w:ascii="Arial" w:hAnsi="Arial" w:cs="Arial"/>
                <w:szCs w:val="24"/>
              </w:rPr>
              <w:t>Vietos p</w:t>
            </w:r>
            <w:r w:rsidRPr="00CB65F1">
              <w:rPr>
                <w:rFonts w:ascii="Arial" w:hAnsi="Arial" w:cs="Arial"/>
                <w:szCs w:val="24"/>
              </w:rPr>
              <w:t>rojekto aprašymas pagrindinėje paramos gavėjo interneto svetainėje (jei tokia yra ar planuojama turėti).</w:t>
            </w:r>
          </w:p>
          <w:p w14:paraId="4D5B6136" w14:textId="22D6F813" w:rsidR="001C21B3" w:rsidRPr="00CB65F1" w:rsidRDefault="001C21B3" w:rsidP="001E1EF9">
            <w:pPr>
              <w:tabs>
                <w:tab w:val="left" w:pos="851"/>
                <w:tab w:val="left" w:pos="1418"/>
              </w:tabs>
              <w:spacing w:line="276" w:lineRule="auto"/>
              <w:rPr>
                <w:rFonts w:ascii="Arial" w:hAnsi="Arial" w:cs="Arial"/>
                <w:szCs w:val="24"/>
              </w:rPr>
            </w:pPr>
            <w:r w:rsidRPr="00CB65F1">
              <w:rPr>
                <w:rFonts w:ascii="Arial" w:hAnsi="Arial" w:cs="Arial"/>
                <w:szCs w:val="24"/>
              </w:rPr>
              <w:t>Terminas ‒ 30 dienų nuo Vietos projekto sutarties pasirašymo dienos.</w:t>
            </w:r>
          </w:p>
        </w:tc>
        <w:tc>
          <w:tcPr>
            <w:tcW w:w="1275" w:type="dxa"/>
            <w:vAlign w:val="center"/>
          </w:tcPr>
          <w:p w14:paraId="4D5B6137" w14:textId="1D0B266A" w:rsidR="00AD6DDA" w:rsidRPr="00CB65F1" w:rsidRDefault="00EE2AA9" w:rsidP="00912BEC">
            <w:pPr>
              <w:spacing w:line="276" w:lineRule="auto"/>
              <w:jc w:val="center"/>
              <w:rPr>
                <w:rFonts w:ascii="Arial" w:hAnsi="Arial" w:cs="Arial"/>
                <w:szCs w:val="24"/>
              </w:rPr>
            </w:pPr>
            <w:sdt>
              <w:sdtPr>
                <w:rPr>
                  <w:rFonts w:ascii="Arial" w:eastAsia="Wingdings" w:hAnsi="Arial" w:cs="Arial"/>
                  <w:szCs w:val="24"/>
                </w:rPr>
                <w:id w:val="1556193149"/>
                <w14:checkbox>
                  <w14:checked w14:val="0"/>
                  <w14:checkedState w14:val="2612" w14:font="MS Gothic"/>
                  <w14:uncheckedState w14:val="2610" w14:font="MS Gothic"/>
                </w14:checkbox>
              </w:sdtPr>
              <w:sdtEndPr/>
              <w:sdtContent>
                <w:r w:rsidR="007616AA" w:rsidRPr="00CB65F1">
                  <w:rPr>
                    <w:rFonts w:ascii="Segoe UI Symbol" w:eastAsia="MS Gothic" w:hAnsi="Segoe UI Symbol" w:cs="Segoe UI Symbol"/>
                    <w:szCs w:val="24"/>
                  </w:rPr>
                  <w:t>☐</w:t>
                </w:r>
              </w:sdtContent>
            </w:sdt>
          </w:p>
        </w:tc>
        <w:tc>
          <w:tcPr>
            <w:tcW w:w="9639" w:type="dxa"/>
          </w:tcPr>
          <w:p w14:paraId="4D5B6138" w14:textId="0A18E826" w:rsidR="00AD6DDA" w:rsidRPr="00CB65F1" w:rsidRDefault="00D53E3F" w:rsidP="001E1EF9">
            <w:pPr>
              <w:spacing w:line="276" w:lineRule="auto"/>
              <w:rPr>
                <w:rFonts w:ascii="Arial" w:hAnsi="Arial" w:cs="Arial"/>
                <w:strike/>
                <w:color w:val="000000"/>
                <w:szCs w:val="24"/>
              </w:rPr>
            </w:pPr>
            <w:r w:rsidRPr="00CB65F1">
              <w:rPr>
                <w:rFonts w:ascii="Arial" w:hAnsi="Arial" w:cs="Arial"/>
                <w:i/>
                <w:iCs/>
                <w:color w:val="000000"/>
                <w:szCs w:val="24"/>
              </w:rPr>
              <w:t xml:space="preserve">Žymima „Taikoma“, jei paramos gavėjas turi ar planuoja sukurti interneto svetainę. Nurodomas interneto svetainės ar konkretaus tinklalapio adresas </w:t>
            </w:r>
            <w:r w:rsidR="004C5304" w:rsidRPr="00CB65F1">
              <w:rPr>
                <w:rFonts w:ascii="Arial" w:hAnsi="Arial" w:cs="Arial"/>
                <w:i/>
                <w:iCs/>
                <w:color w:val="000000"/>
                <w:szCs w:val="24"/>
              </w:rPr>
              <w:t>(</w:t>
            </w:r>
            <w:r w:rsidRPr="00CB65F1">
              <w:rPr>
                <w:rFonts w:ascii="Arial" w:hAnsi="Arial" w:cs="Arial"/>
                <w:i/>
                <w:iCs/>
                <w:color w:val="000000"/>
                <w:szCs w:val="24"/>
              </w:rPr>
              <w:t>nuoroda) ir trumpas šios projekto matomumo ir informavimo apie projektą priemonės aprašymas</w:t>
            </w:r>
            <w:r w:rsidR="004C5304" w:rsidRPr="00CB65F1">
              <w:rPr>
                <w:rFonts w:ascii="Arial" w:hAnsi="Arial" w:cs="Arial"/>
                <w:i/>
                <w:iCs/>
                <w:color w:val="000000"/>
                <w:szCs w:val="24"/>
              </w:rPr>
              <w:t xml:space="preserve"> (santrauka)</w:t>
            </w:r>
            <w:r w:rsidRPr="00CB65F1">
              <w:rPr>
                <w:rFonts w:ascii="Arial" w:hAnsi="Arial" w:cs="Arial"/>
                <w:i/>
                <w:iCs/>
                <w:color w:val="000000"/>
                <w:szCs w:val="24"/>
              </w:rPr>
              <w:t xml:space="preserve">. </w:t>
            </w:r>
          </w:p>
          <w:p w14:paraId="4D5B6139" w14:textId="254FA2A8" w:rsidR="00AD6DDA" w:rsidRPr="00CB65F1" w:rsidRDefault="00D53E3F" w:rsidP="001E1EF9">
            <w:pPr>
              <w:spacing w:line="276" w:lineRule="auto"/>
              <w:rPr>
                <w:rFonts w:ascii="Arial" w:hAnsi="Arial" w:cs="Arial"/>
                <w:i/>
                <w:iCs/>
                <w:color w:val="000000"/>
                <w:szCs w:val="24"/>
              </w:rPr>
            </w:pPr>
            <w:r w:rsidRPr="00CB65F1">
              <w:rPr>
                <w:rFonts w:ascii="Arial" w:hAnsi="Arial" w:cs="Arial"/>
                <w:i/>
                <w:iCs/>
                <w:color w:val="000000"/>
                <w:szCs w:val="24"/>
              </w:rPr>
              <w:t xml:space="preserve">Interneto svetainėje turės būti paskelbta informacija, nurodyta </w:t>
            </w:r>
            <w:hyperlink r:id="rId23" w:history="1">
              <w:r w:rsidRPr="00CB65F1">
                <w:rPr>
                  <w:rStyle w:val="Hyperlink"/>
                  <w:rFonts w:ascii="Arial" w:hAnsi="Arial" w:cs="Arial"/>
                  <w:i/>
                  <w:iCs/>
                  <w:szCs w:val="24"/>
                </w:rPr>
                <w:t>PFAT</w:t>
              </w:r>
            </w:hyperlink>
            <w:r w:rsidRPr="00CB65F1">
              <w:rPr>
                <w:rFonts w:ascii="Arial" w:hAnsi="Arial" w:cs="Arial"/>
                <w:i/>
                <w:iCs/>
                <w:color w:val="000000"/>
                <w:szCs w:val="24"/>
              </w:rPr>
              <w:t xml:space="preserve"> 6 priedo 5.1 papunktyje, vadovaujantis 6 punkte nustatyta tvarka</w:t>
            </w:r>
            <w:r w:rsidR="00226DCD" w:rsidRPr="00CB65F1">
              <w:rPr>
                <w:rFonts w:ascii="Arial" w:hAnsi="Arial" w:cs="Arial"/>
                <w:i/>
                <w:iCs/>
                <w:color w:val="000000"/>
                <w:szCs w:val="24"/>
              </w:rPr>
              <w:t>.</w:t>
            </w:r>
          </w:p>
          <w:p w14:paraId="69B9AF5E" w14:textId="3197BF3C" w:rsidR="00226DCD" w:rsidRPr="00CB65F1" w:rsidRDefault="00226DCD" w:rsidP="001E1EF9">
            <w:pPr>
              <w:spacing w:line="276" w:lineRule="auto"/>
              <w:rPr>
                <w:rFonts w:ascii="Arial" w:hAnsi="Arial" w:cs="Arial"/>
                <w:i/>
                <w:iCs/>
                <w:color w:val="000000"/>
                <w:szCs w:val="24"/>
              </w:rPr>
            </w:pPr>
            <w:r w:rsidRPr="00CB65F1">
              <w:rPr>
                <w:rFonts w:ascii="Arial" w:hAnsi="Arial" w:cs="Arial"/>
                <w:i/>
                <w:iCs/>
                <w:color w:val="000000"/>
                <w:szCs w:val="24"/>
              </w:rPr>
              <w:t>Paskelbiama:</w:t>
            </w:r>
          </w:p>
          <w:p w14:paraId="6B6204D6" w14:textId="3C675E22" w:rsidR="00226DCD" w:rsidRPr="00CB65F1" w:rsidRDefault="00226DCD" w:rsidP="001E1EF9">
            <w:pPr>
              <w:pStyle w:val="ListParagraph"/>
              <w:numPr>
                <w:ilvl w:val="0"/>
                <w:numId w:val="2"/>
              </w:numPr>
              <w:tabs>
                <w:tab w:val="left" w:pos="529"/>
                <w:tab w:val="left" w:pos="1134"/>
              </w:tabs>
              <w:spacing w:line="276" w:lineRule="auto"/>
              <w:ind w:left="954" w:hanging="850"/>
              <w:rPr>
                <w:rFonts w:ascii="Arial" w:hAnsi="Arial" w:cs="Arial"/>
                <w:i/>
                <w:iCs/>
                <w:szCs w:val="24"/>
              </w:rPr>
            </w:pPr>
            <w:r w:rsidRPr="00CB65F1">
              <w:rPr>
                <w:rFonts w:ascii="Arial" w:hAnsi="Arial" w:cs="Arial"/>
                <w:i/>
                <w:iCs/>
                <w:szCs w:val="24"/>
              </w:rPr>
              <w:t>trumpas projekto aprašymas (santrauka);</w:t>
            </w:r>
            <w:r w:rsidRPr="00CB65F1">
              <w:rPr>
                <w:rFonts w:ascii="Arial" w:hAnsi="Arial" w:cs="Arial"/>
                <w:i/>
                <w:iCs/>
                <w:strike/>
                <w:szCs w:val="24"/>
              </w:rPr>
              <w:t xml:space="preserve"> </w:t>
            </w:r>
          </w:p>
          <w:p w14:paraId="2A606C3F" w14:textId="1ABEDD12" w:rsidR="00226DCD" w:rsidRPr="00CB65F1" w:rsidRDefault="00226DCD" w:rsidP="001E1EF9">
            <w:pPr>
              <w:pStyle w:val="ListParagraph"/>
              <w:numPr>
                <w:ilvl w:val="0"/>
                <w:numId w:val="2"/>
              </w:numPr>
              <w:tabs>
                <w:tab w:val="left" w:pos="529"/>
                <w:tab w:val="left" w:pos="1134"/>
              </w:tabs>
              <w:spacing w:line="276" w:lineRule="auto"/>
              <w:ind w:left="954" w:hanging="850"/>
              <w:rPr>
                <w:rFonts w:ascii="Arial" w:hAnsi="Arial" w:cs="Arial"/>
                <w:i/>
                <w:iCs/>
                <w:szCs w:val="24"/>
              </w:rPr>
            </w:pPr>
            <w:r w:rsidRPr="00CB65F1">
              <w:rPr>
                <w:rFonts w:ascii="Arial" w:hAnsi="Arial" w:cs="Arial"/>
                <w:i/>
                <w:iCs/>
                <w:szCs w:val="24"/>
              </w:rPr>
              <w:t>projekto tikslai ir siekiami rezultatai;</w:t>
            </w:r>
          </w:p>
          <w:p w14:paraId="502572F2" w14:textId="65F009CB" w:rsidR="00226DCD" w:rsidRPr="00CB65F1" w:rsidRDefault="00226DCD" w:rsidP="001E1EF9">
            <w:pPr>
              <w:pStyle w:val="ListParagraph"/>
              <w:numPr>
                <w:ilvl w:val="0"/>
                <w:numId w:val="2"/>
              </w:numPr>
              <w:tabs>
                <w:tab w:val="left" w:pos="529"/>
                <w:tab w:val="left" w:pos="1134"/>
              </w:tabs>
              <w:spacing w:line="276" w:lineRule="auto"/>
              <w:ind w:left="954" w:hanging="850"/>
              <w:rPr>
                <w:rFonts w:ascii="Arial" w:hAnsi="Arial" w:cs="Arial"/>
                <w:i/>
                <w:iCs/>
                <w:szCs w:val="24"/>
              </w:rPr>
            </w:pPr>
            <w:r w:rsidRPr="00CB65F1">
              <w:rPr>
                <w:rFonts w:ascii="Arial" w:hAnsi="Arial" w:cs="Arial"/>
                <w:i/>
                <w:iCs/>
                <w:szCs w:val="24"/>
              </w:rPr>
              <w:t>informacija apie skirtą viešąjį įnašą;</w:t>
            </w:r>
          </w:p>
          <w:p w14:paraId="7AB78F92" w14:textId="6A83B594" w:rsidR="003B029D" w:rsidRPr="00CB65F1" w:rsidRDefault="003B029D" w:rsidP="001E1EF9">
            <w:pPr>
              <w:pStyle w:val="ListParagraph"/>
              <w:numPr>
                <w:ilvl w:val="0"/>
                <w:numId w:val="2"/>
              </w:numPr>
              <w:tabs>
                <w:tab w:val="left" w:pos="529"/>
                <w:tab w:val="left" w:pos="1134"/>
              </w:tabs>
              <w:spacing w:line="276" w:lineRule="auto"/>
              <w:ind w:left="954" w:hanging="850"/>
              <w:rPr>
                <w:rFonts w:ascii="Arial" w:hAnsi="Arial" w:cs="Arial"/>
                <w:i/>
                <w:iCs/>
                <w:szCs w:val="24"/>
              </w:rPr>
            </w:pPr>
            <w:r w:rsidRPr="00CB65F1">
              <w:rPr>
                <w:rFonts w:ascii="Arial" w:hAnsi="Arial" w:cs="Arial"/>
                <w:i/>
                <w:iCs/>
                <w:szCs w:val="24"/>
              </w:rPr>
              <w:t>ES emblema su teiginiu „Bendrai finansuoja Europos Sąjunga“.</w:t>
            </w:r>
          </w:p>
          <w:p w14:paraId="3C89FB83" w14:textId="77777777" w:rsidR="00BC02CD" w:rsidRPr="00CB65F1" w:rsidRDefault="00226DCD" w:rsidP="001E1EF9">
            <w:pPr>
              <w:spacing w:line="276" w:lineRule="auto"/>
              <w:rPr>
                <w:rFonts w:ascii="Arial" w:hAnsi="Arial" w:cs="Arial"/>
                <w:i/>
                <w:iCs/>
                <w:color w:val="000000"/>
                <w:szCs w:val="24"/>
              </w:rPr>
            </w:pPr>
            <w:r w:rsidRPr="00CB65F1">
              <w:rPr>
                <w:rFonts w:ascii="Arial" w:hAnsi="Arial" w:cs="Arial"/>
                <w:i/>
                <w:iCs/>
                <w:color w:val="000000"/>
                <w:szCs w:val="24"/>
              </w:rPr>
              <w:t>P</w:t>
            </w:r>
            <w:r w:rsidR="004C5304" w:rsidRPr="00CB65F1">
              <w:rPr>
                <w:rFonts w:ascii="Arial" w:hAnsi="Arial" w:cs="Arial"/>
                <w:i/>
                <w:iCs/>
                <w:color w:val="000000"/>
                <w:szCs w:val="24"/>
              </w:rPr>
              <w:t>rojekto aprašymas turi būti</w:t>
            </w:r>
            <w:r w:rsidR="00BC02CD" w:rsidRPr="00CB65F1">
              <w:rPr>
                <w:rFonts w:ascii="Arial" w:hAnsi="Arial" w:cs="Arial"/>
                <w:i/>
                <w:iCs/>
                <w:color w:val="000000"/>
                <w:szCs w:val="24"/>
              </w:rPr>
              <w:t>:</w:t>
            </w:r>
          </w:p>
          <w:p w14:paraId="57E7040C" w14:textId="6E9F6FA6" w:rsidR="004C5304" w:rsidRPr="00CB65F1" w:rsidRDefault="004C5304" w:rsidP="001E1EF9">
            <w:pPr>
              <w:pStyle w:val="ListParagraph"/>
              <w:numPr>
                <w:ilvl w:val="0"/>
                <w:numId w:val="1"/>
              </w:numPr>
              <w:spacing w:line="276" w:lineRule="auto"/>
              <w:ind w:left="385" w:hanging="245"/>
              <w:rPr>
                <w:rFonts w:ascii="Arial" w:hAnsi="Arial" w:cs="Arial"/>
                <w:i/>
                <w:iCs/>
                <w:color w:val="000000"/>
                <w:szCs w:val="24"/>
              </w:rPr>
            </w:pPr>
            <w:r w:rsidRPr="00CB65F1">
              <w:rPr>
                <w:rFonts w:ascii="Arial" w:hAnsi="Arial" w:cs="Arial"/>
                <w:i/>
                <w:iCs/>
                <w:color w:val="000000"/>
                <w:szCs w:val="24"/>
              </w:rPr>
              <w:t>aiškiai matomas bent iki projekto finansavimo pabaigos (ilgalaikiam matomumui užtikrinti naujienų rubrika nenaudojama)</w:t>
            </w:r>
            <w:r w:rsidR="00BC02CD" w:rsidRPr="00CB65F1">
              <w:rPr>
                <w:rFonts w:ascii="Arial" w:hAnsi="Arial" w:cs="Arial"/>
                <w:i/>
                <w:iCs/>
                <w:color w:val="000000"/>
                <w:szCs w:val="24"/>
              </w:rPr>
              <w:t>,</w:t>
            </w:r>
          </w:p>
          <w:p w14:paraId="4798A52D" w14:textId="0C17B84C" w:rsidR="004C5304" w:rsidRPr="00CB65F1" w:rsidRDefault="004C5304" w:rsidP="001E1EF9">
            <w:pPr>
              <w:pStyle w:val="ListParagraph"/>
              <w:numPr>
                <w:ilvl w:val="0"/>
                <w:numId w:val="1"/>
              </w:numPr>
              <w:spacing w:line="276" w:lineRule="auto"/>
              <w:ind w:left="385" w:hanging="245"/>
              <w:rPr>
                <w:rFonts w:ascii="Arial" w:hAnsi="Arial" w:cs="Arial"/>
                <w:i/>
                <w:iCs/>
                <w:color w:val="000000"/>
                <w:szCs w:val="24"/>
              </w:rPr>
            </w:pPr>
            <w:r w:rsidRPr="00CB65F1">
              <w:rPr>
                <w:rFonts w:ascii="Arial" w:hAnsi="Arial" w:cs="Arial"/>
                <w:i/>
                <w:iCs/>
                <w:color w:val="000000"/>
                <w:szCs w:val="24"/>
              </w:rPr>
              <w:lastRenderedPageBreak/>
              <w:t>pateiktas svetainės arba tinklalapio puslapyje (polapyje) (pavyzdžiui, PDF dokumento nuoroda nėra tinkama).</w:t>
            </w:r>
          </w:p>
          <w:p w14:paraId="4D5B613A" w14:textId="77777777" w:rsidR="00AD6DDA" w:rsidRPr="00CB65F1" w:rsidRDefault="00D53E3F" w:rsidP="001E1EF9">
            <w:pPr>
              <w:spacing w:line="276" w:lineRule="auto"/>
              <w:rPr>
                <w:rFonts w:ascii="Arial" w:hAnsi="Arial" w:cs="Arial"/>
                <w:i/>
                <w:szCs w:val="24"/>
              </w:rPr>
            </w:pPr>
            <w:r w:rsidRPr="00CB65F1">
              <w:rPr>
                <w:rFonts w:ascii="Arial" w:hAnsi="Arial" w:cs="Arial"/>
                <w:i/>
                <w:color w:val="000000"/>
                <w:szCs w:val="24"/>
              </w:rPr>
              <w:t>Galimas simbolių skaičius – iki 300. Nurodyti privaloma, jei pažymėta „Taikoma“.</w:t>
            </w:r>
          </w:p>
        </w:tc>
      </w:tr>
      <w:tr w:rsidR="00AD6DDA" w:rsidRPr="00CB65F1" w14:paraId="4D5B6141" w14:textId="77777777" w:rsidTr="00A90C62">
        <w:trPr>
          <w:trHeight w:val="279"/>
        </w:trPr>
        <w:tc>
          <w:tcPr>
            <w:tcW w:w="4395" w:type="dxa"/>
            <w:shd w:val="clear" w:color="auto" w:fill="E7E6E6" w:themeFill="background2"/>
          </w:tcPr>
          <w:p w14:paraId="29534451" w14:textId="4FCD5FF0" w:rsidR="00AD6DDA" w:rsidRPr="00CB65F1" w:rsidRDefault="00D53E3F" w:rsidP="001E1EF9">
            <w:pPr>
              <w:tabs>
                <w:tab w:val="left" w:pos="851"/>
                <w:tab w:val="left" w:pos="1418"/>
              </w:tabs>
              <w:spacing w:line="276" w:lineRule="auto"/>
              <w:rPr>
                <w:rFonts w:ascii="Arial" w:hAnsi="Arial" w:cs="Arial"/>
                <w:szCs w:val="24"/>
              </w:rPr>
            </w:pPr>
            <w:r w:rsidRPr="00CB65F1">
              <w:rPr>
                <w:rFonts w:ascii="Arial" w:eastAsia="Calibri" w:hAnsi="Arial" w:cs="Arial"/>
                <w:szCs w:val="24"/>
              </w:rPr>
              <w:lastRenderedPageBreak/>
              <w:t>1</w:t>
            </w:r>
            <w:r w:rsidR="00BC7A70" w:rsidRPr="00CB65F1">
              <w:rPr>
                <w:rFonts w:ascii="Arial" w:eastAsia="Calibri" w:hAnsi="Arial" w:cs="Arial"/>
                <w:szCs w:val="24"/>
              </w:rPr>
              <w:t>2</w:t>
            </w:r>
            <w:r w:rsidRPr="00CB65F1">
              <w:rPr>
                <w:rFonts w:ascii="Arial" w:eastAsia="Calibri" w:hAnsi="Arial" w:cs="Arial"/>
                <w:szCs w:val="24"/>
              </w:rPr>
              <w:t xml:space="preserve">.2. </w:t>
            </w:r>
            <w:r w:rsidRPr="00CB65F1">
              <w:rPr>
                <w:rFonts w:ascii="Arial" w:hAnsi="Arial" w:cs="Arial"/>
                <w:szCs w:val="24"/>
              </w:rPr>
              <w:t xml:space="preserve">Projekto viešinimas bent viename socialiniame tinkle. </w:t>
            </w:r>
          </w:p>
          <w:p w14:paraId="4D5B613C" w14:textId="41AB3788" w:rsidR="001C21B3" w:rsidRPr="00CB65F1" w:rsidRDefault="001C21B3" w:rsidP="001E1EF9">
            <w:pPr>
              <w:tabs>
                <w:tab w:val="left" w:pos="851"/>
                <w:tab w:val="left" w:pos="1418"/>
              </w:tabs>
              <w:spacing w:line="276" w:lineRule="auto"/>
              <w:rPr>
                <w:rFonts w:ascii="Arial" w:hAnsi="Arial" w:cs="Arial"/>
                <w:szCs w:val="24"/>
              </w:rPr>
            </w:pPr>
            <w:r w:rsidRPr="00CB65F1">
              <w:rPr>
                <w:rFonts w:ascii="Arial" w:hAnsi="Arial" w:cs="Arial"/>
                <w:szCs w:val="24"/>
              </w:rPr>
              <w:t>Terminas ‒ 30 dienų nuo Vietos projekto sutarties pasirašymo dienos.</w:t>
            </w:r>
          </w:p>
        </w:tc>
        <w:tc>
          <w:tcPr>
            <w:tcW w:w="1275" w:type="dxa"/>
            <w:vAlign w:val="center"/>
          </w:tcPr>
          <w:p w14:paraId="4D5B613D" w14:textId="61D32C8B" w:rsidR="00AD6DDA" w:rsidRPr="00CB65F1" w:rsidRDefault="00EE2AA9" w:rsidP="00912BEC">
            <w:pPr>
              <w:spacing w:line="276" w:lineRule="auto"/>
              <w:jc w:val="center"/>
              <w:rPr>
                <w:rFonts w:ascii="Arial" w:hAnsi="Arial" w:cs="Arial"/>
                <w:szCs w:val="24"/>
              </w:rPr>
            </w:pPr>
            <w:sdt>
              <w:sdtPr>
                <w:rPr>
                  <w:rFonts w:ascii="Arial" w:eastAsia="Wingdings" w:hAnsi="Arial" w:cs="Arial"/>
                  <w:szCs w:val="24"/>
                </w:rPr>
                <w:id w:val="1743830688"/>
                <w14:checkbox>
                  <w14:checked w14:val="0"/>
                  <w14:checkedState w14:val="2612" w14:font="MS Gothic"/>
                  <w14:uncheckedState w14:val="2610" w14:font="MS Gothic"/>
                </w14:checkbox>
              </w:sdtPr>
              <w:sdtEndPr/>
              <w:sdtContent>
                <w:r w:rsidR="007616AA" w:rsidRPr="00CB65F1">
                  <w:rPr>
                    <w:rFonts w:ascii="Segoe UI Symbol" w:eastAsia="MS Gothic" w:hAnsi="Segoe UI Symbol" w:cs="Segoe UI Symbol"/>
                    <w:szCs w:val="24"/>
                  </w:rPr>
                  <w:t>☐</w:t>
                </w:r>
              </w:sdtContent>
            </w:sdt>
          </w:p>
        </w:tc>
        <w:tc>
          <w:tcPr>
            <w:tcW w:w="9639" w:type="dxa"/>
          </w:tcPr>
          <w:p w14:paraId="4D5B613E" w14:textId="0E50B6F1" w:rsidR="00AD6DDA" w:rsidRPr="00CB65F1" w:rsidRDefault="00D53E3F" w:rsidP="001E1EF9">
            <w:pPr>
              <w:spacing w:line="276" w:lineRule="auto"/>
              <w:rPr>
                <w:rFonts w:ascii="Arial" w:hAnsi="Arial" w:cs="Arial"/>
                <w:i/>
                <w:iCs/>
                <w:color w:val="000000"/>
                <w:szCs w:val="24"/>
              </w:rPr>
            </w:pPr>
            <w:r w:rsidRPr="00CB65F1">
              <w:rPr>
                <w:rFonts w:ascii="Arial" w:hAnsi="Arial" w:cs="Arial"/>
                <w:i/>
                <w:iCs/>
                <w:color w:val="000000"/>
                <w:szCs w:val="24"/>
              </w:rPr>
              <w:t>Žymima „Taikoma“, nurodomas socialinio tinklo (ar tinklų) pavadinimas (-ai)</w:t>
            </w:r>
            <w:r w:rsidR="003B029D" w:rsidRPr="00CB65F1">
              <w:rPr>
                <w:rFonts w:ascii="Arial" w:hAnsi="Arial" w:cs="Arial"/>
                <w:i/>
                <w:iCs/>
                <w:color w:val="000000"/>
                <w:szCs w:val="24"/>
              </w:rPr>
              <w:t xml:space="preserve"> </w:t>
            </w:r>
            <w:r w:rsidR="003B029D" w:rsidRPr="00CB65F1">
              <w:rPr>
                <w:rFonts w:ascii="Arial" w:hAnsi="Arial" w:cs="Arial"/>
                <w:i/>
                <w:iCs/>
                <w:szCs w:val="24"/>
              </w:rPr>
              <w:t>(pvz.: Facebook, Instagram, YouTube ir pan.)</w:t>
            </w:r>
            <w:r w:rsidRPr="00CB65F1">
              <w:rPr>
                <w:rFonts w:ascii="Arial" w:hAnsi="Arial" w:cs="Arial"/>
                <w:i/>
                <w:iCs/>
                <w:color w:val="000000"/>
                <w:szCs w:val="24"/>
              </w:rPr>
              <w:t xml:space="preserve">, konkrečios paskyros pavadinimas (jei jau žinomas), pateikiama konkreti nuoroda (jei jau žinoma) ir trumpas šios matomumo ir informavimo priemonės aprašymas. </w:t>
            </w:r>
          </w:p>
          <w:p w14:paraId="4D5B613F" w14:textId="7AAC27CE" w:rsidR="00AD6DDA" w:rsidRPr="00CB65F1" w:rsidRDefault="00D53E3F" w:rsidP="001E1EF9">
            <w:pPr>
              <w:spacing w:line="276" w:lineRule="auto"/>
              <w:rPr>
                <w:rFonts w:ascii="Arial" w:hAnsi="Arial" w:cs="Arial"/>
                <w:i/>
                <w:iCs/>
                <w:color w:val="000000"/>
                <w:szCs w:val="24"/>
              </w:rPr>
            </w:pPr>
            <w:r w:rsidRPr="00CB65F1">
              <w:rPr>
                <w:rFonts w:ascii="Arial" w:hAnsi="Arial" w:cs="Arial"/>
                <w:i/>
                <w:iCs/>
                <w:color w:val="000000"/>
                <w:szCs w:val="24"/>
              </w:rPr>
              <w:t>Socialiniame (-</w:t>
            </w:r>
            <w:proofErr w:type="spellStart"/>
            <w:r w:rsidRPr="00CB65F1">
              <w:rPr>
                <w:rFonts w:ascii="Arial" w:hAnsi="Arial" w:cs="Arial"/>
                <w:i/>
                <w:iCs/>
                <w:color w:val="000000"/>
                <w:szCs w:val="24"/>
              </w:rPr>
              <w:t>uose</w:t>
            </w:r>
            <w:proofErr w:type="spellEnd"/>
            <w:r w:rsidRPr="00CB65F1">
              <w:rPr>
                <w:rFonts w:ascii="Arial" w:hAnsi="Arial" w:cs="Arial"/>
                <w:i/>
                <w:iCs/>
                <w:color w:val="000000"/>
                <w:szCs w:val="24"/>
              </w:rPr>
              <w:t>) tinkle (-</w:t>
            </w:r>
            <w:proofErr w:type="spellStart"/>
            <w:r w:rsidRPr="00CB65F1">
              <w:rPr>
                <w:rFonts w:ascii="Arial" w:hAnsi="Arial" w:cs="Arial"/>
                <w:i/>
                <w:iCs/>
                <w:color w:val="000000"/>
                <w:szCs w:val="24"/>
              </w:rPr>
              <w:t>uose</w:t>
            </w:r>
            <w:proofErr w:type="spellEnd"/>
            <w:r w:rsidRPr="00CB65F1">
              <w:rPr>
                <w:rFonts w:ascii="Arial" w:hAnsi="Arial" w:cs="Arial"/>
                <w:i/>
                <w:iCs/>
                <w:color w:val="000000"/>
                <w:szCs w:val="24"/>
              </w:rPr>
              <w:t xml:space="preserve">) turės būti paskelbta informacija, nurodyta </w:t>
            </w:r>
            <w:hyperlink r:id="rId24" w:history="1">
              <w:r w:rsidRPr="00CB65F1">
                <w:rPr>
                  <w:rStyle w:val="Hyperlink"/>
                  <w:rFonts w:ascii="Arial" w:hAnsi="Arial" w:cs="Arial"/>
                  <w:i/>
                  <w:iCs/>
                  <w:szCs w:val="24"/>
                </w:rPr>
                <w:t>PFAT</w:t>
              </w:r>
            </w:hyperlink>
            <w:r w:rsidRPr="00CB65F1">
              <w:rPr>
                <w:rFonts w:ascii="Arial" w:hAnsi="Arial" w:cs="Arial"/>
                <w:i/>
                <w:iCs/>
                <w:color w:val="000000"/>
                <w:szCs w:val="24"/>
              </w:rPr>
              <w:t xml:space="preserve"> 6 priedo 5.1 papunktyje</w:t>
            </w:r>
            <w:r w:rsidR="0026603A">
              <w:rPr>
                <w:rFonts w:ascii="Arial" w:hAnsi="Arial" w:cs="Arial"/>
                <w:i/>
                <w:iCs/>
                <w:color w:val="000000"/>
                <w:szCs w:val="24"/>
              </w:rPr>
              <w:t>,</w:t>
            </w:r>
            <w:r w:rsidRPr="00CB65F1">
              <w:rPr>
                <w:rFonts w:ascii="Arial" w:hAnsi="Arial" w:cs="Arial"/>
                <w:i/>
                <w:iCs/>
                <w:color w:val="000000"/>
                <w:szCs w:val="24"/>
              </w:rPr>
              <w:t xml:space="preserve"> vadovaujantis 6 punkte nustatyta tvarka.</w:t>
            </w:r>
          </w:p>
          <w:p w14:paraId="672AC249" w14:textId="77777777" w:rsidR="003B029D" w:rsidRPr="00CB65F1" w:rsidRDefault="003B029D" w:rsidP="001E1EF9">
            <w:pPr>
              <w:spacing w:line="276" w:lineRule="auto"/>
              <w:rPr>
                <w:rFonts w:ascii="Arial" w:hAnsi="Arial" w:cs="Arial"/>
                <w:i/>
                <w:iCs/>
                <w:color w:val="000000"/>
                <w:szCs w:val="24"/>
              </w:rPr>
            </w:pPr>
            <w:r w:rsidRPr="00CB65F1">
              <w:rPr>
                <w:rFonts w:ascii="Arial" w:hAnsi="Arial" w:cs="Arial"/>
                <w:i/>
                <w:iCs/>
                <w:color w:val="000000"/>
                <w:szCs w:val="24"/>
              </w:rPr>
              <w:t>Paskelbiama:</w:t>
            </w:r>
          </w:p>
          <w:p w14:paraId="6E6C549E" w14:textId="77777777" w:rsidR="003B029D" w:rsidRPr="00CB65F1" w:rsidRDefault="003B029D" w:rsidP="001E1EF9">
            <w:pPr>
              <w:spacing w:line="276" w:lineRule="auto"/>
              <w:ind w:left="529" w:hanging="425"/>
              <w:rPr>
                <w:rFonts w:ascii="Arial" w:hAnsi="Arial" w:cs="Arial"/>
                <w:i/>
                <w:iCs/>
                <w:color w:val="000000"/>
                <w:szCs w:val="24"/>
              </w:rPr>
            </w:pPr>
            <w:r w:rsidRPr="00CB65F1">
              <w:rPr>
                <w:rFonts w:ascii="Arial" w:hAnsi="Arial" w:cs="Arial"/>
                <w:i/>
                <w:iCs/>
                <w:color w:val="000000"/>
                <w:szCs w:val="24"/>
              </w:rPr>
              <w:t>(i)</w:t>
            </w:r>
            <w:r w:rsidRPr="00CB65F1">
              <w:rPr>
                <w:rFonts w:ascii="Arial" w:hAnsi="Arial" w:cs="Arial"/>
                <w:i/>
                <w:iCs/>
                <w:color w:val="000000"/>
                <w:szCs w:val="24"/>
              </w:rPr>
              <w:tab/>
              <w:t xml:space="preserve">trumpas projekto aprašymas (santrauka); </w:t>
            </w:r>
          </w:p>
          <w:p w14:paraId="4CF71308" w14:textId="77777777" w:rsidR="003B029D" w:rsidRPr="00CB65F1" w:rsidRDefault="003B029D" w:rsidP="001E1EF9">
            <w:pPr>
              <w:spacing w:line="276" w:lineRule="auto"/>
              <w:ind w:left="529" w:hanging="425"/>
              <w:rPr>
                <w:rFonts w:ascii="Arial" w:hAnsi="Arial" w:cs="Arial"/>
                <w:i/>
                <w:iCs/>
                <w:color w:val="000000"/>
                <w:szCs w:val="24"/>
              </w:rPr>
            </w:pPr>
            <w:r w:rsidRPr="00CB65F1">
              <w:rPr>
                <w:rFonts w:ascii="Arial" w:hAnsi="Arial" w:cs="Arial"/>
                <w:i/>
                <w:iCs/>
                <w:color w:val="000000"/>
                <w:szCs w:val="24"/>
              </w:rPr>
              <w:t>(ii)</w:t>
            </w:r>
            <w:r w:rsidRPr="00CB65F1">
              <w:rPr>
                <w:rFonts w:ascii="Arial" w:hAnsi="Arial" w:cs="Arial"/>
                <w:i/>
                <w:iCs/>
                <w:color w:val="000000"/>
                <w:szCs w:val="24"/>
              </w:rPr>
              <w:tab/>
              <w:t>projekto tikslai ir siekiami rezultatai;</w:t>
            </w:r>
          </w:p>
          <w:p w14:paraId="3DA1E775" w14:textId="77777777" w:rsidR="003B029D" w:rsidRPr="00CB65F1" w:rsidRDefault="003B029D" w:rsidP="001E1EF9">
            <w:pPr>
              <w:spacing w:line="276" w:lineRule="auto"/>
              <w:ind w:left="529" w:hanging="425"/>
              <w:rPr>
                <w:rFonts w:ascii="Arial" w:hAnsi="Arial" w:cs="Arial"/>
                <w:i/>
                <w:iCs/>
                <w:color w:val="000000"/>
                <w:szCs w:val="24"/>
              </w:rPr>
            </w:pPr>
            <w:r w:rsidRPr="00CB65F1">
              <w:rPr>
                <w:rFonts w:ascii="Arial" w:hAnsi="Arial" w:cs="Arial"/>
                <w:i/>
                <w:iCs/>
                <w:color w:val="000000"/>
                <w:szCs w:val="24"/>
              </w:rPr>
              <w:t>(iii)</w:t>
            </w:r>
            <w:r w:rsidRPr="00CB65F1">
              <w:rPr>
                <w:rFonts w:ascii="Arial" w:hAnsi="Arial" w:cs="Arial"/>
                <w:i/>
                <w:iCs/>
                <w:color w:val="000000"/>
                <w:szCs w:val="24"/>
              </w:rPr>
              <w:tab/>
              <w:t>informacija apie skirtą viešąjį įnašą;</w:t>
            </w:r>
          </w:p>
          <w:p w14:paraId="10DAB25B" w14:textId="1006F7E4" w:rsidR="003B029D" w:rsidRPr="00CB65F1" w:rsidRDefault="003B029D" w:rsidP="001E1EF9">
            <w:pPr>
              <w:spacing w:line="276" w:lineRule="auto"/>
              <w:ind w:left="529" w:hanging="425"/>
              <w:rPr>
                <w:rFonts w:ascii="Arial" w:hAnsi="Arial" w:cs="Arial"/>
                <w:i/>
                <w:iCs/>
                <w:color w:val="000000"/>
                <w:szCs w:val="24"/>
              </w:rPr>
            </w:pPr>
            <w:r w:rsidRPr="00CB65F1">
              <w:rPr>
                <w:rFonts w:ascii="Arial" w:hAnsi="Arial" w:cs="Arial"/>
                <w:i/>
                <w:iCs/>
                <w:color w:val="000000"/>
                <w:szCs w:val="24"/>
              </w:rPr>
              <w:t>(iv) ES emblema su teiginiu „Bendrai finansuoja Europos Sąjunga“.</w:t>
            </w:r>
          </w:p>
          <w:p w14:paraId="07394D46" w14:textId="77777777" w:rsidR="003B029D" w:rsidRPr="00CB65F1" w:rsidRDefault="003B029D" w:rsidP="001E1EF9">
            <w:pPr>
              <w:spacing w:line="276" w:lineRule="auto"/>
              <w:ind w:left="385" w:hanging="281"/>
              <w:rPr>
                <w:rFonts w:ascii="Arial" w:hAnsi="Arial" w:cs="Arial"/>
                <w:i/>
                <w:iCs/>
                <w:color w:val="000000"/>
                <w:szCs w:val="24"/>
              </w:rPr>
            </w:pPr>
            <w:r w:rsidRPr="00CB65F1">
              <w:rPr>
                <w:rFonts w:ascii="Arial" w:hAnsi="Arial" w:cs="Arial"/>
                <w:i/>
                <w:iCs/>
                <w:color w:val="000000"/>
                <w:szCs w:val="24"/>
              </w:rPr>
              <w:t>•</w:t>
            </w:r>
            <w:r w:rsidRPr="00CB65F1">
              <w:rPr>
                <w:rFonts w:ascii="Arial" w:hAnsi="Arial" w:cs="Arial"/>
                <w:i/>
                <w:iCs/>
                <w:color w:val="000000"/>
                <w:szCs w:val="24"/>
              </w:rPr>
              <w:tab/>
              <w:t>Projekto aprašymas turi būti aiškiai matomas bent iki projekto finansavimo pabaigos (ilgalaikiam matomumui užtikrinti naujienų rubrika nenaudojama).</w:t>
            </w:r>
          </w:p>
          <w:p w14:paraId="0AE97C46" w14:textId="3C561AC5" w:rsidR="003B029D" w:rsidRPr="00CB65F1" w:rsidRDefault="003B029D" w:rsidP="001E1EF9">
            <w:pPr>
              <w:spacing w:line="276" w:lineRule="auto"/>
              <w:ind w:left="385" w:hanging="281"/>
              <w:rPr>
                <w:rFonts w:ascii="Arial" w:hAnsi="Arial" w:cs="Arial"/>
                <w:i/>
                <w:iCs/>
                <w:color w:val="000000"/>
                <w:szCs w:val="24"/>
              </w:rPr>
            </w:pPr>
            <w:r w:rsidRPr="00CB65F1">
              <w:rPr>
                <w:rFonts w:ascii="Arial" w:hAnsi="Arial" w:cs="Arial"/>
                <w:i/>
                <w:iCs/>
                <w:color w:val="000000"/>
                <w:szCs w:val="24"/>
              </w:rPr>
              <w:t>•</w:t>
            </w:r>
            <w:r w:rsidRPr="00CB65F1">
              <w:rPr>
                <w:rFonts w:ascii="Arial" w:hAnsi="Arial" w:cs="Arial"/>
                <w:i/>
                <w:iCs/>
                <w:color w:val="000000"/>
                <w:szCs w:val="24"/>
              </w:rPr>
              <w:tab/>
              <w:t xml:space="preserve"> Projekto aprašymas turi būti pateiktas svetainės arba tinklalapio puslapyje (polapyje) (pavyzdžiui, PDF dokumento nuoroda nėra tinkama).</w:t>
            </w:r>
          </w:p>
          <w:p w14:paraId="4D5B6140" w14:textId="404B8A98" w:rsidR="00AD6DDA" w:rsidRPr="00CB65F1" w:rsidRDefault="00D53E3F" w:rsidP="001E1EF9">
            <w:pPr>
              <w:tabs>
                <w:tab w:val="left" w:pos="851"/>
                <w:tab w:val="left" w:pos="1418"/>
              </w:tabs>
              <w:spacing w:line="276" w:lineRule="auto"/>
              <w:rPr>
                <w:rFonts w:ascii="Arial" w:hAnsi="Arial" w:cs="Arial"/>
                <w:i/>
                <w:szCs w:val="24"/>
              </w:rPr>
            </w:pPr>
            <w:r w:rsidRPr="00CB65F1">
              <w:rPr>
                <w:rFonts w:ascii="Arial" w:hAnsi="Arial" w:cs="Arial"/>
                <w:i/>
                <w:color w:val="000000"/>
                <w:szCs w:val="24"/>
              </w:rPr>
              <w:t>Galimas simbolių skaičius – iki 300. Nurodyti privaloma, jei pažymėta „Taikoma“.</w:t>
            </w:r>
          </w:p>
        </w:tc>
      </w:tr>
      <w:tr w:rsidR="00AD6DDA" w:rsidRPr="00CB65F1" w14:paraId="4D5B6147" w14:textId="77777777" w:rsidTr="00A90C62">
        <w:trPr>
          <w:trHeight w:val="23"/>
        </w:trPr>
        <w:tc>
          <w:tcPr>
            <w:tcW w:w="4395" w:type="dxa"/>
            <w:shd w:val="clear" w:color="auto" w:fill="E7E6E6" w:themeFill="background2"/>
          </w:tcPr>
          <w:p w14:paraId="4D5B6142" w14:textId="39800445" w:rsidR="00AD6DDA" w:rsidRPr="00CB65F1" w:rsidRDefault="00D53E3F" w:rsidP="001E1EF9">
            <w:pPr>
              <w:tabs>
                <w:tab w:val="left" w:pos="851"/>
                <w:tab w:val="left" w:pos="1134"/>
                <w:tab w:val="left" w:pos="1418"/>
              </w:tabs>
              <w:spacing w:line="276" w:lineRule="auto"/>
              <w:rPr>
                <w:rFonts w:ascii="Arial" w:hAnsi="Arial" w:cs="Arial"/>
                <w:szCs w:val="24"/>
              </w:rPr>
            </w:pPr>
            <w:r w:rsidRPr="00CB65F1">
              <w:rPr>
                <w:rFonts w:ascii="Arial" w:eastAsia="Calibri" w:hAnsi="Arial" w:cs="Arial"/>
                <w:szCs w:val="24"/>
              </w:rPr>
              <w:t>1</w:t>
            </w:r>
            <w:r w:rsidR="00BC7A70" w:rsidRPr="00CB65F1">
              <w:rPr>
                <w:rFonts w:ascii="Arial" w:eastAsia="Calibri" w:hAnsi="Arial" w:cs="Arial"/>
                <w:szCs w:val="24"/>
              </w:rPr>
              <w:t>2</w:t>
            </w:r>
            <w:r w:rsidRPr="00CB65F1">
              <w:rPr>
                <w:rFonts w:ascii="Arial" w:eastAsia="Calibri" w:hAnsi="Arial" w:cs="Arial"/>
                <w:szCs w:val="24"/>
              </w:rPr>
              <w:t xml:space="preserve">.3. </w:t>
            </w:r>
            <w:r w:rsidRPr="00CB65F1">
              <w:rPr>
                <w:rFonts w:ascii="Arial" w:hAnsi="Arial" w:cs="Arial"/>
                <w:szCs w:val="24"/>
              </w:rPr>
              <w:t xml:space="preserve">Europos Sąjungos emblemos ir teiginio </w:t>
            </w:r>
            <w:r w:rsidRPr="00CB65F1">
              <w:rPr>
                <w:rFonts w:ascii="Arial" w:hAnsi="Arial" w:cs="Arial"/>
                <w:i/>
                <w:iCs/>
                <w:szCs w:val="24"/>
              </w:rPr>
              <w:t xml:space="preserve">„Bendrai finansuoja Europos Sąjunga“ </w:t>
            </w:r>
            <w:r w:rsidRPr="00CB65F1">
              <w:rPr>
                <w:rFonts w:ascii="Arial" w:hAnsi="Arial" w:cs="Arial"/>
                <w:szCs w:val="24"/>
              </w:rPr>
              <w:t>naudojimas straipsniuose, leidiniuose, reklamos lankstinukuose, vaizdinio poveikio ar informacinėje medžiagoje ir priemonėse</w:t>
            </w:r>
            <w:r w:rsidR="0026603A">
              <w:rPr>
                <w:rFonts w:ascii="Arial" w:hAnsi="Arial" w:cs="Arial"/>
                <w:szCs w:val="24"/>
              </w:rPr>
              <w:t>.</w:t>
            </w:r>
          </w:p>
        </w:tc>
        <w:tc>
          <w:tcPr>
            <w:tcW w:w="1275" w:type="dxa"/>
            <w:vAlign w:val="center"/>
          </w:tcPr>
          <w:p w14:paraId="4D5B6143" w14:textId="233B228C" w:rsidR="00AD6DDA" w:rsidRPr="00CB65F1" w:rsidRDefault="00EE2AA9" w:rsidP="00912BEC">
            <w:pPr>
              <w:widowControl w:val="0"/>
              <w:shd w:val="clear" w:color="auto" w:fill="FFFFFF"/>
              <w:spacing w:line="276" w:lineRule="auto"/>
              <w:jc w:val="center"/>
              <w:rPr>
                <w:rFonts w:ascii="Arial" w:hAnsi="Arial" w:cs="Arial"/>
                <w:b/>
                <w:szCs w:val="24"/>
              </w:rPr>
            </w:pPr>
            <w:sdt>
              <w:sdtPr>
                <w:rPr>
                  <w:rFonts w:ascii="Arial" w:eastAsia="Wingdings" w:hAnsi="Arial" w:cs="Arial"/>
                  <w:szCs w:val="24"/>
                </w:rPr>
                <w:id w:val="794098077"/>
                <w14:checkbox>
                  <w14:checked w14:val="0"/>
                  <w14:checkedState w14:val="2612" w14:font="MS Gothic"/>
                  <w14:uncheckedState w14:val="2610" w14:font="MS Gothic"/>
                </w14:checkbox>
              </w:sdtPr>
              <w:sdtEndPr/>
              <w:sdtContent>
                <w:r w:rsidR="00912BEC">
                  <w:rPr>
                    <w:rFonts w:ascii="MS Gothic" w:eastAsia="MS Gothic" w:hAnsi="MS Gothic" w:cs="Arial" w:hint="eastAsia"/>
                    <w:szCs w:val="24"/>
                  </w:rPr>
                  <w:t>☐</w:t>
                </w:r>
              </w:sdtContent>
            </w:sdt>
          </w:p>
        </w:tc>
        <w:tc>
          <w:tcPr>
            <w:tcW w:w="9639" w:type="dxa"/>
          </w:tcPr>
          <w:p w14:paraId="4D5B6144" w14:textId="2F55FCD9" w:rsidR="00AD6DDA" w:rsidRPr="00CB65F1" w:rsidRDefault="00D53E3F" w:rsidP="001E1EF9">
            <w:pPr>
              <w:spacing w:line="276" w:lineRule="auto"/>
              <w:rPr>
                <w:rFonts w:ascii="Arial" w:hAnsi="Arial" w:cs="Arial"/>
                <w:i/>
                <w:iCs/>
                <w:szCs w:val="24"/>
              </w:rPr>
            </w:pPr>
            <w:r w:rsidRPr="00CB65F1">
              <w:rPr>
                <w:rFonts w:ascii="Arial" w:hAnsi="Arial" w:cs="Arial"/>
                <w:i/>
                <w:iCs/>
                <w:szCs w:val="24"/>
              </w:rPr>
              <w:t xml:space="preserve">Žymima „Taikoma“ </w:t>
            </w:r>
            <w:hyperlink r:id="rId25" w:history="1">
              <w:r w:rsidR="002265A9" w:rsidRPr="00CB65F1">
                <w:rPr>
                  <w:rStyle w:val="Hyperlink"/>
                  <w:rFonts w:ascii="Arial" w:hAnsi="Arial" w:cs="Arial"/>
                  <w:i/>
                  <w:iCs/>
                  <w:szCs w:val="24"/>
                </w:rPr>
                <w:t>PFAT</w:t>
              </w:r>
            </w:hyperlink>
            <w:r w:rsidR="002265A9" w:rsidRPr="00CB65F1">
              <w:rPr>
                <w:rFonts w:ascii="Arial" w:hAnsi="Arial" w:cs="Arial"/>
                <w:i/>
                <w:iCs/>
                <w:color w:val="000000"/>
                <w:szCs w:val="24"/>
              </w:rPr>
              <w:t xml:space="preserve"> 6 priedo</w:t>
            </w:r>
            <w:r w:rsidR="002265A9" w:rsidRPr="00CB65F1" w:rsidDel="002265A9">
              <w:rPr>
                <w:rFonts w:ascii="Arial" w:hAnsi="Arial" w:cs="Arial"/>
                <w:i/>
                <w:iCs/>
                <w:szCs w:val="24"/>
              </w:rPr>
              <w:t xml:space="preserve"> </w:t>
            </w:r>
            <w:r w:rsidRPr="00CB65F1">
              <w:rPr>
                <w:rFonts w:ascii="Arial" w:hAnsi="Arial" w:cs="Arial"/>
                <w:i/>
                <w:iCs/>
                <w:szCs w:val="24"/>
              </w:rPr>
              <w:t>5.2 papunktyje nustatytais atvejais</w:t>
            </w:r>
            <w:r w:rsidR="002265A9" w:rsidRPr="00CB65F1">
              <w:rPr>
                <w:rFonts w:ascii="Arial" w:hAnsi="Arial" w:cs="Arial"/>
                <w:i/>
                <w:iCs/>
                <w:szCs w:val="24"/>
              </w:rPr>
              <w:t>.</w:t>
            </w:r>
          </w:p>
          <w:p w14:paraId="4D5B6145" w14:textId="77777777" w:rsidR="00AD6DDA" w:rsidRPr="00CB65F1" w:rsidRDefault="00D53E3F" w:rsidP="001E1EF9">
            <w:pPr>
              <w:spacing w:line="276" w:lineRule="auto"/>
              <w:rPr>
                <w:rFonts w:ascii="Arial" w:hAnsi="Arial" w:cs="Arial"/>
                <w:i/>
                <w:szCs w:val="24"/>
              </w:rPr>
            </w:pPr>
            <w:r w:rsidRPr="00CB65F1">
              <w:rPr>
                <w:rFonts w:ascii="Arial" w:hAnsi="Arial" w:cs="Arial"/>
                <w:i/>
                <w:szCs w:val="24"/>
              </w:rPr>
              <w:t xml:space="preserve">Pateikiamas trumpas šios projekto matomumo ir informavimo apie projektą priemonės aprašymas. </w:t>
            </w:r>
          </w:p>
          <w:p w14:paraId="0555FDA5" w14:textId="6A4C1A80" w:rsidR="002265A9" w:rsidRPr="00CB65F1" w:rsidRDefault="002265A9" w:rsidP="001E1EF9">
            <w:pPr>
              <w:spacing w:line="276" w:lineRule="auto"/>
              <w:rPr>
                <w:rFonts w:ascii="Arial" w:hAnsi="Arial" w:cs="Arial"/>
                <w:i/>
                <w:szCs w:val="24"/>
              </w:rPr>
            </w:pPr>
            <w:r w:rsidRPr="00CB65F1">
              <w:rPr>
                <w:rFonts w:ascii="Arial" w:hAnsi="Arial" w:cs="Arial"/>
                <w:i/>
                <w:szCs w:val="24"/>
              </w:rPr>
              <w:t>Informacija apie viešąjį įnašą naudojant bent jau ES emblemą su teiginiu „Bendrai finansuoja Europos Sąjunga“:</w:t>
            </w:r>
          </w:p>
          <w:p w14:paraId="1D74CB1B" w14:textId="00169F76" w:rsidR="002265A9" w:rsidRPr="00CB65F1" w:rsidRDefault="002265A9" w:rsidP="001E1EF9">
            <w:pPr>
              <w:pStyle w:val="ListParagraph"/>
              <w:numPr>
                <w:ilvl w:val="0"/>
                <w:numId w:val="3"/>
              </w:numPr>
              <w:spacing w:line="276" w:lineRule="auto"/>
              <w:ind w:left="385" w:hanging="281"/>
              <w:rPr>
                <w:rFonts w:ascii="Arial" w:hAnsi="Arial" w:cs="Arial"/>
                <w:i/>
                <w:szCs w:val="24"/>
              </w:rPr>
            </w:pPr>
            <w:r w:rsidRPr="00CB65F1">
              <w:rPr>
                <w:rFonts w:ascii="Arial" w:hAnsi="Arial" w:cs="Arial"/>
                <w:i/>
                <w:szCs w:val="24"/>
              </w:rPr>
              <w:t xml:space="preserve">straipsniuose, leidiniuose, reklamos lankstinukuose, vaizdinio poveikio ar informacinėje medžiagoje ir priemonėse </w:t>
            </w:r>
            <w:r w:rsidR="0026603A">
              <w:rPr>
                <w:rFonts w:ascii="Arial" w:hAnsi="Arial" w:cs="Arial"/>
                <w:i/>
                <w:szCs w:val="24"/>
              </w:rPr>
              <w:t>yra</w:t>
            </w:r>
            <w:r w:rsidRPr="00CB65F1">
              <w:rPr>
                <w:rFonts w:ascii="Arial" w:hAnsi="Arial" w:cs="Arial"/>
                <w:i/>
                <w:szCs w:val="24"/>
              </w:rPr>
              <w:t xml:space="preserve"> privaloma;</w:t>
            </w:r>
          </w:p>
          <w:p w14:paraId="74D6F10C" w14:textId="7EF029D6" w:rsidR="002265A9" w:rsidRPr="00CB65F1" w:rsidRDefault="002265A9" w:rsidP="001E1EF9">
            <w:pPr>
              <w:pStyle w:val="ListParagraph"/>
              <w:numPr>
                <w:ilvl w:val="0"/>
                <w:numId w:val="3"/>
              </w:numPr>
              <w:spacing w:line="276" w:lineRule="auto"/>
              <w:ind w:left="385" w:hanging="281"/>
              <w:rPr>
                <w:rFonts w:ascii="Arial" w:hAnsi="Arial" w:cs="Arial"/>
                <w:i/>
                <w:szCs w:val="24"/>
              </w:rPr>
            </w:pPr>
            <w:r w:rsidRPr="00CB65F1">
              <w:rPr>
                <w:rFonts w:ascii="Arial" w:hAnsi="Arial" w:cs="Arial"/>
                <w:i/>
                <w:szCs w:val="24"/>
              </w:rPr>
              <w:t>organizuojant mokymus, vizitus, renginius ar vykdant kitas panašias projekto veiklas, pavyzdžiui, seminaro programoje, projekto dalyvių registracijos sąraše ir panašiai pateikiama aiškiai ir matomai</w:t>
            </w:r>
            <w:r w:rsidR="00BC02CD" w:rsidRPr="00CB65F1">
              <w:rPr>
                <w:rFonts w:ascii="Arial" w:hAnsi="Arial" w:cs="Arial"/>
                <w:i/>
                <w:szCs w:val="24"/>
              </w:rPr>
              <w:t>.</w:t>
            </w:r>
            <w:r w:rsidRPr="00CB65F1">
              <w:rPr>
                <w:rFonts w:ascii="Arial" w:hAnsi="Arial" w:cs="Arial"/>
                <w:i/>
                <w:szCs w:val="24"/>
              </w:rPr>
              <w:t xml:space="preserve"> </w:t>
            </w:r>
          </w:p>
          <w:p w14:paraId="4D5B6146" w14:textId="77777777" w:rsidR="00AD6DDA" w:rsidRPr="00CB65F1" w:rsidRDefault="00D53E3F" w:rsidP="001E1EF9">
            <w:pPr>
              <w:tabs>
                <w:tab w:val="left" w:pos="851"/>
                <w:tab w:val="left" w:pos="1418"/>
              </w:tabs>
              <w:spacing w:line="276" w:lineRule="auto"/>
              <w:rPr>
                <w:rFonts w:ascii="Arial" w:hAnsi="Arial" w:cs="Arial"/>
                <w:i/>
                <w:iCs/>
                <w:szCs w:val="24"/>
              </w:rPr>
            </w:pPr>
            <w:r w:rsidRPr="00CB65F1">
              <w:rPr>
                <w:rFonts w:ascii="Arial" w:hAnsi="Arial" w:cs="Arial"/>
                <w:i/>
                <w:szCs w:val="24"/>
              </w:rPr>
              <w:lastRenderedPageBreak/>
              <w:t>Galimas simbolių skaičius – 300. Nurodyti privaloma, jei pažymėta „Taikoma“.</w:t>
            </w:r>
          </w:p>
        </w:tc>
      </w:tr>
      <w:tr w:rsidR="00AD6DDA" w:rsidRPr="00CB65F1" w14:paraId="4D5B614C" w14:textId="77777777" w:rsidTr="00A90C62">
        <w:trPr>
          <w:trHeight w:val="23"/>
        </w:trPr>
        <w:tc>
          <w:tcPr>
            <w:tcW w:w="4395" w:type="dxa"/>
            <w:shd w:val="clear" w:color="auto" w:fill="E7E6E6" w:themeFill="background2"/>
          </w:tcPr>
          <w:p w14:paraId="4D5B6148" w14:textId="57A4627B" w:rsidR="00AD6DDA" w:rsidRPr="00CB65F1" w:rsidRDefault="00D53E3F" w:rsidP="001E1EF9">
            <w:pPr>
              <w:tabs>
                <w:tab w:val="left" w:pos="851"/>
                <w:tab w:val="left" w:pos="1125"/>
                <w:tab w:val="left" w:pos="1275"/>
                <w:tab w:val="left" w:pos="1418"/>
              </w:tabs>
              <w:spacing w:line="276" w:lineRule="auto"/>
              <w:rPr>
                <w:rFonts w:ascii="Arial" w:hAnsi="Arial" w:cs="Arial"/>
                <w:szCs w:val="24"/>
              </w:rPr>
            </w:pPr>
            <w:r w:rsidRPr="00CB65F1">
              <w:rPr>
                <w:rFonts w:ascii="Arial" w:eastAsia="Calibri" w:hAnsi="Arial" w:cs="Arial"/>
                <w:szCs w:val="24"/>
              </w:rPr>
              <w:lastRenderedPageBreak/>
              <w:t>1</w:t>
            </w:r>
            <w:r w:rsidR="00BC7A70" w:rsidRPr="00CB65F1">
              <w:rPr>
                <w:rFonts w:ascii="Arial" w:eastAsia="Calibri" w:hAnsi="Arial" w:cs="Arial"/>
                <w:szCs w:val="24"/>
              </w:rPr>
              <w:t>2</w:t>
            </w:r>
            <w:r w:rsidRPr="00CB65F1">
              <w:rPr>
                <w:rFonts w:ascii="Arial" w:eastAsia="Calibri" w:hAnsi="Arial" w:cs="Arial"/>
                <w:szCs w:val="24"/>
              </w:rPr>
              <w:t xml:space="preserve">.4. </w:t>
            </w:r>
            <w:r w:rsidRPr="00CB65F1">
              <w:rPr>
                <w:rFonts w:ascii="Arial" w:hAnsi="Arial" w:cs="Arial"/>
                <w:szCs w:val="24"/>
              </w:rPr>
              <w:t>Nuolatinės informacinės lentelės pakabinimas</w:t>
            </w:r>
            <w:r w:rsidRPr="00CB65F1">
              <w:rPr>
                <w:rFonts w:ascii="Arial" w:eastAsia="Calibri" w:hAnsi="Arial" w:cs="Arial"/>
                <w:szCs w:val="24"/>
              </w:rPr>
              <w:t xml:space="preserve"> </w:t>
            </w:r>
            <w:r w:rsidRPr="00CB65F1">
              <w:rPr>
                <w:rFonts w:ascii="Arial" w:hAnsi="Arial" w:cs="Arial"/>
                <w:szCs w:val="24"/>
              </w:rPr>
              <w:t>matomoje vietoje.</w:t>
            </w:r>
          </w:p>
        </w:tc>
        <w:tc>
          <w:tcPr>
            <w:tcW w:w="1275" w:type="dxa"/>
            <w:vAlign w:val="center"/>
          </w:tcPr>
          <w:p w14:paraId="4D5B6149" w14:textId="1C3B8887" w:rsidR="00AD6DDA" w:rsidRPr="00CB65F1" w:rsidRDefault="00EE2AA9" w:rsidP="00912BEC">
            <w:pPr>
              <w:spacing w:line="276" w:lineRule="auto"/>
              <w:jc w:val="center"/>
              <w:rPr>
                <w:rFonts w:ascii="Arial" w:hAnsi="Arial" w:cs="Arial"/>
                <w:szCs w:val="24"/>
              </w:rPr>
            </w:pPr>
            <w:sdt>
              <w:sdtPr>
                <w:rPr>
                  <w:rFonts w:ascii="Arial" w:eastAsia="Wingdings" w:hAnsi="Arial" w:cs="Arial"/>
                  <w:szCs w:val="24"/>
                </w:rPr>
                <w:id w:val="-1898116856"/>
                <w14:checkbox>
                  <w14:checked w14:val="0"/>
                  <w14:checkedState w14:val="2612" w14:font="MS Gothic"/>
                  <w14:uncheckedState w14:val="2610" w14:font="MS Gothic"/>
                </w14:checkbox>
              </w:sdtPr>
              <w:sdtEndPr/>
              <w:sdtContent>
                <w:r w:rsidR="00E45B9D" w:rsidRPr="00CB65F1">
                  <w:rPr>
                    <w:rFonts w:ascii="Segoe UI Symbol" w:eastAsia="MS Gothic" w:hAnsi="Segoe UI Symbol" w:cs="Segoe UI Symbol"/>
                    <w:szCs w:val="24"/>
                  </w:rPr>
                  <w:t>☐</w:t>
                </w:r>
              </w:sdtContent>
            </w:sdt>
          </w:p>
        </w:tc>
        <w:tc>
          <w:tcPr>
            <w:tcW w:w="9639" w:type="dxa"/>
          </w:tcPr>
          <w:p w14:paraId="1271E444" w14:textId="0CE805C4" w:rsidR="002F575C" w:rsidRPr="00CB65F1" w:rsidRDefault="00D53E3F" w:rsidP="001E1EF9">
            <w:pPr>
              <w:spacing w:line="276" w:lineRule="auto"/>
              <w:rPr>
                <w:rFonts w:ascii="Arial" w:hAnsi="Arial" w:cs="Arial"/>
                <w:i/>
                <w:iCs/>
                <w:szCs w:val="24"/>
              </w:rPr>
            </w:pPr>
            <w:r w:rsidRPr="00CB65F1">
              <w:rPr>
                <w:rFonts w:ascii="Arial" w:hAnsi="Arial" w:cs="Arial"/>
                <w:i/>
                <w:iCs/>
                <w:szCs w:val="24"/>
              </w:rPr>
              <w:t xml:space="preserve">Privaloma pažymėti „Taikoma“, jei projektas atitinka </w:t>
            </w:r>
            <w:hyperlink r:id="rId26" w:history="1">
              <w:r w:rsidR="007F5DA5" w:rsidRPr="00CB65F1">
                <w:rPr>
                  <w:rStyle w:val="Hyperlink"/>
                  <w:rFonts w:ascii="Arial" w:hAnsi="Arial" w:cs="Arial"/>
                  <w:i/>
                  <w:iCs/>
                  <w:szCs w:val="24"/>
                </w:rPr>
                <w:t>PFAT</w:t>
              </w:r>
            </w:hyperlink>
            <w:r w:rsidR="007F5DA5" w:rsidRPr="00CB65F1">
              <w:rPr>
                <w:rFonts w:ascii="Arial" w:hAnsi="Arial" w:cs="Arial"/>
                <w:i/>
                <w:iCs/>
                <w:color w:val="000000"/>
                <w:szCs w:val="24"/>
              </w:rPr>
              <w:t xml:space="preserve"> 6 priedo</w:t>
            </w:r>
            <w:r w:rsidR="007F5DA5" w:rsidRPr="00CB65F1" w:rsidDel="002265A9">
              <w:rPr>
                <w:rFonts w:ascii="Arial" w:hAnsi="Arial" w:cs="Arial"/>
                <w:i/>
                <w:iCs/>
                <w:szCs w:val="24"/>
              </w:rPr>
              <w:t xml:space="preserve"> </w:t>
            </w:r>
            <w:r w:rsidRPr="00CB65F1">
              <w:rPr>
                <w:rFonts w:ascii="Arial" w:hAnsi="Arial" w:cs="Arial"/>
                <w:i/>
                <w:iCs/>
                <w:szCs w:val="24"/>
              </w:rPr>
              <w:t>5.3 papunktyje apibrėžtas sąlygas</w:t>
            </w:r>
            <w:r w:rsidR="00C550BD" w:rsidRPr="00CB65F1">
              <w:rPr>
                <w:rFonts w:ascii="Arial" w:hAnsi="Arial" w:cs="Arial"/>
                <w:i/>
                <w:iCs/>
                <w:szCs w:val="24"/>
              </w:rPr>
              <w:t>, t. y.</w:t>
            </w:r>
            <w:r w:rsidR="00587AAC" w:rsidRPr="00CB65F1">
              <w:rPr>
                <w:rFonts w:ascii="Arial" w:hAnsi="Arial" w:cs="Arial"/>
                <w:i/>
                <w:iCs/>
                <w:szCs w:val="24"/>
              </w:rPr>
              <w:t xml:space="preserve"> </w:t>
            </w:r>
            <w:r w:rsidR="002F575C" w:rsidRPr="00CB65F1">
              <w:rPr>
                <w:rFonts w:ascii="Arial" w:hAnsi="Arial" w:cs="Arial"/>
                <w:i/>
                <w:iCs/>
                <w:szCs w:val="24"/>
              </w:rPr>
              <w:t xml:space="preserve">tinkamų finansuoti išlaidų vertė viršija 100 000 eurų </w:t>
            </w:r>
            <w:r w:rsidR="00ED5807" w:rsidRPr="00CB65F1">
              <w:rPr>
                <w:rFonts w:ascii="Arial" w:hAnsi="Arial" w:cs="Arial"/>
                <w:i/>
                <w:iCs/>
                <w:szCs w:val="24"/>
              </w:rPr>
              <w:t>ir įsigyjamos fizinės (materialinės) investicijos</w:t>
            </w:r>
            <w:r w:rsidR="00587AAC" w:rsidRPr="00CB65F1">
              <w:rPr>
                <w:rFonts w:ascii="Arial" w:hAnsi="Arial" w:cs="Arial"/>
                <w:i/>
                <w:iCs/>
                <w:szCs w:val="24"/>
              </w:rPr>
              <w:t>:</w:t>
            </w:r>
          </w:p>
          <w:p w14:paraId="42801978" w14:textId="6ECE61D2" w:rsidR="00587AAC" w:rsidRPr="00CB65F1" w:rsidRDefault="00587AAC" w:rsidP="001E1EF9">
            <w:pPr>
              <w:pStyle w:val="ListParagraph"/>
              <w:numPr>
                <w:ilvl w:val="0"/>
                <w:numId w:val="5"/>
              </w:numPr>
              <w:spacing w:line="276" w:lineRule="auto"/>
              <w:ind w:left="387" w:hanging="283"/>
              <w:rPr>
                <w:rFonts w:ascii="Arial" w:hAnsi="Arial" w:cs="Arial"/>
                <w:i/>
                <w:iCs/>
                <w:szCs w:val="24"/>
              </w:rPr>
            </w:pPr>
            <w:r w:rsidRPr="00CB65F1">
              <w:rPr>
                <w:rFonts w:ascii="Arial" w:hAnsi="Arial" w:cs="Arial"/>
                <w:i/>
                <w:iCs/>
                <w:szCs w:val="24"/>
              </w:rPr>
              <w:t xml:space="preserve">vieta – </w:t>
            </w:r>
            <w:r w:rsidR="002F575C" w:rsidRPr="00CB65F1">
              <w:rPr>
                <w:rFonts w:ascii="Arial" w:hAnsi="Arial" w:cs="Arial"/>
                <w:i/>
                <w:iCs/>
                <w:szCs w:val="24"/>
              </w:rPr>
              <w:t>visuomenei gerai matom</w:t>
            </w:r>
            <w:r w:rsidRPr="00CB65F1">
              <w:rPr>
                <w:rFonts w:ascii="Arial" w:hAnsi="Arial" w:cs="Arial"/>
                <w:i/>
                <w:iCs/>
                <w:szCs w:val="24"/>
              </w:rPr>
              <w:t>a,</w:t>
            </w:r>
            <w:r w:rsidR="002F575C" w:rsidRPr="00CB65F1">
              <w:rPr>
                <w:rFonts w:ascii="Arial" w:hAnsi="Arial" w:cs="Arial"/>
                <w:i/>
                <w:iCs/>
                <w:szCs w:val="24"/>
              </w:rPr>
              <w:t xml:space="preserve"> </w:t>
            </w:r>
          </w:p>
          <w:p w14:paraId="66133024" w14:textId="38F599E7" w:rsidR="002F575C" w:rsidRPr="00CB65F1" w:rsidRDefault="002F575C" w:rsidP="001E1EF9">
            <w:pPr>
              <w:pStyle w:val="ListParagraph"/>
              <w:numPr>
                <w:ilvl w:val="0"/>
                <w:numId w:val="5"/>
              </w:numPr>
              <w:spacing w:line="276" w:lineRule="auto"/>
              <w:ind w:left="387" w:hanging="283"/>
              <w:rPr>
                <w:rFonts w:ascii="Arial" w:hAnsi="Arial" w:cs="Arial"/>
                <w:i/>
                <w:iCs/>
                <w:szCs w:val="24"/>
              </w:rPr>
            </w:pPr>
            <w:r w:rsidRPr="00CB65F1">
              <w:rPr>
                <w:rFonts w:ascii="Arial" w:hAnsi="Arial" w:cs="Arial"/>
                <w:i/>
                <w:iCs/>
                <w:szCs w:val="24"/>
              </w:rPr>
              <w:t>dydis A3 arba 30 cmx40 cm</w:t>
            </w:r>
            <w:r w:rsidR="00587AAC" w:rsidRPr="00CB65F1">
              <w:rPr>
                <w:rFonts w:ascii="Arial" w:hAnsi="Arial" w:cs="Arial"/>
                <w:i/>
                <w:iCs/>
                <w:szCs w:val="24"/>
              </w:rPr>
              <w:t>.</w:t>
            </w:r>
          </w:p>
          <w:p w14:paraId="2CFBBE17" w14:textId="2819B0E9" w:rsidR="00C550BD" w:rsidRPr="00CB65F1" w:rsidRDefault="00C550BD" w:rsidP="001E1EF9">
            <w:pPr>
              <w:spacing w:line="276" w:lineRule="auto"/>
              <w:rPr>
                <w:rFonts w:ascii="Arial" w:hAnsi="Arial" w:cs="Arial"/>
                <w:i/>
                <w:iCs/>
                <w:szCs w:val="24"/>
              </w:rPr>
            </w:pPr>
            <w:r w:rsidRPr="00CB65F1">
              <w:rPr>
                <w:rFonts w:ascii="Arial" w:hAnsi="Arial" w:cs="Arial"/>
                <w:i/>
                <w:iCs/>
                <w:szCs w:val="24"/>
              </w:rPr>
              <w:t xml:space="preserve">Informacija </w:t>
            </w:r>
            <w:r w:rsidRPr="00CB65F1">
              <w:rPr>
                <w:rFonts w:ascii="Arial" w:hAnsi="Arial" w:cs="Arial"/>
                <w:b/>
                <w:bCs/>
                <w:i/>
                <w:iCs/>
                <w:szCs w:val="24"/>
              </w:rPr>
              <w:t>lentelėje</w:t>
            </w:r>
            <w:r w:rsidRPr="00CB65F1">
              <w:rPr>
                <w:rFonts w:ascii="Arial" w:hAnsi="Arial" w:cs="Arial"/>
                <w:i/>
                <w:iCs/>
                <w:szCs w:val="24"/>
              </w:rPr>
              <w:t>:</w:t>
            </w:r>
          </w:p>
          <w:p w14:paraId="44BEE3E7" w14:textId="77777777" w:rsidR="00C550BD" w:rsidRPr="00CB65F1" w:rsidRDefault="00C550BD" w:rsidP="001E1EF9">
            <w:pPr>
              <w:pStyle w:val="ListParagraph"/>
              <w:numPr>
                <w:ilvl w:val="0"/>
                <w:numId w:val="9"/>
              </w:numPr>
              <w:spacing w:line="276" w:lineRule="auto"/>
              <w:ind w:left="387" w:hanging="283"/>
              <w:rPr>
                <w:rFonts w:ascii="Arial" w:hAnsi="Arial" w:cs="Arial"/>
                <w:i/>
                <w:iCs/>
                <w:szCs w:val="24"/>
              </w:rPr>
            </w:pPr>
            <w:r w:rsidRPr="00CB65F1">
              <w:rPr>
                <w:rFonts w:ascii="Arial" w:hAnsi="Arial" w:cs="Arial"/>
                <w:i/>
                <w:iCs/>
                <w:szCs w:val="24"/>
              </w:rPr>
              <w:t xml:space="preserve">projekto pavadinimas (trumpai, pasakant esmę – iki 60 ženklų); </w:t>
            </w:r>
          </w:p>
          <w:p w14:paraId="6A39E696" w14:textId="79A0A19C" w:rsidR="00C550BD" w:rsidRPr="00CB65F1" w:rsidRDefault="00C550BD" w:rsidP="001E1EF9">
            <w:pPr>
              <w:pStyle w:val="ListParagraph"/>
              <w:numPr>
                <w:ilvl w:val="0"/>
                <w:numId w:val="9"/>
              </w:numPr>
              <w:spacing w:line="276" w:lineRule="auto"/>
              <w:ind w:left="387" w:hanging="283"/>
              <w:rPr>
                <w:rFonts w:ascii="Arial" w:hAnsi="Arial" w:cs="Arial"/>
                <w:i/>
                <w:iCs/>
                <w:szCs w:val="24"/>
              </w:rPr>
            </w:pPr>
            <w:r w:rsidRPr="00CB65F1">
              <w:rPr>
                <w:rFonts w:ascii="Arial" w:hAnsi="Arial" w:cs="Arial"/>
                <w:i/>
                <w:iCs/>
                <w:szCs w:val="24"/>
              </w:rPr>
              <w:t>ES emblema su teiginiu „Bendrai finansuoja Europos Sąjunga“;</w:t>
            </w:r>
          </w:p>
          <w:p w14:paraId="4A50083F" w14:textId="786D2079" w:rsidR="00C550BD" w:rsidRPr="00CB65F1" w:rsidRDefault="00C550BD" w:rsidP="001E1EF9">
            <w:pPr>
              <w:pStyle w:val="ListParagraph"/>
              <w:numPr>
                <w:ilvl w:val="0"/>
                <w:numId w:val="9"/>
              </w:numPr>
              <w:spacing w:line="276" w:lineRule="auto"/>
              <w:ind w:left="387" w:hanging="283"/>
              <w:rPr>
                <w:rFonts w:ascii="Arial" w:hAnsi="Arial" w:cs="Arial"/>
                <w:i/>
                <w:iCs/>
                <w:szCs w:val="24"/>
              </w:rPr>
            </w:pPr>
            <w:r w:rsidRPr="00CB65F1">
              <w:rPr>
                <w:rFonts w:ascii="Arial" w:hAnsi="Arial" w:cs="Arial"/>
                <w:i/>
                <w:iCs/>
                <w:szCs w:val="24"/>
              </w:rPr>
              <w:t>kiti logotipai (jei tokie yra, galimi ne daugiau kaip trys);</w:t>
            </w:r>
          </w:p>
          <w:p w14:paraId="7B59271C" w14:textId="01AFE54F" w:rsidR="00C550BD" w:rsidRPr="00CB65F1" w:rsidRDefault="00C550BD" w:rsidP="001E1EF9">
            <w:pPr>
              <w:pStyle w:val="ListParagraph"/>
              <w:numPr>
                <w:ilvl w:val="0"/>
                <w:numId w:val="9"/>
              </w:numPr>
              <w:spacing w:line="276" w:lineRule="auto"/>
              <w:ind w:left="387" w:hanging="283"/>
              <w:rPr>
                <w:rFonts w:ascii="Arial" w:hAnsi="Arial" w:cs="Arial"/>
                <w:i/>
                <w:iCs/>
                <w:szCs w:val="24"/>
              </w:rPr>
            </w:pPr>
            <w:r w:rsidRPr="00CB65F1">
              <w:rPr>
                <w:rFonts w:ascii="Arial" w:hAnsi="Arial" w:cs="Arial"/>
                <w:i/>
                <w:iCs/>
                <w:szCs w:val="24"/>
              </w:rPr>
              <w:t xml:space="preserve">projekto tikslas (aprašymas nuo 200 iki 400 ženklų); </w:t>
            </w:r>
          </w:p>
          <w:p w14:paraId="263E4F4A" w14:textId="04A5FEB6" w:rsidR="00C550BD" w:rsidRPr="00CB65F1" w:rsidRDefault="00C550BD" w:rsidP="001E1EF9">
            <w:pPr>
              <w:pStyle w:val="ListParagraph"/>
              <w:numPr>
                <w:ilvl w:val="0"/>
                <w:numId w:val="9"/>
              </w:numPr>
              <w:spacing w:line="276" w:lineRule="auto"/>
              <w:ind w:left="387" w:hanging="283"/>
              <w:rPr>
                <w:rFonts w:ascii="Arial" w:hAnsi="Arial" w:cs="Arial"/>
                <w:i/>
                <w:iCs/>
                <w:szCs w:val="24"/>
              </w:rPr>
            </w:pPr>
            <w:r w:rsidRPr="00CB65F1">
              <w:rPr>
                <w:rFonts w:ascii="Arial" w:hAnsi="Arial" w:cs="Arial"/>
                <w:i/>
                <w:iCs/>
                <w:szCs w:val="24"/>
              </w:rPr>
              <w:t xml:space="preserve">projekto vykdytojo interneto svetainės adresas (jeigu tokia yra); </w:t>
            </w:r>
          </w:p>
          <w:p w14:paraId="6417870C" w14:textId="00F6CE82" w:rsidR="00C550BD" w:rsidRPr="00CB65F1" w:rsidRDefault="00C550BD" w:rsidP="001E1EF9">
            <w:pPr>
              <w:pStyle w:val="ListParagraph"/>
              <w:numPr>
                <w:ilvl w:val="0"/>
                <w:numId w:val="9"/>
              </w:numPr>
              <w:spacing w:line="276" w:lineRule="auto"/>
              <w:ind w:left="387" w:hanging="283"/>
              <w:rPr>
                <w:rFonts w:ascii="Arial" w:hAnsi="Arial" w:cs="Arial"/>
                <w:i/>
                <w:iCs/>
                <w:szCs w:val="24"/>
              </w:rPr>
            </w:pPr>
            <w:r w:rsidRPr="00CB65F1">
              <w:rPr>
                <w:rFonts w:ascii="Arial" w:hAnsi="Arial" w:cs="Arial"/>
                <w:i/>
                <w:iCs/>
                <w:szCs w:val="24"/>
              </w:rPr>
              <w:t>QR kodas.</w:t>
            </w:r>
          </w:p>
          <w:p w14:paraId="4D5B614B" w14:textId="77777777" w:rsidR="00AD6DDA" w:rsidRPr="00CB65F1" w:rsidRDefault="00D53E3F" w:rsidP="001E1EF9">
            <w:pPr>
              <w:tabs>
                <w:tab w:val="left" w:pos="851"/>
                <w:tab w:val="left" w:pos="1418"/>
              </w:tabs>
              <w:spacing w:line="276" w:lineRule="auto"/>
              <w:rPr>
                <w:rFonts w:ascii="Arial" w:hAnsi="Arial" w:cs="Arial"/>
                <w:i/>
                <w:iCs/>
                <w:szCs w:val="24"/>
              </w:rPr>
            </w:pPr>
            <w:r w:rsidRPr="00CB65F1">
              <w:rPr>
                <w:rFonts w:ascii="Arial" w:hAnsi="Arial" w:cs="Arial"/>
                <w:i/>
                <w:iCs/>
                <w:szCs w:val="24"/>
              </w:rPr>
              <w:t>Galimas simbolių skaičius – iki 300. Nurodyti privaloma, jei pažymėta „Taikoma“.</w:t>
            </w:r>
          </w:p>
        </w:tc>
      </w:tr>
      <w:tr w:rsidR="00AD6DDA" w:rsidRPr="00CB65F1" w14:paraId="4D5B6150" w14:textId="77777777" w:rsidTr="00A90C62">
        <w:trPr>
          <w:trHeight w:val="23"/>
        </w:trPr>
        <w:tc>
          <w:tcPr>
            <w:tcW w:w="4395" w:type="dxa"/>
            <w:shd w:val="clear" w:color="auto" w:fill="E7E6E6" w:themeFill="background2"/>
          </w:tcPr>
          <w:p w14:paraId="4D5B614D" w14:textId="100C3FEA" w:rsidR="00AD6DDA" w:rsidRPr="00CB65F1" w:rsidRDefault="00D53E3F" w:rsidP="001E1EF9">
            <w:pPr>
              <w:spacing w:line="276" w:lineRule="auto"/>
              <w:rPr>
                <w:rFonts w:ascii="Arial" w:hAnsi="Arial" w:cs="Arial"/>
                <w:szCs w:val="24"/>
              </w:rPr>
            </w:pPr>
            <w:r w:rsidRPr="00CB65F1">
              <w:rPr>
                <w:rFonts w:ascii="Arial" w:eastAsia="Calibri" w:hAnsi="Arial" w:cs="Arial"/>
                <w:szCs w:val="24"/>
              </w:rPr>
              <w:t>1</w:t>
            </w:r>
            <w:r w:rsidR="00BC7A70" w:rsidRPr="00CB65F1">
              <w:rPr>
                <w:rFonts w:ascii="Arial" w:eastAsia="Calibri" w:hAnsi="Arial" w:cs="Arial"/>
                <w:szCs w:val="24"/>
              </w:rPr>
              <w:t>2</w:t>
            </w:r>
            <w:r w:rsidRPr="00CB65F1">
              <w:rPr>
                <w:rFonts w:ascii="Arial" w:eastAsia="Calibri" w:hAnsi="Arial" w:cs="Arial"/>
                <w:szCs w:val="24"/>
              </w:rPr>
              <w:t>.5.</w:t>
            </w:r>
            <w:r w:rsidRPr="00CB65F1">
              <w:rPr>
                <w:rFonts w:ascii="Arial" w:hAnsi="Arial" w:cs="Arial"/>
                <w:szCs w:val="24"/>
              </w:rPr>
              <w:t xml:space="preserve"> Nuolatinio informacinio stendo pastatymas matomoje vietoje.</w:t>
            </w:r>
          </w:p>
        </w:tc>
        <w:tc>
          <w:tcPr>
            <w:tcW w:w="1275" w:type="dxa"/>
            <w:vAlign w:val="center"/>
          </w:tcPr>
          <w:p w14:paraId="4D5B614E" w14:textId="07C459F9" w:rsidR="00AD6DDA" w:rsidRPr="00CB65F1" w:rsidRDefault="00EE2AA9" w:rsidP="00912BEC">
            <w:pPr>
              <w:spacing w:line="276" w:lineRule="auto"/>
              <w:jc w:val="center"/>
              <w:rPr>
                <w:rFonts w:ascii="Arial" w:hAnsi="Arial" w:cs="Arial"/>
                <w:szCs w:val="24"/>
              </w:rPr>
            </w:pPr>
            <w:sdt>
              <w:sdtPr>
                <w:rPr>
                  <w:rFonts w:ascii="Arial" w:eastAsia="Wingdings" w:hAnsi="Arial" w:cs="Arial"/>
                  <w:szCs w:val="24"/>
                </w:rPr>
                <w:id w:val="1788773033"/>
                <w14:checkbox>
                  <w14:checked w14:val="0"/>
                  <w14:checkedState w14:val="2612" w14:font="MS Gothic"/>
                  <w14:uncheckedState w14:val="2610" w14:font="MS Gothic"/>
                </w14:checkbox>
              </w:sdtPr>
              <w:sdtEndPr/>
              <w:sdtContent>
                <w:r w:rsidR="00912BEC">
                  <w:rPr>
                    <w:rFonts w:ascii="MS Gothic" w:eastAsia="MS Gothic" w:hAnsi="MS Gothic" w:cs="Arial" w:hint="eastAsia"/>
                    <w:szCs w:val="24"/>
                  </w:rPr>
                  <w:t>☐</w:t>
                </w:r>
              </w:sdtContent>
            </w:sdt>
          </w:p>
        </w:tc>
        <w:tc>
          <w:tcPr>
            <w:tcW w:w="9639" w:type="dxa"/>
          </w:tcPr>
          <w:p w14:paraId="49682842" w14:textId="64F8F7BD" w:rsidR="00587AAC" w:rsidRPr="00CB65F1" w:rsidRDefault="00D53E3F" w:rsidP="001E1EF9">
            <w:pPr>
              <w:spacing w:line="276" w:lineRule="auto"/>
              <w:rPr>
                <w:rFonts w:ascii="Arial" w:hAnsi="Arial" w:cs="Arial"/>
                <w:i/>
                <w:iCs/>
                <w:szCs w:val="24"/>
              </w:rPr>
            </w:pPr>
            <w:r w:rsidRPr="00CB65F1">
              <w:rPr>
                <w:rFonts w:ascii="Arial" w:hAnsi="Arial" w:cs="Arial"/>
                <w:i/>
                <w:iCs/>
                <w:szCs w:val="24"/>
              </w:rPr>
              <w:t xml:space="preserve">Privaloma pažymėti „Taikoma“, jeigu </w:t>
            </w:r>
            <w:r w:rsidR="005B535D" w:rsidRPr="00CB65F1">
              <w:rPr>
                <w:rFonts w:ascii="Arial" w:hAnsi="Arial" w:cs="Arial"/>
                <w:i/>
                <w:iCs/>
                <w:szCs w:val="24"/>
              </w:rPr>
              <w:t xml:space="preserve">atitinka </w:t>
            </w:r>
            <w:hyperlink r:id="rId27" w:history="1">
              <w:r w:rsidR="005B535D" w:rsidRPr="00CB65F1">
                <w:rPr>
                  <w:rStyle w:val="Hyperlink"/>
                  <w:rFonts w:ascii="Arial" w:hAnsi="Arial" w:cs="Arial"/>
                  <w:i/>
                  <w:iCs/>
                  <w:szCs w:val="24"/>
                </w:rPr>
                <w:t>PFAT</w:t>
              </w:r>
            </w:hyperlink>
            <w:r w:rsidR="005B535D" w:rsidRPr="00CB65F1">
              <w:rPr>
                <w:rFonts w:ascii="Arial" w:hAnsi="Arial" w:cs="Arial"/>
                <w:i/>
                <w:iCs/>
                <w:color w:val="000000"/>
                <w:szCs w:val="24"/>
              </w:rPr>
              <w:t xml:space="preserve"> 6 priedo</w:t>
            </w:r>
            <w:r w:rsidR="005B535D" w:rsidRPr="00CB65F1">
              <w:rPr>
                <w:rFonts w:ascii="Arial" w:hAnsi="Arial" w:cs="Arial"/>
                <w:i/>
                <w:iCs/>
                <w:szCs w:val="24"/>
              </w:rPr>
              <w:t xml:space="preserve"> 5.3 papunktyje apibrėžtas sąlygas, t. y. </w:t>
            </w:r>
            <w:r w:rsidRPr="00CB65F1">
              <w:rPr>
                <w:rFonts w:ascii="Arial" w:hAnsi="Arial" w:cs="Arial"/>
                <w:i/>
                <w:iCs/>
                <w:szCs w:val="24"/>
              </w:rPr>
              <w:t>projekto tinkamų finansuoti išlaidų vertė viršija 100 000 eurų ir įsigyjamos fizinės (materialinės) investicijos</w:t>
            </w:r>
            <w:r w:rsidR="005B535D" w:rsidRPr="00CB65F1">
              <w:rPr>
                <w:rFonts w:ascii="Arial" w:hAnsi="Arial" w:cs="Arial"/>
                <w:i/>
                <w:iCs/>
                <w:szCs w:val="24"/>
              </w:rPr>
              <w:t>:</w:t>
            </w:r>
          </w:p>
          <w:p w14:paraId="06DAB723" w14:textId="7865BDA5" w:rsidR="00587AAC" w:rsidRPr="00CB65F1" w:rsidRDefault="00587AAC" w:rsidP="001E1EF9">
            <w:pPr>
              <w:pStyle w:val="ListParagraph"/>
              <w:numPr>
                <w:ilvl w:val="0"/>
                <w:numId w:val="5"/>
              </w:numPr>
              <w:spacing w:line="276" w:lineRule="auto"/>
              <w:ind w:left="387" w:hanging="283"/>
              <w:rPr>
                <w:rFonts w:ascii="Arial" w:hAnsi="Arial" w:cs="Arial"/>
                <w:i/>
                <w:iCs/>
                <w:szCs w:val="24"/>
              </w:rPr>
            </w:pPr>
            <w:r w:rsidRPr="00CB65F1">
              <w:rPr>
                <w:rFonts w:ascii="Arial" w:hAnsi="Arial" w:cs="Arial"/>
                <w:i/>
                <w:iCs/>
                <w:szCs w:val="24"/>
              </w:rPr>
              <w:t>dydis ne mažesnis nei 2 mx2 m,</w:t>
            </w:r>
          </w:p>
          <w:p w14:paraId="1946BEF4" w14:textId="77777777" w:rsidR="00587AAC" w:rsidRPr="00CB65F1" w:rsidRDefault="00587AAC" w:rsidP="001E1EF9">
            <w:pPr>
              <w:pStyle w:val="ListParagraph"/>
              <w:numPr>
                <w:ilvl w:val="0"/>
                <w:numId w:val="5"/>
              </w:numPr>
              <w:spacing w:line="276" w:lineRule="auto"/>
              <w:ind w:left="387" w:hanging="283"/>
              <w:rPr>
                <w:rFonts w:ascii="Arial" w:hAnsi="Arial" w:cs="Arial"/>
                <w:i/>
                <w:iCs/>
                <w:szCs w:val="24"/>
              </w:rPr>
            </w:pPr>
            <w:r w:rsidRPr="00CB65F1">
              <w:rPr>
                <w:rFonts w:ascii="Arial" w:hAnsi="Arial" w:cs="Arial"/>
                <w:i/>
                <w:iCs/>
                <w:szCs w:val="24"/>
              </w:rPr>
              <w:t xml:space="preserve">vieta – reprezentatyvi, </w:t>
            </w:r>
          </w:p>
          <w:p w14:paraId="0FB060D5" w14:textId="25A3D59D" w:rsidR="00587AAC" w:rsidRPr="00CB65F1" w:rsidRDefault="00587AAC" w:rsidP="001E1EF9">
            <w:pPr>
              <w:pStyle w:val="ListParagraph"/>
              <w:numPr>
                <w:ilvl w:val="0"/>
                <w:numId w:val="5"/>
              </w:numPr>
              <w:spacing w:line="276" w:lineRule="auto"/>
              <w:ind w:left="387" w:hanging="283"/>
              <w:rPr>
                <w:rFonts w:ascii="Arial" w:hAnsi="Arial" w:cs="Arial"/>
                <w:i/>
                <w:iCs/>
                <w:szCs w:val="24"/>
              </w:rPr>
            </w:pPr>
            <w:r w:rsidRPr="00CB65F1">
              <w:rPr>
                <w:rFonts w:ascii="Arial" w:hAnsi="Arial" w:cs="Arial"/>
                <w:i/>
                <w:iCs/>
                <w:szCs w:val="24"/>
              </w:rPr>
              <w:t>medžiaga –  patvari.</w:t>
            </w:r>
          </w:p>
          <w:p w14:paraId="1205E4A0" w14:textId="77777777" w:rsidR="00587AAC" w:rsidRPr="00CB65F1" w:rsidRDefault="00587AAC" w:rsidP="001E1EF9">
            <w:pPr>
              <w:spacing w:line="276" w:lineRule="auto"/>
              <w:rPr>
                <w:rFonts w:ascii="Arial" w:hAnsi="Arial" w:cs="Arial"/>
                <w:i/>
                <w:iCs/>
                <w:szCs w:val="24"/>
              </w:rPr>
            </w:pPr>
            <w:r w:rsidRPr="00CB65F1">
              <w:rPr>
                <w:rFonts w:ascii="Arial" w:hAnsi="Arial" w:cs="Arial"/>
                <w:i/>
                <w:iCs/>
                <w:szCs w:val="24"/>
              </w:rPr>
              <w:t xml:space="preserve">Informacija nuolatiniame </w:t>
            </w:r>
            <w:r w:rsidRPr="00CB65F1">
              <w:rPr>
                <w:rFonts w:ascii="Arial" w:hAnsi="Arial" w:cs="Arial"/>
                <w:b/>
                <w:bCs/>
                <w:i/>
                <w:iCs/>
                <w:szCs w:val="24"/>
              </w:rPr>
              <w:t>informaciniame stende</w:t>
            </w:r>
            <w:r w:rsidRPr="00CB65F1">
              <w:rPr>
                <w:rFonts w:ascii="Arial" w:hAnsi="Arial" w:cs="Arial"/>
                <w:i/>
                <w:iCs/>
                <w:szCs w:val="24"/>
              </w:rPr>
              <w:t>:</w:t>
            </w:r>
          </w:p>
          <w:p w14:paraId="07207B03" w14:textId="77777777" w:rsidR="00587AAC" w:rsidRPr="00CB65F1" w:rsidRDefault="00587AAC" w:rsidP="001E1EF9">
            <w:pPr>
              <w:pStyle w:val="ListParagraph"/>
              <w:numPr>
                <w:ilvl w:val="0"/>
                <w:numId w:val="10"/>
              </w:numPr>
              <w:spacing w:line="276" w:lineRule="auto"/>
              <w:ind w:left="387" w:hanging="283"/>
              <w:rPr>
                <w:rFonts w:ascii="Arial" w:hAnsi="Arial" w:cs="Arial"/>
                <w:i/>
                <w:iCs/>
                <w:szCs w:val="24"/>
              </w:rPr>
            </w:pPr>
            <w:r w:rsidRPr="00CB65F1">
              <w:rPr>
                <w:rFonts w:ascii="Arial" w:hAnsi="Arial" w:cs="Arial"/>
                <w:i/>
                <w:iCs/>
                <w:szCs w:val="24"/>
              </w:rPr>
              <w:t>projekto pavadinimas (iki 60 ženklų);</w:t>
            </w:r>
          </w:p>
          <w:p w14:paraId="041BCE00" w14:textId="77777777" w:rsidR="00587AAC" w:rsidRPr="00CB65F1" w:rsidRDefault="00587AAC" w:rsidP="001E1EF9">
            <w:pPr>
              <w:pStyle w:val="ListParagraph"/>
              <w:numPr>
                <w:ilvl w:val="0"/>
                <w:numId w:val="10"/>
              </w:numPr>
              <w:spacing w:line="276" w:lineRule="auto"/>
              <w:ind w:left="387" w:hanging="283"/>
              <w:rPr>
                <w:rFonts w:ascii="Arial" w:hAnsi="Arial" w:cs="Arial"/>
                <w:i/>
                <w:iCs/>
                <w:szCs w:val="24"/>
              </w:rPr>
            </w:pPr>
            <w:r w:rsidRPr="00CB65F1">
              <w:rPr>
                <w:rFonts w:ascii="Arial" w:hAnsi="Arial" w:cs="Arial"/>
                <w:i/>
                <w:iCs/>
                <w:szCs w:val="24"/>
              </w:rPr>
              <w:t xml:space="preserve">ES emblema su teiginiu „Bendrai finansuoja Europos Sąjunga“; </w:t>
            </w:r>
          </w:p>
          <w:p w14:paraId="39BA9A69" w14:textId="77777777" w:rsidR="00587AAC" w:rsidRPr="00CB65F1" w:rsidRDefault="00587AAC" w:rsidP="001E1EF9">
            <w:pPr>
              <w:pStyle w:val="ListParagraph"/>
              <w:numPr>
                <w:ilvl w:val="0"/>
                <w:numId w:val="10"/>
              </w:numPr>
              <w:spacing w:line="276" w:lineRule="auto"/>
              <w:ind w:left="387" w:hanging="283"/>
              <w:rPr>
                <w:rFonts w:ascii="Arial" w:hAnsi="Arial" w:cs="Arial"/>
                <w:i/>
                <w:iCs/>
                <w:szCs w:val="24"/>
              </w:rPr>
            </w:pPr>
            <w:r w:rsidRPr="00CB65F1">
              <w:rPr>
                <w:rFonts w:ascii="Arial" w:hAnsi="Arial" w:cs="Arial"/>
                <w:i/>
                <w:iCs/>
                <w:szCs w:val="24"/>
              </w:rPr>
              <w:t>kiti logotipai (jei yra, ne daugiau kaip trys);</w:t>
            </w:r>
          </w:p>
          <w:p w14:paraId="46C281C4" w14:textId="77777777" w:rsidR="00587AAC" w:rsidRPr="00CB65F1" w:rsidRDefault="00587AAC" w:rsidP="001E1EF9">
            <w:pPr>
              <w:pStyle w:val="ListParagraph"/>
              <w:numPr>
                <w:ilvl w:val="0"/>
                <w:numId w:val="10"/>
              </w:numPr>
              <w:spacing w:line="276" w:lineRule="auto"/>
              <w:ind w:left="387" w:hanging="283"/>
              <w:rPr>
                <w:rFonts w:ascii="Arial" w:hAnsi="Arial" w:cs="Arial"/>
                <w:i/>
                <w:iCs/>
                <w:szCs w:val="24"/>
              </w:rPr>
            </w:pPr>
            <w:r w:rsidRPr="00CB65F1">
              <w:rPr>
                <w:rFonts w:ascii="Arial" w:hAnsi="Arial" w:cs="Arial"/>
                <w:i/>
                <w:iCs/>
                <w:szCs w:val="24"/>
              </w:rPr>
              <w:t>projekto tikslas (nuo 200 iki 400 ženklų);</w:t>
            </w:r>
          </w:p>
          <w:p w14:paraId="2EF90AF4" w14:textId="77777777" w:rsidR="00587AAC" w:rsidRPr="00CB65F1" w:rsidRDefault="00587AAC" w:rsidP="001E1EF9">
            <w:pPr>
              <w:pStyle w:val="ListParagraph"/>
              <w:numPr>
                <w:ilvl w:val="0"/>
                <w:numId w:val="10"/>
              </w:numPr>
              <w:spacing w:line="276" w:lineRule="auto"/>
              <w:ind w:left="387" w:hanging="283"/>
              <w:rPr>
                <w:rFonts w:ascii="Arial" w:hAnsi="Arial" w:cs="Arial"/>
                <w:i/>
                <w:iCs/>
                <w:szCs w:val="24"/>
              </w:rPr>
            </w:pPr>
            <w:r w:rsidRPr="00CB65F1">
              <w:rPr>
                <w:rFonts w:ascii="Arial" w:hAnsi="Arial" w:cs="Arial"/>
                <w:i/>
                <w:iCs/>
                <w:szCs w:val="24"/>
              </w:rPr>
              <w:t xml:space="preserve">projekto bendra vertė ir ES finansavimo dalis (apvalinama; Eur); </w:t>
            </w:r>
          </w:p>
          <w:p w14:paraId="232608CF" w14:textId="77777777" w:rsidR="00587AAC" w:rsidRPr="00CB65F1" w:rsidRDefault="00587AAC" w:rsidP="001E1EF9">
            <w:pPr>
              <w:pStyle w:val="ListParagraph"/>
              <w:numPr>
                <w:ilvl w:val="0"/>
                <w:numId w:val="10"/>
              </w:numPr>
              <w:spacing w:line="276" w:lineRule="auto"/>
              <w:ind w:left="387" w:hanging="283"/>
              <w:rPr>
                <w:rFonts w:ascii="Arial" w:hAnsi="Arial" w:cs="Arial"/>
                <w:i/>
                <w:iCs/>
                <w:szCs w:val="24"/>
              </w:rPr>
            </w:pPr>
            <w:r w:rsidRPr="00CB65F1">
              <w:rPr>
                <w:rFonts w:ascii="Arial" w:hAnsi="Arial" w:cs="Arial"/>
                <w:i/>
                <w:iCs/>
                <w:szCs w:val="24"/>
              </w:rPr>
              <w:t xml:space="preserve">projekto įgyvendinimo trukmė; </w:t>
            </w:r>
          </w:p>
          <w:p w14:paraId="052CC2B2" w14:textId="77777777" w:rsidR="00587AAC" w:rsidRPr="00CB65F1" w:rsidRDefault="00587AAC" w:rsidP="001E1EF9">
            <w:pPr>
              <w:pStyle w:val="ListParagraph"/>
              <w:numPr>
                <w:ilvl w:val="0"/>
                <w:numId w:val="10"/>
              </w:numPr>
              <w:spacing w:line="276" w:lineRule="auto"/>
              <w:ind w:left="387" w:hanging="283"/>
              <w:rPr>
                <w:rFonts w:ascii="Arial" w:hAnsi="Arial" w:cs="Arial"/>
                <w:i/>
                <w:iCs/>
                <w:szCs w:val="24"/>
              </w:rPr>
            </w:pPr>
            <w:r w:rsidRPr="00CB65F1">
              <w:rPr>
                <w:rFonts w:ascii="Arial" w:hAnsi="Arial" w:cs="Arial"/>
                <w:i/>
                <w:iCs/>
                <w:szCs w:val="24"/>
              </w:rPr>
              <w:t xml:space="preserve">projekto vizualizacija / nuotrauka; </w:t>
            </w:r>
          </w:p>
          <w:p w14:paraId="2135E3CF" w14:textId="77777777" w:rsidR="00587AAC" w:rsidRPr="00CB65F1" w:rsidRDefault="00587AAC" w:rsidP="001E1EF9">
            <w:pPr>
              <w:pStyle w:val="ListParagraph"/>
              <w:numPr>
                <w:ilvl w:val="0"/>
                <w:numId w:val="10"/>
              </w:numPr>
              <w:spacing w:line="276" w:lineRule="auto"/>
              <w:ind w:left="387" w:hanging="283"/>
              <w:rPr>
                <w:rFonts w:ascii="Arial" w:hAnsi="Arial" w:cs="Arial"/>
                <w:i/>
                <w:iCs/>
                <w:szCs w:val="24"/>
              </w:rPr>
            </w:pPr>
            <w:r w:rsidRPr="00CB65F1">
              <w:rPr>
                <w:rFonts w:ascii="Arial" w:hAnsi="Arial" w:cs="Arial"/>
                <w:i/>
                <w:iCs/>
                <w:szCs w:val="24"/>
              </w:rPr>
              <w:t xml:space="preserve">projekto vykdytojo interneto svetainės adresas (jeigu yra); </w:t>
            </w:r>
          </w:p>
          <w:p w14:paraId="4FDD2ABD" w14:textId="2B713812" w:rsidR="00587AAC" w:rsidRPr="00CB65F1" w:rsidRDefault="00587AAC" w:rsidP="001E1EF9">
            <w:pPr>
              <w:pStyle w:val="ListParagraph"/>
              <w:numPr>
                <w:ilvl w:val="0"/>
                <w:numId w:val="10"/>
              </w:numPr>
              <w:spacing w:line="276" w:lineRule="auto"/>
              <w:ind w:left="387" w:hanging="283"/>
              <w:rPr>
                <w:rFonts w:ascii="Arial" w:hAnsi="Arial" w:cs="Arial"/>
                <w:i/>
                <w:iCs/>
                <w:szCs w:val="24"/>
              </w:rPr>
            </w:pPr>
            <w:r w:rsidRPr="00CB65F1">
              <w:rPr>
                <w:rFonts w:ascii="Arial" w:hAnsi="Arial" w:cs="Arial"/>
                <w:i/>
                <w:iCs/>
                <w:szCs w:val="24"/>
              </w:rPr>
              <w:lastRenderedPageBreak/>
              <w:t>projekto vizualizacijos / nuotraukos autorių teisės (jei nuotrauka yra autorinė).</w:t>
            </w:r>
          </w:p>
          <w:p w14:paraId="4D5B614F" w14:textId="5572EC44" w:rsidR="00AD6DDA" w:rsidRPr="00CB65F1" w:rsidRDefault="00D53E3F" w:rsidP="001E1EF9">
            <w:pPr>
              <w:spacing w:line="276" w:lineRule="auto"/>
              <w:rPr>
                <w:rFonts w:ascii="Arial" w:hAnsi="Arial" w:cs="Arial"/>
                <w:i/>
                <w:iCs/>
                <w:szCs w:val="24"/>
              </w:rPr>
            </w:pPr>
            <w:r w:rsidRPr="00CB65F1">
              <w:rPr>
                <w:rFonts w:ascii="Arial" w:hAnsi="Arial" w:cs="Arial"/>
                <w:i/>
                <w:szCs w:val="24"/>
              </w:rPr>
              <w:t>Galimas simbolių skaičius – iki 300. Nurodyti privaloma, jei pažymėta „Taikoma“.</w:t>
            </w:r>
          </w:p>
        </w:tc>
      </w:tr>
      <w:tr w:rsidR="00AD6DDA" w:rsidRPr="00CB65F1" w14:paraId="4D5B6157" w14:textId="77777777" w:rsidTr="00A90C62">
        <w:trPr>
          <w:trHeight w:val="23"/>
        </w:trPr>
        <w:tc>
          <w:tcPr>
            <w:tcW w:w="4395" w:type="dxa"/>
            <w:shd w:val="clear" w:color="auto" w:fill="E7E6E6" w:themeFill="background2"/>
          </w:tcPr>
          <w:p w14:paraId="33638466" w14:textId="77777777" w:rsidR="00AD6DDA" w:rsidRPr="00CB65F1" w:rsidRDefault="00D53E3F" w:rsidP="001E1EF9">
            <w:pPr>
              <w:tabs>
                <w:tab w:val="left" w:pos="851"/>
                <w:tab w:val="left" w:pos="1155"/>
                <w:tab w:val="left" w:pos="1418"/>
              </w:tabs>
              <w:spacing w:line="276" w:lineRule="auto"/>
              <w:rPr>
                <w:rFonts w:ascii="Arial" w:eastAsia="Calibri" w:hAnsi="Arial" w:cs="Arial"/>
                <w:szCs w:val="24"/>
              </w:rPr>
            </w:pPr>
            <w:r w:rsidRPr="00CB65F1">
              <w:rPr>
                <w:rFonts w:ascii="Arial" w:eastAsia="Calibri" w:hAnsi="Arial" w:cs="Arial"/>
                <w:szCs w:val="24"/>
              </w:rPr>
              <w:lastRenderedPageBreak/>
              <w:t>1</w:t>
            </w:r>
            <w:r w:rsidR="00BC7A70" w:rsidRPr="00CB65F1">
              <w:rPr>
                <w:rFonts w:ascii="Arial" w:eastAsia="Calibri" w:hAnsi="Arial" w:cs="Arial"/>
                <w:szCs w:val="24"/>
              </w:rPr>
              <w:t>2</w:t>
            </w:r>
            <w:r w:rsidRPr="00CB65F1">
              <w:rPr>
                <w:rFonts w:ascii="Arial" w:eastAsia="Calibri" w:hAnsi="Arial" w:cs="Arial"/>
                <w:szCs w:val="24"/>
              </w:rPr>
              <w:t>.6. Projekto pristatymas plakate (ne mažesnio kaip A3 formato) iškabinimas matomoje vietoje.</w:t>
            </w:r>
          </w:p>
          <w:p w14:paraId="4D5B6151" w14:textId="702C68EA" w:rsidR="00FB705F" w:rsidRPr="00CB65F1" w:rsidRDefault="00FB705F" w:rsidP="001E1EF9">
            <w:pPr>
              <w:tabs>
                <w:tab w:val="left" w:pos="851"/>
                <w:tab w:val="left" w:pos="1155"/>
                <w:tab w:val="left" w:pos="1418"/>
              </w:tabs>
              <w:spacing w:line="276" w:lineRule="auto"/>
              <w:rPr>
                <w:rFonts w:ascii="Arial" w:hAnsi="Arial" w:cs="Arial"/>
                <w:szCs w:val="24"/>
              </w:rPr>
            </w:pPr>
            <w:r w:rsidRPr="00CB65F1">
              <w:rPr>
                <w:rFonts w:ascii="Arial" w:hAnsi="Arial" w:cs="Arial"/>
                <w:szCs w:val="24"/>
              </w:rPr>
              <w:t>Terminas ‒ 30 dienų nuo Vietos projekto sutarties pasirašymo dienos.</w:t>
            </w:r>
          </w:p>
        </w:tc>
        <w:tc>
          <w:tcPr>
            <w:tcW w:w="1275" w:type="dxa"/>
            <w:vAlign w:val="center"/>
          </w:tcPr>
          <w:p w14:paraId="4D5B6152" w14:textId="6B1EDDB9" w:rsidR="00AD6DDA" w:rsidRPr="00CB65F1" w:rsidRDefault="00EE2AA9" w:rsidP="00912BEC">
            <w:pPr>
              <w:spacing w:line="276" w:lineRule="auto"/>
              <w:jc w:val="center"/>
              <w:rPr>
                <w:rFonts w:ascii="Arial" w:eastAsia="Wingdings" w:hAnsi="Arial" w:cs="Arial"/>
                <w:szCs w:val="24"/>
              </w:rPr>
            </w:pPr>
            <w:sdt>
              <w:sdtPr>
                <w:rPr>
                  <w:rFonts w:ascii="Arial" w:eastAsia="Wingdings" w:hAnsi="Arial" w:cs="Arial"/>
                  <w:szCs w:val="24"/>
                </w:rPr>
                <w:id w:val="-1745249066"/>
                <w14:checkbox>
                  <w14:checked w14:val="0"/>
                  <w14:checkedState w14:val="2612" w14:font="MS Gothic"/>
                  <w14:uncheckedState w14:val="2610" w14:font="MS Gothic"/>
                </w14:checkbox>
              </w:sdtPr>
              <w:sdtEndPr/>
              <w:sdtContent>
                <w:r w:rsidR="00912BEC">
                  <w:rPr>
                    <w:rFonts w:ascii="MS Gothic" w:eastAsia="MS Gothic" w:hAnsi="MS Gothic" w:cs="Arial" w:hint="eastAsia"/>
                    <w:szCs w:val="24"/>
                  </w:rPr>
                  <w:t>☐</w:t>
                </w:r>
              </w:sdtContent>
            </w:sdt>
          </w:p>
        </w:tc>
        <w:tc>
          <w:tcPr>
            <w:tcW w:w="9639" w:type="dxa"/>
          </w:tcPr>
          <w:p w14:paraId="4D5B6153" w14:textId="7B12A93A" w:rsidR="00AD6DDA" w:rsidRPr="00CB65F1" w:rsidRDefault="00D53E3F" w:rsidP="001E1EF9">
            <w:pPr>
              <w:spacing w:line="276" w:lineRule="auto"/>
              <w:rPr>
                <w:rFonts w:ascii="Arial" w:hAnsi="Arial" w:cs="Arial"/>
                <w:i/>
                <w:iCs/>
                <w:color w:val="000000"/>
                <w:szCs w:val="24"/>
              </w:rPr>
            </w:pPr>
            <w:r w:rsidRPr="00CB65F1">
              <w:rPr>
                <w:rFonts w:ascii="Arial" w:hAnsi="Arial" w:cs="Arial"/>
                <w:i/>
                <w:iCs/>
                <w:color w:val="000000"/>
                <w:szCs w:val="24"/>
              </w:rPr>
              <w:t>Pasirinkus „Taikoma“</w:t>
            </w:r>
            <w:r w:rsidR="00FB705F" w:rsidRPr="00CB65F1">
              <w:rPr>
                <w:rFonts w:ascii="Arial" w:hAnsi="Arial" w:cs="Arial"/>
                <w:i/>
                <w:iCs/>
                <w:color w:val="000000"/>
                <w:szCs w:val="24"/>
              </w:rPr>
              <w:t xml:space="preserve"> (</w:t>
            </w:r>
            <w:r w:rsidR="00FB705F" w:rsidRPr="00CB65F1">
              <w:rPr>
                <w:rFonts w:ascii="Arial" w:hAnsi="Arial" w:cs="Arial"/>
                <w:i/>
                <w:iCs/>
                <w:szCs w:val="24"/>
              </w:rPr>
              <w:t xml:space="preserve">jeigu projekto tinkamų finansuoti išlaidų vertė </w:t>
            </w:r>
            <w:r w:rsidR="00FB705F" w:rsidRPr="00CB65F1">
              <w:rPr>
                <w:rFonts w:ascii="Arial" w:hAnsi="Arial" w:cs="Arial"/>
                <w:b/>
                <w:bCs/>
                <w:i/>
                <w:iCs/>
                <w:szCs w:val="24"/>
              </w:rPr>
              <w:t>neviršija</w:t>
            </w:r>
            <w:r w:rsidR="00FB705F" w:rsidRPr="00CB65F1">
              <w:rPr>
                <w:rFonts w:ascii="Arial" w:hAnsi="Arial" w:cs="Arial"/>
                <w:i/>
                <w:iCs/>
                <w:szCs w:val="24"/>
              </w:rPr>
              <w:t xml:space="preserve"> 100</w:t>
            </w:r>
            <w:r w:rsidR="00A35863">
              <w:rPr>
                <w:rFonts w:ascii="Arial" w:hAnsi="Arial" w:cs="Arial"/>
                <w:i/>
                <w:iCs/>
                <w:szCs w:val="24"/>
              </w:rPr>
              <w:t> </w:t>
            </w:r>
            <w:r w:rsidR="00FB705F" w:rsidRPr="00CB65F1">
              <w:rPr>
                <w:rFonts w:ascii="Arial" w:hAnsi="Arial" w:cs="Arial"/>
                <w:i/>
                <w:iCs/>
                <w:szCs w:val="24"/>
              </w:rPr>
              <w:t>000</w:t>
            </w:r>
            <w:r w:rsidR="00A35863">
              <w:rPr>
                <w:rFonts w:ascii="Arial" w:hAnsi="Arial" w:cs="Arial"/>
                <w:i/>
                <w:iCs/>
                <w:szCs w:val="24"/>
              </w:rPr>
              <w:t> </w:t>
            </w:r>
            <w:r w:rsidR="00FB705F" w:rsidRPr="00CB65F1">
              <w:rPr>
                <w:rFonts w:ascii="Arial" w:hAnsi="Arial" w:cs="Arial"/>
                <w:i/>
                <w:iCs/>
                <w:szCs w:val="24"/>
              </w:rPr>
              <w:t xml:space="preserve">eurų ir </w:t>
            </w:r>
            <w:r w:rsidR="00FB705F" w:rsidRPr="00CB65F1">
              <w:rPr>
                <w:rFonts w:ascii="Arial" w:hAnsi="Arial" w:cs="Arial"/>
                <w:b/>
                <w:bCs/>
                <w:i/>
                <w:iCs/>
                <w:szCs w:val="24"/>
              </w:rPr>
              <w:t>nėra</w:t>
            </w:r>
            <w:r w:rsidR="00FB705F" w:rsidRPr="00CB65F1">
              <w:rPr>
                <w:rFonts w:ascii="Arial" w:hAnsi="Arial" w:cs="Arial"/>
                <w:i/>
                <w:iCs/>
                <w:szCs w:val="24"/>
              </w:rPr>
              <w:t xml:space="preserve"> įsigyjamos fizinės (materialinės) investicijos)</w:t>
            </w:r>
            <w:r w:rsidRPr="00CB65F1">
              <w:rPr>
                <w:rFonts w:ascii="Arial" w:hAnsi="Arial" w:cs="Arial"/>
                <w:i/>
                <w:iCs/>
                <w:color w:val="000000"/>
                <w:szCs w:val="24"/>
              </w:rPr>
              <w:t>, nurodomas vietos, kurioje bus iškabintas ne skaitmeninis plakatas, adresas ir pateikiamas trumpas šios projekto matomumo ir informavimo apie projektą priemonės aprašymas</w:t>
            </w:r>
            <w:r w:rsidR="005B535D" w:rsidRPr="00CB65F1">
              <w:rPr>
                <w:rFonts w:ascii="Arial" w:hAnsi="Arial" w:cs="Arial"/>
                <w:i/>
                <w:iCs/>
                <w:color w:val="000000"/>
                <w:szCs w:val="24"/>
              </w:rPr>
              <w:t>.</w:t>
            </w:r>
            <w:r w:rsidRPr="00CB65F1">
              <w:rPr>
                <w:rFonts w:ascii="Arial" w:hAnsi="Arial" w:cs="Arial"/>
                <w:i/>
                <w:iCs/>
                <w:color w:val="000000"/>
                <w:szCs w:val="24"/>
              </w:rPr>
              <w:t xml:space="preserve"> </w:t>
            </w:r>
          </w:p>
          <w:p w14:paraId="4D5B6154" w14:textId="15F3135A" w:rsidR="00AD6DDA" w:rsidRPr="00CB65F1" w:rsidRDefault="00D53E3F" w:rsidP="001E1EF9">
            <w:pPr>
              <w:spacing w:line="276" w:lineRule="auto"/>
              <w:rPr>
                <w:rFonts w:ascii="Arial" w:hAnsi="Arial" w:cs="Arial"/>
                <w:i/>
                <w:iCs/>
                <w:color w:val="000000"/>
                <w:szCs w:val="24"/>
              </w:rPr>
            </w:pPr>
            <w:r w:rsidRPr="00CB65F1">
              <w:rPr>
                <w:rFonts w:ascii="Arial" w:hAnsi="Arial" w:cs="Arial"/>
                <w:i/>
                <w:iCs/>
                <w:color w:val="000000"/>
                <w:szCs w:val="24"/>
              </w:rPr>
              <w:t xml:space="preserve">Plakate turės būti paskelbta </w:t>
            </w:r>
            <w:hyperlink r:id="rId28" w:history="1">
              <w:r w:rsidR="005B535D" w:rsidRPr="00CB65F1">
                <w:rPr>
                  <w:rStyle w:val="Hyperlink"/>
                  <w:rFonts w:ascii="Arial" w:hAnsi="Arial" w:cs="Arial"/>
                  <w:i/>
                  <w:iCs/>
                  <w:szCs w:val="24"/>
                </w:rPr>
                <w:t>PFAT</w:t>
              </w:r>
            </w:hyperlink>
            <w:r w:rsidR="005B535D" w:rsidRPr="00CB65F1">
              <w:rPr>
                <w:rFonts w:ascii="Arial" w:hAnsi="Arial" w:cs="Arial"/>
                <w:i/>
                <w:iCs/>
                <w:color w:val="000000"/>
                <w:szCs w:val="24"/>
              </w:rPr>
              <w:t xml:space="preserve"> 6 priedo</w:t>
            </w:r>
            <w:r w:rsidR="005B535D" w:rsidRPr="00CB65F1" w:rsidDel="002265A9">
              <w:rPr>
                <w:rFonts w:ascii="Arial" w:hAnsi="Arial" w:cs="Arial"/>
                <w:i/>
                <w:iCs/>
                <w:szCs w:val="24"/>
              </w:rPr>
              <w:t xml:space="preserve"> </w:t>
            </w:r>
            <w:r w:rsidRPr="00CB65F1">
              <w:rPr>
                <w:rFonts w:ascii="Arial" w:hAnsi="Arial" w:cs="Arial"/>
                <w:i/>
                <w:iCs/>
                <w:color w:val="000000"/>
                <w:szCs w:val="24"/>
              </w:rPr>
              <w:t>5.4 papunktyje nurodyta informacija</w:t>
            </w:r>
            <w:r w:rsidR="00A35863">
              <w:rPr>
                <w:rFonts w:ascii="Arial" w:hAnsi="Arial" w:cs="Arial"/>
                <w:i/>
                <w:iCs/>
                <w:color w:val="000000"/>
                <w:szCs w:val="24"/>
              </w:rPr>
              <w:t>,</w:t>
            </w:r>
            <w:r w:rsidRPr="00CB65F1">
              <w:rPr>
                <w:rFonts w:ascii="Arial" w:hAnsi="Arial" w:cs="Arial"/>
                <w:i/>
                <w:iCs/>
                <w:color w:val="000000"/>
                <w:szCs w:val="24"/>
              </w:rPr>
              <w:t xml:space="preserve"> vadovaujantis 6 punkte nustatyta tvarka</w:t>
            </w:r>
            <w:r w:rsidR="00A35863">
              <w:rPr>
                <w:rFonts w:ascii="Arial" w:hAnsi="Arial" w:cs="Arial"/>
                <w:i/>
                <w:iCs/>
                <w:color w:val="000000"/>
                <w:szCs w:val="24"/>
              </w:rPr>
              <w:t>:</w:t>
            </w:r>
          </w:p>
          <w:p w14:paraId="6F8703C6" w14:textId="293A3226" w:rsidR="00FB705F" w:rsidRPr="00CB65F1" w:rsidRDefault="00A35863" w:rsidP="001E1EF9">
            <w:pPr>
              <w:pStyle w:val="ListParagraph"/>
              <w:numPr>
                <w:ilvl w:val="0"/>
                <w:numId w:val="5"/>
              </w:numPr>
              <w:spacing w:line="276" w:lineRule="auto"/>
              <w:ind w:left="387" w:hanging="283"/>
              <w:rPr>
                <w:rFonts w:ascii="Arial" w:hAnsi="Arial" w:cs="Arial"/>
                <w:i/>
                <w:iCs/>
                <w:szCs w:val="24"/>
              </w:rPr>
            </w:pPr>
            <w:r>
              <w:rPr>
                <w:rFonts w:ascii="Arial" w:hAnsi="Arial" w:cs="Arial"/>
                <w:i/>
                <w:iCs/>
                <w:szCs w:val="24"/>
              </w:rPr>
              <w:t>v</w:t>
            </w:r>
            <w:r w:rsidR="00FB705F" w:rsidRPr="00CB65F1">
              <w:rPr>
                <w:rFonts w:ascii="Arial" w:hAnsi="Arial" w:cs="Arial"/>
                <w:i/>
                <w:iCs/>
                <w:szCs w:val="24"/>
              </w:rPr>
              <w:t xml:space="preserve">ieta – visuomenei gerai matoma, </w:t>
            </w:r>
          </w:p>
          <w:p w14:paraId="29A8B712" w14:textId="6A412E15" w:rsidR="00FB705F" w:rsidRPr="00CB65F1" w:rsidRDefault="00FB705F" w:rsidP="001E1EF9">
            <w:pPr>
              <w:pStyle w:val="ListParagraph"/>
              <w:numPr>
                <w:ilvl w:val="0"/>
                <w:numId w:val="5"/>
              </w:numPr>
              <w:spacing w:line="276" w:lineRule="auto"/>
              <w:ind w:left="387" w:hanging="283"/>
              <w:rPr>
                <w:rFonts w:ascii="Arial" w:hAnsi="Arial" w:cs="Arial"/>
                <w:i/>
                <w:iCs/>
                <w:szCs w:val="24"/>
              </w:rPr>
            </w:pPr>
            <w:r w:rsidRPr="00CB65F1">
              <w:rPr>
                <w:rFonts w:ascii="Arial" w:hAnsi="Arial" w:cs="Arial"/>
                <w:i/>
                <w:iCs/>
                <w:szCs w:val="24"/>
              </w:rPr>
              <w:t>dydis A3 formatas.</w:t>
            </w:r>
          </w:p>
          <w:p w14:paraId="4D5B6155" w14:textId="77777777" w:rsidR="00AD6DDA" w:rsidRPr="00CB65F1" w:rsidRDefault="00D53E3F" w:rsidP="001E1EF9">
            <w:pPr>
              <w:spacing w:line="276" w:lineRule="auto"/>
              <w:rPr>
                <w:rFonts w:ascii="Arial" w:eastAsia="Aptos" w:hAnsi="Arial" w:cs="Arial"/>
                <w:szCs w:val="24"/>
                <w:lang w:eastAsia="lt-LT"/>
              </w:rPr>
            </w:pPr>
            <w:r w:rsidRPr="00CB65F1">
              <w:rPr>
                <w:rFonts w:ascii="Arial" w:hAnsi="Arial" w:cs="Arial"/>
                <w:i/>
                <w:iCs/>
                <w:color w:val="000000"/>
                <w:szCs w:val="24"/>
              </w:rPr>
              <w:t>Kai paramos gavėjas yra fizinis asmuo, jis, kiek tai įmanoma, užtikrina, kad visuomenei matomoje vietoje būtų pateikta atitinkama informacija, akcentuojant gautą fondo paramą.</w:t>
            </w:r>
            <w:r w:rsidRPr="00CB65F1">
              <w:rPr>
                <w:rFonts w:ascii="Arial" w:eastAsia="Aptos" w:hAnsi="Arial" w:cs="Arial"/>
                <w:b/>
                <w:bCs/>
                <w:szCs w:val="24"/>
                <w:lang w:eastAsia="lt-LT"/>
              </w:rPr>
              <w:t xml:space="preserve"> </w:t>
            </w:r>
            <w:r w:rsidRPr="00CB65F1">
              <w:rPr>
                <w:rFonts w:ascii="Arial" w:eastAsia="Aptos" w:hAnsi="Arial" w:cs="Arial"/>
                <w:i/>
                <w:iCs/>
                <w:szCs w:val="24"/>
                <w:lang w:eastAsia="lt-LT"/>
              </w:rPr>
              <w:t>Jeigu fizinis asmuo nepasirenka šios priemonės, turi pagrįsti, kodėl jam neįmanoma šios priemonės taikyti</w:t>
            </w:r>
            <w:r w:rsidRPr="00CB65F1">
              <w:rPr>
                <w:rFonts w:ascii="Arial" w:eastAsia="Aptos" w:hAnsi="Arial" w:cs="Arial"/>
                <w:szCs w:val="24"/>
                <w:lang w:eastAsia="lt-LT"/>
              </w:rPr>
              <w:t>.</w:t>
            </w:r>
          </w:p>
          <w:p w14:paraId="39C0353C" w14:textId="7B0A324F" w:rsidR="00F01643" w:rsidRPr="00CB65F1" w:rsidRDefault="00F01643" w:rsidP="001E1EF9">
            <w:pPr>
              <w:spacing w:line="276" w:lineRule="auto"/>
              <w:rPr>
                <w:rFonts w:ascii="Arial" w:hAnsi="Arial" w:cs="Arial"/>
                <w:i/>
                <w:iCs/>
                <w:szCs w:val="24"/>
              </w:rPr>
            </w:pPr>
            <w:r w:rsidRPr="00CB65F1">
              <w:rPr>
                <w:rFonts w:ascii="Arial" w:hAnsi="Arial" w:cs="Arial"/>
                <w:i/>
                <w:iCs/>
                <w:szCs w:val="24"/>
              </w:rPr>
              <w:t xml:space="preserve">Informacija </w:t>
            </w:r>
            <w:r w:rsidRPr="00CB65F1">
              <w:rPr>
                <w:rFonts w:ascii="Arial" w:hAnsi="Arial" w:cs="Arial"/>
                <w:b/>
                <w:bCs/>
                <w:i/>
                <w:iCs/>
                <w:szCs w:val="24"/>
              </w:rPr>
              <w:t>plakate / elektroniniame ekrane</w:t>
            </w:r>
            <w:r w:rsidRPr="00CB65F1">
              <w:rPr>
                <w:rFonts w:ascii="Arial" w:hAnsi="Arial" w:cs="Arial"/>
                <w:i/>
                <w:iCs/>
                <w:szCs w:val="24"/>
              </w:rPr>
              <w:t>:</w:t>
            </w:r>
          </w:p>
          <w:p w14:paraId="7DD7E82F" w14:textId="77777777" w:rsidR="00F01643" w:rsidRPr="00CB65F1" w:rsidRDefault="00F01643" w:rsidP="001E1EF9">
            <w:pPr>
              <w:pStyle w:val="ListParagraph"/>
              <w:numPr>
                <w:ilvl w:val="0"/>
                <w:numId w:val="11"/>
              </w:numPr>
              <w:tabs>
                <w:tab w:val="left" w:pos="851"/>
                <w:tab w:val="left" w:pos="954"/>
                <w:tab w:val="left" w:pos="1134"/>
              </w:tabs>
              <w:spacing w:line="276" w:lineRule="auto"/>
              <w:ind w:left="386" w:hanging="284"/>
              <w:rPr>
                <w:rFonts w:ascii="Arial" w:hAnsi="Arial" w:cs="Arial"/>
                <w:i/>
                <w:iCs/>
                <w:szCs w:val="24"/>
              </w:rPr>
            </w:pPr>
            <w:r w:rsidRPr="00CB65F1">
              <w:rPr>
                <w:rFonts w:ascii="Arial" w:hAnsi="Arial" w:cs="Arial"/>
                <w:i/>
                <w:iCs/>
                <w:szCs w:val="24"/>
              </w:rPr>
              <w:t xml:space="preserve">projekto pavadinimas (trumpai, pasakant esmę – iki 60 ženklų); </w:t>
            </w:r>
          </w:p>
          <w:p w14:paraId="5EF34F61" w14:textId="32585FEB" w:rsidR="00F01643" w:rsidRPr="00CB65F1" w:rsidRDefault="00F01643" w:rsidP="001E1EF9">
            <w:pPr>
              <w:pStyle w:val="ListParagraph"/>
              <w:numPr>
                <w:ilvl w:val="0"/>
                <w:numId w:val="11"/>
              </w:numPr>
              <w:tabs>
                <w:tab w:val="left" w:pos="851"/>
                <w:tab w:val="left" w:pos="954"/>
                <w:tab w:val="left" w:pos="1134"/>
              </w:tabs>
              <w:spacing w:line="276" w:lineRule="auto"/>
              <w:ind w:left="386" w:hanging="284"/>
              <w:rPr>
                <w:rFonts w:ascii="Arial" w:hAnsi="Arial" w:cs="Arial"/>
                <w:i/>
                <w:iCs/>
                <w:szCs w:val="24"/>
              </w:rPr>
            </w:pPr>
            <w:r w:rsidRPr="00CB65F1">
              <w:rPr>
                <w:rFonts w:ascii="Arial" w:hAnsi="Arial" w:cs="Arial"/>
                <w:i/>
                <w:iCs/>
                <w:szCs w:val="24"/>
              </w:rPr>
              <w:t xml:space="preserve">ES emblema su atitinkamu teiginiu „Bendrai finansuoja Europos Sąjunga“; </w:t>
            </w:r>
          </w:p>
          <w:p w14:paraId="37392344" w14:textId="7047860B" w:rsidR="00F01643" w:rsidRPr="00CB65F1" w:rsidRDefault="00F01643" w:rsidP="001E1EF9">
            <w:pPr>
              <w:pStyle w:val="ListParagraph"/>
              <w:numPr>
                <w:ilvl w:val="0"/>
                <w:numId w:val="11"/>
              </w:numPr>
              <w:tabs>
                <w:tab w:val="left" w:pos="851"/>
                <w:tab w:val="left" w:pos="954"/>
                <w:tab w:val="left" w:pos="1134"/>
              </w:tabs>
              <w:spacing w:line="276" w:lineRule="auto"/>
              <w:ind w:left="386" w:hanging="284"/>
              <w:rPr>
                <w:rFonts w:ascii="Arial" w:hAnsi="Arial" w:cs="Arial"/>
                <w:i/>
                <w:iCs/>
                <w:szCs w:val="24"/>
              </w:rPr>
            </w:pPr>
            <w:r w:rsidRPr="00CB65F1">
              <w:rPr>
                <w:rFonts w:ascii="Arial" w:hAnsi="Arial" w:cs="Arial"/>
                <w:i/>
                <w:iCs/>
                <w:szCs w:val="24"/>
              </w:rPr>
              <w:t xml:space="preserve">kiti logotipai (jei tokie yra, galimi ne daugiau kaip trys); </w:t>
            </w:r>
          </w:p>
          <w:p w14:paraId="260AB82E" w14:textId="49458108" w:rsidR="00F01643" w:rsidRPr="00CB65F1" w:rsidRDefault="00F01643" w:rsidP="001E1EF9">
            <w:pPr>
              <w:pStyle w:val="ListParagraph"/>
              <w:numPr>
                <w:ilvl w:val="0"/>
                <w:numId w:val="11"/>
              </w:numPr>
              <w:tabs>
                <w:tab w:val="left" w:pos="851"/>
                <w:tab w:val="left" w:pos="954"/>
                <w:tab w:val="left" w:pos="1134"/>
              </w:tabs>
              <w:spacing w:line="276" w:lineRule="auto"/>
              <w:ind w:left="386" w:hanging="284"/>
              <w:rPr>
                <w:rFonts w:ascii="Arial" w:hAnsi="Arial" w:cs="Arial"/>
                <w:i/>
                <w:iCs/>
                <w:szCs w:val="24"/>
              </w:rPr>
            </w:pPr>
            <w:r w:rsidRPr="00CB65F1">
              <w:rPr>
                <w:rFonts w:ascii="Arial" w:hAnsi="Arial" w:cs="Arial"/>
                <w:i/>
                <w:iCs/>
                <w:szCs w:val="24"/>
              </w:rPr>
              <w:t>projekto tikslas (aprašymas nuo 200 iki 400 ženklų);</w:t>
            </w:r>
          </w:p>
          <w:p w14:paraId="04487356" w14:textId="64AF1166" w:rsidR="00F01643" w:rsidRPr="00CB65F1" w:rsidRDefault="00F01643" w:rsidP="001E1EF9">
            <w:pPr>
              <w:pStyle w:val="ListParagraph"/>
              <w:numPr>
                <w:ilvl w:val="0"/>
                <w:numId w:val="11"/>
              </w:numPr>
              <w:tabs>
                <w:tab w:val="left" w:pos="851"/>
                <w:tab w:val="left" w:pos="954"/>
                <w:tab w:val="left" w:pos="1134"/>
              </w:tabs>
              <w:spacing w:line="276" w:lineRule="auto"/>
              <w:ind w:left="386" w:hanging="284"/>
              <w:rPr>
                <w:rFonts w:ascii="Arial" w:hAnsi="Arial" w:cs="Arial"/>
                <w:i/>
                <w:iCs/>
                <w:szCs w:val="24"/>
              </w:rPr>
            </w:pPr>
            <w:r w:rsidRPr="00CB65F1">
              <w:rPr>
                <w:rFonts w:ascii="Arial" w:hAnsi="Arial" w:cs="Arial"/>
                <w:i/>
                <w:iCs/>
                <w:szCs w:val="24"/>
              </w:rPr>
              <w:t>projekto bendra vertė ir ES finansavimo dalis (apvalinama iki eurų; Eur);</w:t>
            </w:r>
          </w:p>
          <w:p w14:paraId="6A7D6DAD" w14:textId="13570747" w:rsidR="00F01643" w:rsidRPr="00CB65F1" w:rsidRDefault="00F01643" w:rsidP="001E1EF9">
            <w:pPr>
              <w:pStyle w:val="ListParagraph"/>
              <w:numPr>
                <w:ilvl w:val="0"/>
                <w:numId w:val="11"/>
              </w:numPr>
              <w:tabs>
                <w:tab w:val="left" w:pos="851"/>
                <w:tab w:val="left" w:pos="954"/>
                <w:tab w:val="left" w:pos="1134"/>
              </w:tabs>
              <w:spacing w:line="276" w:lineRule="auto"/>
              <w:ind w:left="386" w:hanging="284"/>
              <w:rPr>
                <w:rFonts w:ascii="Arial" w:hAnsi="Arial" w:cs="Arial"/>
                <w:i/>
                <w:iCs/>
                <w:szCs w:val="24"/>
              </w:rPr>
            </w:pPr>
            <w:r w:rsidRPr="00CB65F1">
              <w:rPr>
                <w:rFonts w:ascii="Arial" w:hAnsi="Arial" w:cs="Arial"/>
                <w:i/>
                <w:iCs/>
                <w:szCs w:val="24"/>
              </w:rPr>
              <w:t xml:space="preserve">projekto įgyvendinimo trukmė; </w:t>
            </w:r>
          </w:p>
          <w:p w14:paraId="68E571F8" w14:textId="2D2AE654" w:rsidR="00F01643" w:rsidRPr="00CB65F1" w:rsidRDefault="00F01643" w:rsidP="001E1EF9">
            <w:pPr>
              <w:pStyle w:val="ListParagraph"/>
              <w:numPr>
                <w:ilvl w:val="0"/>
                <w:numId w:val="11"/>
              </w:numPr>
              <w:tabs>
                <w:tab w:val="left" w:pos="851"/>
                <w:tab w:val="left" w:pos="954"/>
                <w:tab w:val="left" w:pos="1134"/>
              </w:tabs>
              <w:spacing w:line="276" w:lineRule="auto"/>
              <w:ind w:left="386" w:hanging="284"/>
              <w:rPr>
                <w:rFonts w:ascii="Arial" w:hAnsi="Arial" w:cs="Arial"/>
                <w:i/>
                <w:iCs/>
                <w:szCs w:val="24"/>
              </w:rPr>
            </w:pPr>
            <w:r w:rsidRPr="00CB65F1">
              <w:rPr>
                <w:rFonts w:ascii="Arial" w:hAnsi="Arial" w:cs="Arial"/>
                <w:i/>
                <w:iCs/>
                <w:szCs w:val="24"/>
              </w:rPr>
              <w:t xml:space="preserve">projekto vizualizacija / nuotrauka; </w:t>
            </w:r>
          </w:p>
          <w:p w14:paraId="4552150E" w14:textId="54898221" w:rsidR="00F01643" w:rsidRPr="00CB65F1" w:rsidRDefault="00F01643" w:rsidP="001E1EF9">
            <w:pPr>
              <w:pStyle w:val="ListParagraph"/>
              <w:numPr>
                <w:ilvl w:val="0"/>
                <w:numId w:val="11"/>
              </w:numPr>
              <w:tabs>
                <w:tab w:val="left" w:pos="851"/>
                <w:tab w:val="left" w:pos="954"/>
                <w:tab w:val="left" w:pos="1134"/>
              </w:tabs>
              <w:spacing w:line="276" w:lineRule="auto"/>
              <w:ind w:left="386" w:hanging="284"/>
              <w:rPr>
                <w:rFonts w:ascii="Arial" w:hAnsi="Arial" w:cs="Arial"/>
                <w:i/>
                <w:iCs/>
                <w:szCs w:val="24"/>
              </w:rPr>
            </w:pPr>
            <w:r w:rsidRPr="00CB65F1">
              <w:rPr>
                <w:rFonts w:ascii="Arial" w:hAnsi="Arial" w:cs="Arial"/>
                <w:i/>
                <w:iCs/>
                <w:szCs w:val="24"/>
              </w:rPr>
              <w:t xml:space="preserve">projekto vykdytojo interneto svetainės adresas (jeigu tokia yra); </w:t>
            </w:r>
          </w:p>
          <w:p w14:paraId="78FE8B61" w14:textId="78A7939E" w:rsidR="00F01643" w:rsidRPr="00CB65F1" w:rsidRDefault="00F01643" w:rsidP="001E1EF9">
            <w:pPr>
              <w:pStyle w:val="ListParagraph"/>
              <w:numPr>
                <w:ilvl w:val="0"/>
                <w:numId w:val="11"/>
              </w:numPr>
              <w:tabs>
                <w:tab w:val="left" w:pos="851"/>
                <w:tab w:val="left" w:pos="954"/>
                <w:tab w:val="left" w:pos="1134"/>
              </w:tabs>
              <w:spacing w:line="276" w:lineRule="auto"/>
              <w:ind w:left="386" w:hanging="284"/>
              <w:rPr>
                <w:rFonts w:ascii="Arial" w:hAnsi="Arial" w:cs="Arial"/>
                <w:i/>
                <w:iCs/>
                <w:szCs w:val="24"/>
              </w:rPr>
            </w:pPr>
            <w:r w:rsidRPr="00CB65F1">
              <w:rPr>
                <w:rFonts w:ascii="Arial" w:hAnsi="Arial" w:cs="Arial"/>
                <w:i/>
                <w:iCs/>
                <w:szCs w:val="24"/>
              </w:rPr>
              <w:t xml:space="preserve">QR kodas; </w:t>
            </w:r>
          </w:p>
          <w:p w14:paraId="58360B83" w14:textId="1D51DCE7" w:rsidR="00F01643" w:rsidRPr="00CB65F1" w:rsidRDefault="00F01643" w:rsidP="001E1EF9">
            <w:pPr>
              <w:pStyle w:val="ListParagraph"/>
              <w:numPr>
                <w:ilvl w:val="0"/>
                <w:numId w:val="11"/>
              </w:numPr>
              <w:tabs>
                <w:tab w:val="left" w:pos="851"/>
                <w:tab w:val="left" w:pos="954"/>
                <w:tab w:val="left" w:pos="1134"/>
              </w:tabs>
              <w:spacing w:line="276" w:lineRule="auto"/>
              <w:ind w:left="386" w:hanging="284"/>
              <w:rPr>
                <w:rFonts w:ascii="Arial" w:hAnsi="Arial" w:cs="Arial"/>
                <w:i/>
                <w:iCs/>
                <w:szCs w:val="24"/>
              </w:rPr>
            </w:pPr>
            <w:r w:rsidRPr="00CB65F1">
              <w:rPr>
                <w:rFonts w:ascii="Arial" w:hAnsi="Arial" w:cs="Arial"/>
                <w:i/>
                <w:iCs/>
                <w:szCs w:val="24"/>
              </w:rPr>
              <w:t xml:space="preserve">atsakingas už publikaciją (projekto vykdytojo pavadinimas); </w:t>
            </w:r>
          </w:p>
          <w:p w14:paraId="2C64836C" w14:textId="576487FE" w:rsidR="00F01643" w:rsidRPr="00CB65F1" w:rsidRDefault="00F01643" w:rsidP="001E1EF9">
            <w:pPr>
              <w:pStyle w:val="ListParagraph"/>
              <w:numPr>
                <w:ilvl w:val="0"/>
                <w:numId w:val="11"/>
              </w:numPr>
              <w:tabs>
                <w:tab w:val="left" w:pos="851"/>
                <w:tab w:val="left" w:pos="954"/>
                <w:tab w:val="left" w:pos="1134"/>
              </w:tabs>
              <w:spacing w:line="276" w:lineRule="auto"/>
              <w:ind w:left="386" w:hanging="284"/>
              <w:rPr>
                <w:rFonts w:ascii="Arial" w:hAnsi="Arial" w:cs="Arial"/>
                <w:i/>
                <w:iCs/>
                <w:szCs w:val="24"/>
              </w:rPr>
            </w:pPr>
            <w:r w:rsidRPr="00CB65F1">
              <w:rPr>
                <w:rFonts w:ascii="Arial" w:hAnsi="Arial" w:cs="Arial"/>
                <w:i/>
                <w:iCs/>
                <w:szCs w:val="24"/>
              </w:rPr>
              <w:t xml:space="preserve">projekto vizualizacijos / nuotraukos autorių teisės (jei nuotrauka yra autorinė). </w:t>
            </w:r>
          </w:p>
          <w:p w14:paraId="4D5B6156" w14:textId="77777777" w:rsidR="00AD6DDA" w:rsidRPr="00CB65F1" w:rsidRDefault="00D53E3F" w:rsidP="001E1EF9">
            <w:pPr>
              <w:spacing w:line="276" w:lineRule="auto"/>
              <w:rPr>
                <w:rFonts w:ascii="Arial" w:hAnsi="Arial" w:cs="Arial"/>
                <w:i/>
                <w:szCs w:val="24"/>
              </w:rPr>
            </w:pPr>
            <w:r w:rsidRPr="00CB65F1">
              <w:rPr>
                <w:rFonts w:ascii="Arial" w:hAnsi="Arial" w:cs="Arial"/>
                <w:i/>
                <w:color w:val="000000"/>
                <w:szCs w:val="24"/>
              </w:rPr>
              <w:t>Galimas simbolių skaičius – iki 300. Nurodyti privaloma, jei pažymėta „Taikoma“.</w:t>
            </w:r>
          </w:p>
        </w:tc>
      </w:tr>
      <w:tr w:rsidR="00AD6DDA" w:rsidRPr="00CB65F1" w14:paraId="4D5B615D" w14:textId="77777777" w:rsidTr="00A90C62">
        <w:trPr>
          <w:trHeight w:val="23"/>
        </w:trPr>
        <w:tc>
          <w:tcPr>
            <w:tcW w:w="4395" w:type="dxa"/>
            <w:shd w:val="clear" w:color="auto" w:fill="E7E6E6" w:themeFill="background2"/>
          </w:tcPr>
          <w:p w14:paraId="4D5B6158" w14:textId="38A2961A" w:rsidR="00AD6DDA" w:rsidRPr="00CB65F1" w:rsidRDefault="00D53E3F" w:rsidP="001E1EF9">
            <w:pPr>
              <w:tabs>
                <w:tab w:val="left" w:pos="806"/>
              </w:tabs>
              <w:spacing w:line="276" w:lineRule="auto"/>
              <w:rPr>
                <w:rFonts w:ascii="Arial" w:hAnsi="Arial" w:cs="Arial"/>
                <w:szCs w:val="24"/>
              </w:rPr>
            </w:pPr>
            <w:r w:rsidRPr="00CB65F1">
              <w:rPr>
                <w:rFonts w:ascii="Arial" w:hAnsi="Arial" w:cs="Arial"/>
                <w:szCs w:val="24"/>
              </w:rPr>
              <w:lastRenderedPageBreak/>
              <w:t>1</w:t>
            </w:r>
            <w:r w:rsidR="00BC7A70" w:rsidRPr="00CB65F1">
              <w:rPr>
                <w:rFonts w:ascii="Arial" w:hAnsi="Arial" w:cs="Arial"/>
                <w:szCs w:val="24"/>
              </w:rPr>
              <w:t>2</w:t>
            </w:r>
            <w:r w:rsidRPr="00CB65F1">
              <w:rPr>
                <w:rFonts w:ascii="Arial" w:hAnsi="Arial" w:cs="Arial"/>
                <w:szCs w:val="24"/>
              </w:rPr>
              <w:t>.7. Projekto pristatymas elektroniniame (skaitmeniniame)</w:t>
            </w:r>
            <w:r w:rsidR="001C21B3" w:rsidRPr="00CB65F1">
              <w:rPr>
                <w:rFonts w:ascii="Arial" w:hAnsi="Arial" w:cs="Arial"/>
                <w:szCs w:val="24"/>
              </w:rPr>
              <w:t xml:space="preserve"> </w:t>
            </w:r>
            <w:r w:rsidRPr="00CB65F1">
              <w:rPr>
                <w:rFonts w:ascii="Arial" w:hAnsi="Arial" w:cs="Arial"/>
                <w:szCs w:val="24"/>
              </w:rPr>
              <w:t>ekrane (ne mažesniame kaip A3 formato)</w:t>
            </w:r>
            <w:r w:rsidR="00A35863">
              <w:rPr>
                <w:rFonts w:ascii="Arial" w:hAnsi="Arial" w:cs="Arial"/>
                <w:szCs w:val="24"/>
              </w:rPr>
              <w:t>.</w:t>
            </w:r>
            <w:r w:rsidRPr="00CB65F1">
              <w:rPr>
                <w:rFonts w:ascii="Arial" w:hAnsi="Arial" w:cs="Arial"/>
                <w:szCs w:val="24"/>
              </w:rPr>
              <w:t xml:space="preserve"> </w:t>
            </w:r>
          </w:p>
        </w:tc>
        <w:tc>
          <w:tcPr>
            <w:tcW w:w="1275" w:type="dxa"/>
            <w:vAlign w:val="center"/>
          </w:tcPr>
          <w:p w14:paraId="4D5B6159" w14:textId="59305C12" w:rsidR="00AD6DDA" w:rsidRPr="00CB65F1" w:rsidRDefault="00EE2AA9" w:rsidP="00912BEC">
            <w:pPr>
              <w:spacing w:line="276" w:lineRule="auto"/>
              <w:jc w:val="center"/>
              <w:rPr>
                <w:rFonts w:ascii="Arial" w:eastAsia="Wingdings" w:hAnsi="Arial" w:cs="Arial"/>
                <w:szCs w:val="24"/>
              </w:rPr>
            </w:pPr>
            <w:sdt>
              <w:sdtPr>
                <w:rPr>
                  <w:rFonts w:ascii="Arial" w:eastAsia="Wingdings" w:hAnsi="Arial" w:cs="Arial"/>
                  <w:szCs w:val="24"/>
                </w:rPr>
                <w:id w:val="-1150370022"/>
                <w14:checkbox>
                  <w14:checked w14:val="0"/>
                  <w14:checkedState w14:val="2612" w14:font="MS Gothic"/>
                  <w14:uncheckedState w14:val="2610" w14:font="MS Gothic"/>
                </w14:checkbox>
              </w:sdtPr>
              <w:sdtEndPr/>
              <w:sdtContent>
                <w:r w:rsidR="007616AA" w:rsidRPr="00CB65F1">
                  <w:rPr>
                    <w:rFonts w:ascii="Segoe UI Symbol" w:eastAsia="MS Gothic" w:hAnsi="Segoe UI Symbol" w:cs="Segoe UI Symbol"/>
                    <w:szCs w:val="24"/>
                  </w:rPr>
                  <w:t>☐</w:t>
                </w:r>
              </w:sdtContent>
            </w:sdt>
          </w:p>
        </w:tc>
        <w:tc>
          <w:tcPr>
            <w:tcW w:w="9639" w:type="dxa"/>
          </w:tcPr>
          <w:p w14:paraId="4D5B615A" w14:textId="5687FC66" w:rsidR="00AD6DDA" w:rsidRPr="00CB65F1" w:rsidRDefault="00D53E3F" w:rsidP="001E1EF9">
            <w:pPr>
              <w:spacing w:line="276" w:lineRule="auto"/>
              <w:rPr>
                <w:rFonts w:ascii="Arial" w:hAnsi="Arial" w:cs="Arial"/>
                <w:i/>
                <w:iCs/>
                <w:color w:val="000000"/>
                <w:szCs w:val="24"/>
              </w:rPr>
            </w:pPr>
            <w:r w:rsidRPr="00CB65F1">
              <w:rPr>
                <w:rFonts w:ascii="Arial" w:hAnsi="Arial" w:cs="Arial"/>
                <w:i/>
                <w:iCs/>
                <w:color w:val="000000"/>
                <w:szCs w:val="24"/>
              </w:rPr>
              <w:t>Pasirink</w:t>
            </w:r>
            <w:r w:rsidR="00A35863">
              <w:rPr>
                <w:rFonts w:ascii="Arial" w:hAnsi="Arial" w:cs="Arial"/>
                <w:i/>
                <w:iCs/>
                <w:color w:val="000000"/>
                <w:szCs w:val="24"/>
              </w:rPr>
              <w:t>ę</w:t>
            </w:r>
            <w:r w:rsidRPr="00CB65F1">
              <w:rPr>
                <w:rFonts w:ascii="Arial" w:hAnsi="Arial" w:cs="Arial"/>
                <w:i/>
                <w:iCs/>
                <w:color w:val="000000"/>
                <w:szCs w:val="24"/>
              </w:rPr>
              <w:t>s „Taikoma</w:t>
            </w:r>
            <w:r w:rsidR="001C21B3" w:rsidRPr="00CB65F1">
              <w:rPr>
                <w:rFonts w:ascii="Arial" w:hAnsi="Arial" w:cs="Arial"/>
                <w:i/>
                <w:iCs/>
                <w:color w:val="000000"/>
                <w:szCs w:val="24"/>
              </w:rPr>
              <w:t>“,</w:t>
            </w:r>
            <w:r w:rsidRPr="00CB65F1">
              <w:rPr>
                <w:rFonts w:ascii="Arial" w:hAnsi="Arial" w:cs="Arial"/>
                <w:i/>
                <w:iCs/>
                <w:color w:val="000000"/>
                <w:szCs w:val="24"/>
              </w:rPr>
              <w:t xml:space="preserve"> pareiškėjas nurodo vietos, kurioje bus pakabintas elektroninis (skaitmeninis) ekranas, adres</w:t>
            </w:r>
            <w:r w:rsidR="00A35863">
              <w:rPr>
                <w:rFonts w:ascii="Arial" w:hAnsi="Arial" w:cs="Arial"/>
                <w:i/>
                <w:iCs/>
                <w:color w:val="000000"/>
                <w:szCs w:val="24"/>
              </w:rPr>
              <w:t>ą</w:t>
            </w:r>
            <w:r w:rsidRPr="00CB65F1">
              <w:rPr>
                <w:rFonts w:ascii="Arial" w:hAnsi="Arial" w:cs="Arial"/>
                <w:i/>
                <w:iCs/>
                <w:color w:val="000000"/>
                <w:szCs w:val="24"/>
              </w:rPr>
              <w:t xml:space="preserve"> ir pateikia trump</w:t>
            </w:r>
            <w:r w:rsidR="00A35863">
              <w:rPr>
                <w:rFonts w:ascii="Arial" w:hAnsi="Arial" w:cs="Arial"/>
                <w:i/>
                <w:iCs/>
                <w:color w:val="000000"/>
                <w:szCs w:val="24"/>
              </w:rPr>
              <w:t>ą</w:t>
            </w:r>
            <w:r w:rsidRPr="00CB65F1">
              <w:rPr>
                <w:rFonts w:ascii="Arial" w:hAnsi="Arial" w:cs="Arial"/>
                <w:i/>
                <w:iCs/>
                <w:color w:val="000000"/>
                <w:szCs w:val="24"/>
              </w:rPr>
              <w:t xml:space="preserve"> šios projekto matomumo ir informavimo apie projektą priemonės aprašym</w:t>
            </w:r>
            <w:r w:rsidR="00A35863">
              <w:rPr>
                <w:rFonts w:ascii="Arial" w:hAnsi="Arial" w:cs="Arial"/>
                <w:i/>
                <w:iCs/>
                <w:color w:val="000000"/>
                <w:szCs w:val="24"/>
              </w:rPr>
              <w:t>ą</w:t>
            </w:r>
            <w:r w:rsidRPr="00CB65F1">
              <w:rPr>
                <w:rFonts w:ascii="Arial" w:hAnsi="Arial" w:cs="Arial"/>
                <w:i/>
                <w:iCs/>
                <w:color w:val="000000"/>
                <w:szCs w:val="24"/>
              </w:rPr>
              <w:t xml:space="preserve">. </w:t>
            </w:r>
          </w:p>
          <w:p w14:paraId="4D5B615B" w14:textId="39EABF4E" w:rsidR="00AD6DDA" w:rsidRPr="00CB65F1" w:rsidRDefault="00D53E3F" w:rsidP="001E1EF9">
            <w:pPr>
              <w:spacing w:line="276" w:lineRule="auto"/>
              <w:rPr>
                <w:rFonts w:ascii="Arial" w:hAnsi="Arial" w:cs="Arial"/>
                <w:i/>
                <w:iCs/>
                <w:color w:val="000000"/>
                <w:szCs w:val="24"/>
              </w:rPr>
            </w:pPr>
            <w:r w:rsidRPr="00CB65F1">
              <w:rPr>
                <w:rFonts w:ascii="Arial" w:hAnsi="Arial" w:cs="Arial"/>
                <w:i/>
                <w:iCs/>
                <w:color w:val="000000"/>
                <w:szCs w:val="24"/>
              </w:rPr>
              <w:t xml:space="preserve">Ekrane turi būti skelbiama </w:t>
            </w:r>
            <w:hyperlink r:id="rId29" w:history="1">
              <w:r w:rsidR="00F01643" w:rsidRPr="00CB65F1">
                <w:rPr>
                  <w:rStyle w:val="Hyperlink"/>
                  <w:rFonts w:ascii="Arial" w:hAnsi="Arial" w:cs="Arial"/>
                  <w:i/>
                  <w:iCs/>
                  <w:szCs w:val="24"/>
                </w:rPr>
                <w:t>PFAT</w:t>
              </w:r>
            </w:hyperlink>
            <w:r w:rsidR="00F01643" w:rsidRPr="00CB65F1">
              <w:rPr>
                <w:rFonts w:ascii="Arial" w:hAnsi="Arial" w:cs="Arial"/>
                <w:i/>
                <w:iCs/>
                <w:color w:val="000000"/>
                <w:szCs w:val="24"/>
              </w:rPr>
              <w:t xml:space="preserve"> 6 priedo</w:t>
            </w:r>
            <w:r w:rsidR="00F01643" w:rsidRPr="00CB65F1" w:rsidDel="002265A9">
              <w:rPr>
                <w:rFonts w:ascii="Arial" w:hAnsi="Arial" w:cs="Arial"/>
                <w:i/>
                <w:iCs/>
                <w:szCs w:val="24"/>
              </w:rPr>
              <w:t xml:space="preserve"> </w:t>
            </w:r>
            <w:r w:rsidRPr="00CB65F1">
              <w:rPr>
                <w:rFonts w:ascii="Arial" w:hAnsi="Arial" w:cs="Arial"/>
                <w:i/>
                <w:iCs/>
                <w:color w:val="000000"/>
                <w:szCs w:val="24"/>
              </w:rPr>
              <w:t>5.4 papunktyje nurodyta informacija</w:t>
            </w:r>
            <w:r w:rsidR="00A35863">
              <w:rPr>
                <w:rFonts w:ascii="Arial" w:hAnsi="Arial" w:cs="Arial"/>
                <w:i/>
                <w:iCs/>
                <w:color w:val="000000"/>
                <w:szCs w:val="24"/>
              </w:rPr>
              <w:t>,</w:t>
            </w:r>
            <w:r w:rsidRPr="00CB65F1">
              <w:rPr>
                <w:rFonts w:ascii="Arial" w:hAnsi="Arial" w:cs="Arial"/>
                <w:i/>
                <w:iCs/>
                <w:color w:val="000000"/>
                <w:szCs w:val="24"/>
              </w:rPr>
              <w:t xml:space="preserve"> vadovaujantis 6 punkte nustatyta tvarka.</w:t>
            </w:r>
          </w:p>
          <w:p w14:paraId="71108247" w14:textId="52C1BDF5" w:rsidR="00F01643" w:rsidRPr="00CB65F1" w:rsidRDefault="00AA1E39" w:rsidP="001E1EF9">
            <w:pPr>
              <w:spacing w:line="276" w:lineRule="auto"/>
              <w:rPr>
                <w:rFonts w:ascii="Arial" w:hAnsi="Arial" w:cs="Arial"/>
                <w:b/>
                <w:bCs/>
                <w:i/>
                <w:iCs/>
                <w:color w:val="000000"/>
                <w:szCs w:val="24"/>
              </w:rPr>
            </w:pPr>
            <w:r w:rsidRPr="00CB65F1">
              <w:rPr>
                <w:rFonts w:ascii="Arial" w:hAnsi="Arial" w:cs="Arial"/>
                <w:b/>
                <w:bCs/>
                <w:i/>
                <w:iCs/>
                <w:color w:val="000000"/>
                <w:szCs w:val="24"/>
              </w:rPr>
              <w:t>Žr.</w:t>
            </w:r>
            <w:r w:rsidR="00F01643" w:rsidRPr="00CB65F1">
              <w:rPr>
                <w:rFonts w:ascii="Arial" w:hAnsi="Arial" w:cs="Arial"/>
                <w:b/>
                <w:bCs/>
                <w:i/>
                <w:iCs/>
                <w:color w:val="000000"/>
                <w:szCs w:val="24"/>
              </w:rPr>
              <w:t xml:space="preserve"> 12.6 papunkčio instrukcij</w:t>
            </w:r>
            <w:r w:rsidRPr="00CB65F1">
              <w:rPr>
                <w:rFonts w:ascii="Arial" w:hAnsi="Arial" w:cs="Arial"/>
                <w:b/>
                <w:bCs/>
                <w:i/>
                <w:iCs/>
                <w:color w:val="000000"/>
                <w:szCs w:val="24"/>
              </w:rPr>
              <w:t>ą</w:t>
            </w:r>
            <w:r w:rsidR="00F01643" w:rsidRPr="00CB65F1">
              <w:rPr>
                <w:rFonts w:ascii="Arial" w:hAnsi="Arial" w:cs="Arial"/>
                <w:b/>
                <w:bCs/>
                <w:i/>
                <w:iCs/>
                <w:color w:val="000000"/>
                <w:szCs w:val="24"/>
              </w:rPr>
              <w:t>.</w:t>
            </w:r>
          </w:p>
          <w:p w14:paraId="4D5B615C" w14:textId="77777777" w:rsidR="00AD6DDA" w:rsidRPr="00CB65F1" w:rsidRDefault="00D53E3F" w:rsidP="001E1EF9">
            <w:pPr>
              <w:spacing w:line="276" w:lineRule="auto"/>
              <w:rPr>
                <w:rFonts w:ascii="Arial" w:hAnsi="Arial" w:cs="Arial"/>
                <w:i/>
                <w:iCs/>
                <w:szCs w:val="24"/>
              </w:rPr>
            </w:pPr>
            <w:r w:rsidRPr="00CB65F1">
              <w:rPr>
                <w:rFonts w:ascii="Arial" w:hAnsi="Arial" w:cs="Arial"/>
                <w:i/>
                <w:iCs/>
                <w:color w:val="000000"/>
                <w:szCs w:val="24"/>
              </w:rPr>
              <w:t>Galimas simbolių skaičius – iki 300. Nurodyti privaloma, jei pažymėta „Taikoma“.</w:t>
            </w:r>
          </w:p>
        </w:tc>
      </w:tr>
      <w:tr w:rsidR="00AD6DDA" w:rsidRPr="00CB65F1" w14:paraId="4D5B6163" w14:textId="77777777" w:rsidTr="00A90C62">
        <w:trPr>
          <w:trHeight w:val="23"/>
        </w:trPr>
        <w:tc>
          <w:tcPr>
            <w:tcW w:w="4395" w:type="dxa"/>
            <w:shd w:val="clear" w:color="auto" w:fill="E7E6E6" w:themeFill="background2"/>
          </w:tcPr>
          <w:p w14:paraId="4D5B615E" w14:textId="408ACF12" w:rsidR="00AD6DDA" w:rsidRPr="00CB65F1" w:rsidRDefault="00D53E3F" w:rsidP="001E1EF9">
            <w:pPr>
              <w:spacing w:line="276" w:lineRule="auto"/>
              <w:rPr>
                <w:rFonts w:ascii="Arial" w:hAnsi="Arial" w:cs="Arial"/>
                <w:szCs w:val="24"/>
              </w:rPr>
            </w:pPr>
            <w:r w:rsidRPr="00CB65F1">
              <w:rPr>
                <w:rFonts w:ascii="Arial" w:hAnsi="Arial" w:cs="Arial"/>
                <w:szCs w:val="24"/>
              </w:rPr>
              <w:t>1</w:t>
            </w:r>
            <w:r w:rsidR="00BC7A70" w:rsidRPr="00CB65F1">
              <w:rPr>
                <w:rFonts w:ascii="Arial" w:hAnsi="Arial" w:cs="Arial"/>
                <w:szCs w:val="24"/>
              </w:rPr>
              <w:t>2</w:t>
            </w:r>
            <w:r w:rsidRPr="00CB65F1">
              <w:rPr>
                <w:rFonts w:ascii="Arial" w:hAnsi="Arial" w:cs="Arial"/>
                <w:szCs w:val="24"/>
              </w:rPr>
              <w:t xml:space="preserve">.8. Lipdukas su Europos Sąjungos emblema su teiginiu </w:t>
            </w:r>
            <w:r w:rsidRPr="00CB65F1">
              <w:rPr>
                <w:rFonts w:ascii="Arial" w:hAnsi="Arial" w:cs="Arial"/>
                <w:i/>
                <w:iCs/>
                <w:szCs w:val="24"/>
              </w:rPr>
              <w:t>„Bendrai finansuoja Europos Sąjunga“</w:t>
            </w:r>
            <w:r w:rsidRPr="00CB65F1">
              <w:rPr>
                <w:rFonts w:ascii="Arial" w:hAnsi="Arial" w:cs="Arial"/>
                <w:szCs w:val="24"/>
              </w:rPr>
              <w:t xml:space="preserve"> ant transporto priemonės</w:t>
            </w:r>
            <w:r w:rsidR="00A35863">
              <w:rPr>
                <w:rFonts w:ascii="Arial" w:hAnsi="Arial" w:cs="Arial"/>
                <w:szCs w:val="24"/>
              </w:rPr>
              <w:t>.</w:t>
            </w:r>
          </w:p>
        </w:tc>
        <w:tc>
          <w:tcPr>
            <w:tcW w:w="1275" w:type="dxa"/>
            <w:vAlign w:val="center"/>
          </w:tcPr>
          <w:p w14:paraId="4D5B615F" w14:textId="4D677296" w:rsidR="00AD6DDA" w:rsidRPr="00CB65F1" w:rsidRDefault="00EE2AA9" w:rsidP="00912BEC">
            <w:pPr>
              <w:spacing w:line="276" w:lineRule="auto"/>
              <w:jc w:val="center"/>
              <w:rPr>
                <w:rFonts w:ascii="Arial" w:hAnsi="Arial" w:cs="Arial"/>
                <w:szCs w:val="24"/>
              </w:rPr>
            </w:pPr>
            <w:sdt>
              <w:sdtPr>
                <w:rPr>
                  <w:rFonts w:ascii="Arial" w:eastAsia="Wingdings" w:hAnsi="Arial" w:cs="Arial"/>
                  <w:szCs w:val="24"/>
                </w:rPr>
                <w:id w:val="-2113264135"/>
                <w14:checkbox>
                  <w14:checked w14:val="0"/>
                  <w14:checkedState w14:val="2612" w14:font="MS Gothic"/>
                  <w14:uncheckedState w14:val="2610" w14:font="MS Gothic"/>
                </w14:checkbox>
              </w:sdtPr>
              <w:sdtEndPr/>
              <w:sdtContent>
                <w:r w:rsidR="007616AA" w:rsidRPr="00CB65F1">
                  <w:rPr>
                    <w:rFonts w:ascii="Segoe UI Symbol" w:eastAsia="MS Gothic" w:hAnsi="Segoe UI Symbol" w:cs="Segoe UI Symbol"/>
                    <w:szCs w:val="24"/>
                  </w:rPr>
                  <w:t>☐</w:t>
                </w:r>
              </w:sdtContent>
            </w:sdt>
          </w:p>
        </w:tc>
        <w:tc>
          <w:tcPr>
            <w:tcW w:w="9639" w:type="dxa"/>
          </w:tcPr>
          <w:p w14:paraId="4D5B6160" w14:textId="77777777" w:rsidR="00AD6DDA" w:rsidRPr="00CB65F1" w:rsidRDefault="00D53E3F" w:rsidP="00A35863">
            <w:pPr>
              <w:spacing w:line="276" w:lineRule="auto"/>
              <w:rPr>
                <w:rFonts w:ascii="Arial" w:hAnsi="Arial" w:cs="Arial"/>
                <w:i/>
                <w:iCs/>
                <w:szCs w:val="24"/>
              </w:rPr>
            </w:pPr>
            <w:r w:rsidRPr="00CB65F1">
              <w:rPr>
                <w:rFonts w:ascii="Arial" w:hAnsi="Arial" w:cs="Arial"/>
                <w:i/>
                <w:iCs/>
                <w:szCs w:val="24"/>
              </w:rPr>
              <w:t>Žymima „Taikoma“, kai projekto lėšomis įsigyjama transporto priemonė.</w:t>
            </w:r>
          </w:p>
          <w:p w14:paraId="4D5B6161" w14:textId="3E8E695B" w:rsidR="00AD6DDA" w:rsidRPr="00CB65F1" w:rsidRDefault="00AA1E39" w:rsidP="00A35863">
            <w:pPr>
              <w:spacing w:line="276" w:lineRule="auto"/>
              <w:rPr>
                <w:rFonts w:ascii="Arial" w:hAnsi="Arial" w:cs="Arial"/>
                <w:i/>
                <w:iCs/>
                <w:szCs w:val="24"/>
              </w:rPr>
            </w:pPr>
            <w:r w:rsidRPr="00CB65F1">
              <w:rPr>
                <w:rFonts w:ascii="Arial" w:hAnsi="Arial" w:cs="Arial"/>
                <w:i/>
                <w:iCs/>
                <w:szCs w:val="24"/>
              </w:rPr>
              <w:t xml:space="preserve">Vadovaujamasi </w:t>
            </w:r>
            <w:hyperlink r:id="rId30" w:history="1">
              <w:r w:rsidRPr="00CB65F1">
                <w:rPr>
                  <w:rStyle w:val="Hyperlink"/>
                  <w:rFonts w:ascii="Arial" w:hAnsi="Arial" w:cs="Arial"/>
                  <w:i/>
                  <w:iCs/>
                  <w:szCs w:val="24"/>
                </w:rPr>
                <w:t>PFAT</w:t>
              </w:r>
            </w:hyperlink>
            <w:r w:rsidRPr="00CB65F1">
              <w:rPr>
                <w:rFonts w:ascii="Arial" w:hAnsi="Arial" w:cs="Arial"/>
                <w:i/>
                <w:iCs/>
                <w:color w:val="000000"/>
                <w:szCs w:val="24"/>
              </w:rPr>
              <w:t xml:space="preserve"> 6 priedo</w:t>
            </w:r>
            <w:r w:rsidRPr="00CB65F1" w:rsidDel="002265A9">
              <w:rPr>
                <w:rFonts w:ascii="Arial" w:hAnsi="Arial" w:cs="Arial"/>
                <w:i/>
                <w:iCs/>
                <w:szCs w:val="24"/>
              </w:rPr>
              <w:t xml:space="preserve"> </w:t>
            </w:r>
            <w:r w:rsidR="00D53E3F" w:rsidRPr="00CB65F1">
              <w:rPr>
                <w:rFonts w:ascii="Arial" w:hAnsi="Arial" w:cs="Arial"/>
                <w:i/>
                <w:iCs/>
                <w:szCs w:val="24"/>
              </w:rPr>
              <w:t>5.5 papunkčio reikalavimai</w:t>
            </w:r>
            <w:r w:rsidRPr="00CB65F1">
              <w:rPr>
                <w:rFonts w:ascii="Arial" w:hAnsi="Arial" w:cs="Arial"/>
                <w:i/>
                <w:iCs/>
                <w:szCs w:val="24"/>
              </w:rPr>
              <w:t>s, t. y. ant transporto priemonės durų klijuojamas lipdukas:</w:t>
            </w:r>
          </w:p>
          <w:p w14:paraId="4535E92B" w14:textId="6E3DA152" w:rsidR="00AA1E39" w:rsidRPr="00CB65F1" w:rsidRDefault="00AA1E39" w:rsidP="00A35863">
            <w:pPr>
              <w:pStyle w:val="ListParagraph"/>
              <w:numPr>
                <w:ilvl w:val="0"/>
                <w:numId w:val="12"/>
              </w:numPr>
              <w:spacing w:line="276" w:lineRule="auto"/>
              <w:ind w:left="385" w:hanging="283"/>
              <w:rPr>
                <w:rFonts w:ascii="Arial" w:hAnsi="Arial" w:cs="Arial"/>
                <w:i/>
                <w:iCs/>
                <w:szCs w:val="24"/>
              </w:rPr>
            </w:pPr>
            <w:r w:rsidRPr="00CB65F1">
              <w:rPr>
                <w:rFonts w:ascii="Arial" w:hAnsi="Arial" w:cs="Arial"/>
                <w:i/>
                <w:iCs/>
                <w:szCs w:val="24"/>
              </w:rPr>
              <w:t>su ES emblema ir teiginiu „Bendrai finansuoja Europos Sąjunga“,</w:t>
            </w:r>
          </w:p>
          <w:p w14:paraId="5EBB0A83" w14:textId="382B1C00" w:rsidR="00AA1E39" w:rsidRPr="00CB65F1" w:rsidRDefault="00AA1E39" w:rsidP="00A35863">
            <w:pPr>
              <w:pStyle w:val="ListParagraph"/>
              <w:numPr>
                <w:ilvl w:val="0"/>
                <w:numId w:val="12"/>
              </w:numPr>
              <w:spacing w:line="276" w:lineRule="auto"/>
              <w:ind w:left="385" w:hanging="283"/>
              <w:rPr>
                <w:rFonts w:ascii="Arial" w:hAnsi="Arial" w:cs="Arial"/>
                <w:i/>
                <w:iCs/>
                <w:szCs w:val="24"/>
              </w:rPr>
            </w:pPr>
            <w:r w:rsidRPr="00CB65F1">
              <w:rPr>
                <w:rFonts w:ascii="Arial" w:hAnsi="Arial" w:cs="Arial"/>
                <w:i/>
                <w:iCs/>
                <w:szCs w:val="24"/>
              </w:rPr>
              <w:t>ne mažesnio kaip 30 cmx30 cm (kvadratinė forma),</w:t>
            </w:r>
          </w:p>
          <w:p w14:paraId="4D5B6162" w14:textId="2523425A" w:rsidR="00AD6DDA" w:rsidRPr="00CB65F1" w:rsidRDefault="00AA1E39" w:rsidP="001E1EF9">
            <w:pPr>
              <w:pStyle w:val="ListParagraph"/>
              <w:numPr>
                <w:ilvl w:val="0"/>
                <w:numId w:val="12"/>
              </w:numPr>
              <w:spacing w:line="276" w:lineRule="auto"/>
              <w:ind w:left="385" w:hanging="283"/>
              <w:rPr>
                <w:rFonts w:ascii="Arial" w:hAnsi="Arial" w:cs="Arial"/>
                <w:i/>
                <w:szCs w:val="24"/>
              </w:rPr>
            </w:pPr>
            <w:r w:rsidRPr="00CB65F1">
              <w:rPr>
                <w:rFonts w:ascii="Arial" w:hAnsi="Arial" w:cs="Arial"/>
                <w:i/>
                <w:iCs/>
                <w:szCs w:val="24"/>
              </w:rPr>
              <w:t>ne mažesnio kaip 15 cmx68 cm (stačiakampė forma).</w:t>
            </w:r>
          </w:p>
        </w:tc>
      </w:tr>
      <w:tr w:rsidR="00AD6DDA" w:rsidRPr="00CB65F1" w14:paraId="4D5B616A" w14:textId="77777777" w:rsidTr="00A90C62">
        <w:trPr>
          <w:trHeight w:val="23"/>
        </w:trPr>
        <w:tc>
          <w:tcPr>
            <w:tcW w:w="4395" w:type="dxa"/>
            <w:shd w:val="clear" w:color="auto" w:fill="E7E6E6" w:themeFill="background2"/>
          </w:tcPr>
          <w:p w14:paraId="4D5B6165" w14:textId="740F254F" w:rsidR="00AD6DDA" w:rsidRPr="00CB65F1" w:rsidRDefault="00D53E3F" w:rsidP="001E1EF9">
            <w:pPr>
              <w:tabs>
                <w:tab w:val="left" w:pos="806"/>
              </w:tabs>
              <w:spacing w:line="276" w:lineRule="auto"/>
              <w:rPr>
                <w:rFonts w:ascii="Arial" w:hAnsi="Arial" w:cs="Arial"/>
                <w:szCs w:val="24"/>
              </w:rPr>
            </w:pPr>
            <w:r w:rsidRPr="00CB65F1">
              <w:rPr>
                <w:rFonts w:ascii="Arial" w:hAnsi="Arial" w:cs="Arial"/>
                <w:szCs w:val="24"/>
              </w:rPr>
              <w:t>1</w:t>
            </w:r>
            <w:r w:rsidR="00BC7A70" w:rsidRPr="00CB65F1">
              <w:rPr>
                <w:rFonts w:ascii="Arial" w:hAnsi="Arial" w:cs="Arial"/>
                <w:szCs w:val="24"/>
              </w:rPr>
              <w:t>2</w:t>
            </w:r>
            <w:r w:rsidRPr="00CB65F1">
              <w:rPr>
                <w:rFonts w:ascii="Arial" w:hAnsi="Arial" w:cs="Arial"/>
                <w:szCs w:val="24"/>
              </w:rPr>
              <w:t xml:space="preserve">.9. Informacijos apie </w:t>
            </w:r>
            <w:r w:rsidRPr="00CB65F1">
              <w:rPr>
                <w:rFonts w:ascii="Arial" w:hAnsi="Arial" w:cs="Arial"/>
                <w:color w:val="000000"/>
                <w:szCs w:val="24"/>
              </w:rPr>
              <w:t>projekto inovacijas skelbimas</w:t>
            </w:r>
            <w:r w:rsidR="001B5BAC" w:rsidRPr="00CB65F1">
              <w:rPr>
                <w:rFonts w:ascii="Arial" w:hAnsi="Arial" w:cs="Arial"/>
                <w:szCs w:val="24"/>
              </w:rPr>
              <w:t xml:space="preserve"> svetainėje </w:t>
            </w:r>
            <w:r w:rsidR="001B5BAC" w:rsidRPr="00CB65F1">
              <w:rPr>
                <w:rFonts w:ascii="Arial" w:hAnsi="Arial" w:cs="Arial"/>
                <w:color w:val="0563C1"/>
                <w:szCs w:val="24"/>
                <w:u w:val="single"/>
              </w:rPr>
              <w:t>www.paramazuvininkystei.lt</w:t>
            </w:r>
            <w:r w:rsidRPr="00CB65F1">
              <w:rPr>
                <w:rFonts w:ascii="Arial" w:hAnsi="Arial" w:cs="Arial"/>
                <w:color w:val="000000"/>
                <w:szCs w:val="24"/>
              </w:rPr>
              <w:t xml:space="preserve"> ir projekto bendrųjų rezultatų pristatymas visuomenei </w:t>
            </w:r>
            <w:r w:rsidR="00A35863">
              <w:rPr>
                <w:rFonts w:ascii="Arial" w:hAnsi="Arial" w:cs="Arial"/>
                <w:color w:val="000000"/>
                <w:szCs w:val="24"/>
              </w:rPr>
              <w:t>.</w:t>
            </w:r>
          </w:p>
        </w:tc>
        <w:tc>
          <w:tcPr>
            <w:tcW w:w="1275" w:type="dxa"/>
            <w:vAlign w:val="center"/>
          </w:tcPr>
          <w:p w14:paraId="4D5B6166" w14:textId="35A5ECEA" w:rsidR="00AD6DDA" w:rsidRPr="00CB65F1" w:rsidRDefault="00EE2AA9" w:rsidP="00912BEC">
            <w:pPr>
              <w:spacing w:line="276" w:lineRule="auto"/>
              <w:jc w:val="center"/>
              <w:rPr>
                <w:rFonts w:ascii="Arial" w:eastAsia="Wingdings" w:hAnsi="Arial" w:cs="Arial"/>
                <w:szCs w:val="24"/>
              </w:rPr>
            </w:pPr>
            <w:sdt>
              <w:sdtPr>
                <w:rPr>
                  <w:rFonts w:ascii="Arial" w:eastAsia="Wingdings" w:hAnsi="Arial" w:cs="Arial"/>
                  <w:color w:val="000000"/>
                  <w:szCs w:val="24"/>
                </w:rPr>
                <w:id w:val="1466157438"/>
                <w14:checkbox>
                  <w14:checked w14:val="0"/>
                  <w14:checkedState w14:val="2612" w14:font="MS Gothic"/>
                  <w14:uncheckedState w14:val="2610" w14:font="MS Gothic"/>
                </w14:checkbox>
              </w:sdtPr>
              <w:sdtEndPr/>
              <w:sdtContent>
                <w:r w:rsidR="007616AA" w:rsidRPr="00CB65F1">
                  <w:rPr>
                    <w:rFonts w:ascii="Segoe UI Symbol" w:eastAsia="MS Gothic" w:hAnsi="Segoe UI Symbol" w:cs="Segoe UI Symbol"/>
                    <w:color w:val="000000"/>
                    <w:szCs w:val="24"/>
                  </w:rPr>
                  <w:t>☐</w:t>
                </w:r>
              </w:sdtContent>
            </w:sdt>
          </w:p>
        </w:tc>
        <w:tc>
          <w:tcPr>
            <w:tcW w:w="9639" w:type="dxa"/>
          </w:tcPr>
          <w:p w14:paraId="4D5B6167" w14:textId="3EE3FE86" w:rsidR="00AD6DDA" w:rsidRPr="00CB65F1" w:rsidRDefault="00D53E3F" w:rsidP="001E1EF9">
            <w:pPr>
              <w:tabs>
                <w:tab w:val="left" w:pos="851"/>
                <w:tab w:val="left" w:pos="1134"/>
                <w:tab w:val="left" w:pos="1418"/>
              </w:tabs>
              <w:spacing w:line="276" w:lineRule="auto"/>
              <w:ind w:left="102"/>
              <w:rPr>
                <w:rFonts w:ascii="Arial" w:hAnsi="Arial" w:cs="Arial"/>
                <w:i/>
                <w:iCs/>
                <w:color w:val="000000"/>
                <w:szCs w:val="24"/>
              </w:rPr>
            </w:pPr>
            <w:r w:rsidRPr="00CB65F1">
              <w:rPr>
                <w:rFonts w:ascii="Arial" w:hAnsi="Arial" w:cs="Arial"/>
                <w:i/>
                <w:iCs/>
                <w:color w:val="000000"/>
                <w:szCs w:val="24"/>
              </w:rPr>
              <w:t xml:space="preserve">Visuomenė, įgyvendinus projektą, turi būti informuojama apie projekto inovacijas ir jai turi būti suteikta galimybė susipažinti su bendraisiais projekto rezultatais. Pateikiamas trumpas projekto matomumo ir informavimo apie projektą priemonės aprašymas. </w:t>
            </w:r>
          </w:p>
          <w:p w14:paraId="6B0116C1" w14:textId="4AE2C288" w:rsidR="00071ED5" w:rsidRPr="00CB65F1" w:rsidRDefault="00D53E3F" w:rsidP="001E1EF9">
            <w:pPr>
              <w:tabs>
                <w:tab w:val="left" w:pos="851"/>
                <w:tab w:val="left" w:pos="1134"/>
                <w:tab w:val="left" w:pos="1418"/>
              </w:tabs>
              <w:spacing w:line="276" w:lineRule="auto"/>
              <w:ind w:left="102"/>
              <w:rPr>
                <w:rFonts w:ascii="Arial" w:hAnsi="Arial" w:cs="Arial"/>
                <w:i/>
                <w:iCs/>
                <w:szCs w:val="24"/>
              </w:rPr>
            </w:pPr>
            <w:r w:rsidRPr="00CB65F1">
              <w:rPr>
                <w:rFonts w:ascii="Arial" w:hAnsi="Arial" w:cs="Arial"/>
                <w:i/>
                <w:iCs/>
                <w:szCs w:val="24"/>
              </w:rPr>
              <w:t xml:space="preserve">Ši priemonė būtina, kai projektas atitinka </w:t>
            </w:r>
            <w:hyperlink r:id="rId31" w:history="1">
              <w:r w:rsidR="00071ED5" w:rsidRPr="00CB65F1">
                <w:rPr>
                  <w:rStyle w:val="Hyperlink"/>
                  <w:rFonts w:ascii="Arial" w:hAnsi="Arial" w:cs="Arial"/>
                  <w:i/>
                  <w:iCs/>
                  <w:szCs w:val="24"/>
                </w:rPr>
                <w:t>PFAT</w:t>
              </w:r>
            </w:hyperlink>
            <w:r w:rsidRPr="00CB65F1">
              <w:rPr>
                <w:rFonts w:ascii="Arial" w:hAnsi="Arial" w:cs="Arial"/>
                <w:i/>
                <w:iCs/>
                <w:szCs w:val="24"/>
              </w:rPr>
              <w:t xml:space="preserve"> 23.1 ar 23.2 papunktyje aprašytas sąlygas</w:t>
            </w:r>
            <w:r w:rsidR="00071ED5" w:rsidRPr="00CB65F1">
              <w:rPr>
                <w:rFonts w:ascii="Arial" w:hAnsi="Arial" w:cs="Arial"/>
                <w:i/>
                <w:iCs/>
                <w:szCs w:val="24"/>
              </w:rPr>
              <w:t>, t. y.</w:t>
            </w:r>
            <w:r w:rsidR="00A35863">
              <w:rPr>
                <w:rFonts w:ascii="Arial" w:hAnsi="Arial" w:cs="Arial"/>
                <w:i/>
                <w:iCs/>
                <w:szCs w:val="24"/>
              </w:rPr>
              <w:t xml:space="preserve"> </w:t>
            </w:r>
            <w:r w:rsidR="00055A6A" w:rsidRPr="00CB65F1">
              <w:rPr>
                <w:rFonts w:ascii="Arial" w:hAnsi="Arial" w:cs="Arial"/>
                <w:i/>
                <w:iCs/>
                <w:szCs w:val="24"/>
              </w:rPr>
              <w:t>pagal Reglament</w:t>
            </w:r>
            <w:r w:rsidR="00A35863">
              <w:rPr>
                <w:rFonts w:ascii="Arial" w:hAnsi="Arial" w:cs="Arial"/>
                <w:i/>
                <w:iCs/>
                <w:szCs w:val="24"/>
              </w:rPr>
              <w:t>ą</w:t>
            </w:r>
            <w:r w:rsidR="00055A6A" w:rsidRPr="00CB65F1">
              <w:rPr>
                <w:rFonts w:ascii="Arial" w:hAnsi="Arial" w:cs="Arial"/>
                <w:i/>
                <w:iCs/>
                <w:szCs w:val="24"/>
              </w:rPr>
              <w:t xml:space="preserve"> </w:t>
            </w:r>
            <w:hyperlink r:id="rId32" w:tgtFrame="_blank" w:history="1">
              <w:r w:rsidR="00055A6A" w:rsidRPr="00CB65F1">
                <w:rPr>
                  <w:rStyle w:val="Hyperlink"/>
                  <w:rFonts w:ascii="Arial" w:hAnsi="Arial" w:cs="Arial"/>
                  <w:i/>
                  <w:iCs/>
                  <w:szCs w:val="24"/>
                </w:rPr>
                <w:t>(ES) 2021/1139</w:t>
              </w:r>
            </w:hyperlink>
            <w:r w:rsidR="00055A6A" w:rsidRPr="00CB65F1">
              <w:rPr>
                <w:rFonts w:ascii="Arial" w:hAnsi="Arial" w:cs="Arial"/>
                <w:i/>
                <w:iCs/>
                <w:szCs w:val="24"/>
              </w:rPr>
              <w:t xml:space="preserve"> </w:t>
            </w:r>
            <w:r w:rsidR="00071ED5" w:rsidRPr="00CB65F1">
              <w:rPr>
                <w:rFonts w:ascii="Arial" w:hAnsi="Arial" w:cs="Arial"/>
                <w:i/>
                <w:iCs/>
                <w:szCs w:val="24"/>
              </w:rPr>
              <w:t>paramos intensyvumo</w:t>
            </w:r>
            <w:r w:rsidR="00055A6A" w:rsidRPr="00CB65F1">
              <w:rPr>
                <w:rFonts w:ascii="Arial" w:hAnsi="Arial" w:cs="Arial"/>
                <w:i/>
                <w:iCs/>
                <w:szCs w:val="24"/>
              </w:rPr>
              <w:t xml:space="preserve"> </w:t>
            </w:r>
            <w:r w:rsidR="00071ED5" w:rsidRPr="00CB65F1">
              <w:rPr>
                <w:rFonts w:ascii="Arial" w:hAnsi="Arial" w:cs="Arial"/>
                <w:i/>
                <w:iCs/>
                <w:szCs w:val="24"/>
              </w:rPr>
              <w:t>norma sudaro iki 100 procentų ir projektas finansuojamas pagal:</w:t>
            </w:r>
          </w:p>
          <w:p w14:paraId="23D2E24D" w14:textId="3775428C" w:rsidR="00071ED5" w:rsidRPr="00CB65F1" w:rsidRDefault="00071ED5" w:rsidP="00A35863">
            <w:pPr>
              <w:pStyle w:val="ListParagraph"/>
              <w:numPr>
                <w:ilvl w:val="0"/>
                <w:numId w:val="13"/>
              </w:numPr>
              <w:tabs>
                <w:tab w:val="left" w:pos="851"/>
                <w:tab w:val="left" w:pos="1134"/>
                <w:tab w:val="left" w:pos="1418"/>
              </w:tabs>
              <w:spacing w:line="276" w:lineRule="auto"/>
              <w:ind w:left="385" w:hanging="283"/>
              <w:rPr>
                <w:rFonts w:ascii="Arial" w:hAnsi="Arial" w:cs="Arial"/>
                <w:i/>
                <w:iCs/>
                <w:szCs w:val="24"/>
              </w:rPr>
            </w:pPr>
            <w:bookmarkStart w:id="2" w:name="part_0efb8f8334a644309b1fac112a16c56a"/>
            <w:bookmarkEnd w:id="2"/>
            <w:r w:rsidRPr="00CB65F1">
              <w:rPr>
                <w:rFonts w:ascii="Arial" w:hAnsi="Arial" w:cs="Arial"/>
                <w:i/>
                <w:iCs/>
                <w:szCs w:val="24"/>
              </w:rPr>
              <w:t xml:space="preserve">13 eilutės iii punktą – informacija apie projekto inovacijas yra skelbiama svetainėje </w:t>
            </w:r>
            <w:hyperlink r:id="rId33" w:history="1">
              <w:r w:rsidRPr="00CB65F1">
                <w:rPr>
                  <w:rStyle w:val="Hyperlink"/>
                  <w:rFonts w:ascii="Arial" w:hAnsi="Arial" w:cs="Arial"/>
                  <w:i/>
                  <w:iCs/>
                  <w:szCs w:val="24"/>
                </w:rPr>
                <w:t>www.paramazuvininkystei.lt</w:t>
              </w:r>
            </w:hyperlink>
            <w:r w:rsidRPr="00CB65F1">
              <w:rPr>
                <w:rFonts w:ascii="Arial" w:hAnsi="Arial" w:cs="Arial"/>
                <w:i/>
                <w:iCs/>
                <w:szCs w:val="24"/>
              </w:rPr>
              <w:t xml:space="preserve"> ir projekto įgyvendinimo ar administravimo vietoje;</w:t>
            </w:r>
          </w:p>
          <w:p w14:paraId="4D5B6169" w14:textId="784DA68E" w:rsidR="00AD6DDA" w:rsidRPr="00CB65F1" w:rsidRDefault="00071ED5" w:rsidP="00A35863">
            <w:pPr>
              <w:pStyle w:val="ListParagraph"/>
              <w:numPr>
                <w:ilvl w:val="0"/>
                <w:numId w:val="13"/>
              </w:numPr>
              <w:spacing w:line="276" w:lineRule="auto"/>
              <w:ind w:left="385" w:hanging="283"/>
              <w:rPr>
                <w:rFonts w:ascii="Arial" w:hAnsi="Arial" w:cs="Arial"/>
                <w:strike/>
                <w:szCs w:val="24"/>
              </w:rPr>
            </w:pPr>
            <w:bookmarkStart w:id="3" w:name="part_e72282d2352748719338717d37120287"/>
            <w:bookmarkEnd w:id="3"/>
            <w:r w:rsidRPr="00CB65F1">
              <w:rPr>
                <w:rFonts w:ascii="Arial" w:hAnsi="Arial" w:cs="Arial"/>
                <w:i/>
                <w:iCs/>
                <w:szCs w:val="24"/>
              </w:rPr>
              <w:t>14 eilutę</w:t>
            </w:r>
            <w:r w:rsidR="00A35863">
              <w:rPr>
                <w:rFonts w:ascii="Arial" w:hAnsi="Arial" w:cs="Arial"/>
                <w:i/>
                <w:iCs/>
                <w:szCs w:val="24"/>
              </w:rPr>
              <w:t xml:space="preserve"> –</w:t>
            </w:r>
            <w:r w:rsidRPr="00CB65F1">
              <w:rPr>
                <w:rFonts w:ascii="Arial" w:hAnsi="Arial" w:cs="Arial"/>
                <w:i/>
                <w:iCs/>
                <w:szCs w:val="24"/>
              </w:rPr>
              <w:t xml:space="preserve"> informacija apie projekto inovacijas yra skelbiama svetainėje </w:t>
            </w:r>
            <w:hyperlink r:id="rId34" w:history="1">
              <w:r w:rsidRPr="00CB65F1">
                <w:rPr>
                  <w:rStyle w:val="Hyperlink"/>
                  <w:rFonts w:ascii="Arial" w:hAnsi="Arial" w:cs="Arial"/>
                  <w:i/>
                  <w:iCs/>
                  <w:szCs w:val="24"/>
                </w:rPr>
                <w:t>www.paramazuvininkystei.lt</w:t>
              </w:r>
            </w:hyperlink>
            <w:r w:rsidRPr="00CB65F1">
              <w:rPr>
                <w:rFonts w:ascii="Arial" w:hAnsi="Arial" w:cs="Arial"/>
                <w:i/>
                <w:iCs/>
                <w:szCs w:val="24"/>
              </w:rPr>
              <w:t xml:space="preserve"> ir projekto įgyvendinimo ar administravimo vietoje</w:t>
            </w:r>
            <w:r w:rsidR="00055A6A" w:rsidRPr="00CB65F1">
              <w:rPr>
                <w:rFonts w:ascii="Arial" w:hAnsi="Arial" w:cs="Arial"/>
                <w:i/>
                <w:iCs/>
                <w:szCs w:val="24"/>
              </w:rPr>
              <w:t>.</w:t>
            </w:r>
          </w:p>
        </w:tc>
      </w:tr>
      <w:tr w:rsidR="00AD6DDA" w:rsidRPr="00CB65F1" w14:paraId="4D5B6171" w14:textId="77777777" w:rsidTr="00A90C62">
        <w:trPr>
          <w:trHeight w:val="23"/>
        </w:trPr>
        <w:tc>
          <w:tcPr>
            <w:tcW w:w="4395" w:type="dxa"/>
            <w:shd w:val="clear" w:color="auto" w:fill="E7E6E6" w:themeFill="background2"/>
          </w:tcPr>
          <w:p w14:paraId="4D5B616B" w14:textId="4B915BF8" w:rsidR="00AD6DDA" w:rsidRPr="00CB65F1" w:rsidRDefault="00D53E3F" w:rsidP="001E1EF9">
            <w:pPr>
              <w:spacing w:line="276" w:lineRule="auto"/>
              <w:rPr>
                <w:rFonts w:ascii="Arial" w:hAnsi="Arial" w:cs="Arial"/>
                <w:szCs w:val="24"/>
              </w:rPr>
            </w:pPr>
            <w:r w:rsidRPr="00CB65F1">
              <w:rPr>
                <w:rFonts w:ascii="Arial" w:hAnsi="Arial" w:cs="Arial"/>
                <w:szCs w:val="24"/>
              </w:rPr>
              <w:t>1</w:t>
            </w:r>
            <w:r w:rsidR="00BC7A70" w:rsidRPr="00CB65F1">
              <w:rPr>
                <w:rFonts w:ascii="Arial" w:hAnsi="Arial" w:cs="Arial"/>
                <w:szCs w:val="24"/>
              </w:rPr>
              <w:t>2</w:t>
            </w:r>
            <w:r w:rsidRPr="00CB65F1">
              <w:rPr>
                <w:rFonts w:ascii="Arial" w:hAnsi="Arial" w:cs="Arial"/>
                <w:szCs w:val="24"/>
              </w:rPr>
              <w:t>.10. Kitų komunikacinių, informacinių, Europos Sąjungos finansavimo matomumą ir skaidrumą didinančių veiklų vykdymas (</w:t>
            </w:r>
            <w:r w:rsidRPr="00CB65F1">
              <w:rPr>
                <w:rFonts w:ascii="Arial" w:hAnsi="Arial" w:cs="Arial"/>
                <w:i/>
                <w:iCs/>
                <w:szCs w:val="24"/>
              </w:rPr>
              <w:t>papildoma priemonė</w:t>
            </w:r>
            <w:r w:rsidRPr="00CB65F1">
              <w:rPr>
                <w:rFonts w:ascii="Arial" w:hAnsi="Arial" w:cs="Arial"/>
                <w:szCs w:val="24"/>
              </w:rPr>
              <w:t>).</w:t>
            </w:r>
          </w:p>
        </w:tc>
        <w:tc>
          <w:tcPr>
            <w:tcW w:w="1275" w:type="dxa"/>
            <w:vAlign w:val="center"/>
          </w:tcPr>
          <w:p w14:paraId="4D5B616C" w14:textId="00ADAC58" w:rsidR="00AD6DDA" w:rsidRPr="00CB65F1" w:rsidRDefault="00EE2AA9" w:rsidP="00912BEC">
            <w:pPr>
              <w:spacing w:line="276" w:lineRule="auto"/>
              <w:jc w:val="center"/>
              <w:rPr>
                <w:rFonts w:ascii="Arial" w:hAnsi="Arial" w:cs="Arial"/>
                <w:szCs w:val="24"/>
              </w:rPr>
            </w:pPr>
            <w:sdt>
              <w:sdtPr>
                <w:rPr>
                  <w:rFonts w:ascii="Arial" w:eastAsia="Wingdings" w:hAnsi="Arial" w:cs="Arial"/>
                  <w:color w:val="000000"/>
                  <w:szCs w:val="24"/>
                </w:rPr>
                <w:id w:val="1353301614"/>
                <w14:checkbox>
                  <w14:checked w14:val="0"/>
                  <w14:checkedState w14:val="2612" w14:font="MS Gothic"/>
                  <w14:uncheckedState w14:val="2610" w14:font="MS Gothic"/>
                </w14:checkbox>
              </w:sdtPr>
              <w:sdtEndPr/>
              <w:sdtContent>
                <w:r w:rsidR="007616AA" w:rsidRPr="00CB65F1">
                  <w:rPr>
                    <w:rFonts w:ascii="Segoe UI Symbol" w:eastAsia="MS Gothic" w:hAnsi="Segoe UI Symbol" w:cs="Segoe UI Symbol"/>
                    <w:color w:val="000000"/>
                    <w:szCs w:val="24"/>
                  </w:rPr>
                  <w:t>☐</w:t>
                </w:r>
              </w:sdtContent>
            </w:sdt>
          </w:p>
        </w:tc>
        <w:tc>
          <w:tcPr>
            <w:tcW w:w="9639" w:type="dxa"/>
          </w:tcPr>
          <w:p w14:paraId="17664D45" w14:textId="77777777" w:rsidR="00055A6A" w:rsidRPr="00CB65F1" w:rsidRDefault="00D53E3F" w:rsidP="001E1EF9">
            <w:pPr>
              <w:spacing w:line="276" w:lineRule="auto"/>
              <w:ind w:left="102"/>
              <w:rPr>
                <w:rFonts w:ascii="Arial" w:hAnsi="Arial" w:cs="Arial"/>
                <w:i/>
                <w:iCs/>
                <w:szCs w:val="24"/>
              </w:rPr>
            </w:pPr>
            <w:r w:rsidRPr="00CB65F1">
              <w:rPr>
                <w:rFonts w:ascii="Arial" w:hAnsi="Arial" w:cs="Arial"/>
                <w:i/>
                <w:iCs/>
                <w:szCs w:val="24"/>
              </w:rPr>
              <w:t xml:space="preserve">Taikoma, kai paramos gavėjas pasirenka vykdyti papildomos projekto matomumo ir informavimo apie projektą priemones, nurodytos </w:t>
            </w:r>
            <w:r w:rsidR="00344E0D" w:rsidRPr="00CB65F1">
              <w:rPr>
                <w:rFonts w:ascii="Arial" w:hAnsi="Arial" w:cs="Arial"/>
                <w:i/>
                <w:iCs/>
                <w:szCs w:val="24"/>
              </w:rPr>
              <w:t>Apraše</w:t>
            </w:r>
            <w:r w:rsidRPr="00CB65F1">
              <w:rPr>
                <w:rFonts w:ascii="Arial" w:hAnsi="Arial" w:cs="Arial"/>
                <w:i/>
                <w:iCs/>
                <w:szCs w:val="24"/>
              </w:rPr>
              <w:t xml:space="preserve">. Gali būti sukurtos papildomos eilutės, jeigu numatoma daugiau nei viena projekto matomumo ir informavimo apie projektą veikla. </w:t>
            </w:r>
          </w:p>
          <w:p w14:paraId="4D5B616F" w14:textId="133F3672" w:rsidR="00AD6DDA" w:rsidRPr="00CB65F1" w:rsidRDefault="00D53E3F" w:rsidP="001E1EF9">
            <w:pPr>
              <w:spacing w:line="276" w:lineRule="auto"/>
              <w:ind w:left="102"/>
              <w:rPr>
                <w:rFonts w:ascii="Arial" w:hAnsi="Arial" w:cs="Arial"/>
                <w:i/>
                <w:szCs w:val="24"/>
              </w:rPr>
            </w:pPr>
            <w:r w:rsidRPr="00CB65F1">
              <w:rPr>
                <w:rFonts w:ascii="Arial" w:hAnsi="Arial" w:cs="Arial"/>
                <w:i/>
                <w:szCs w:val="24"/>
              </w:rPr>
              <w:t>Pateikiamas trumpas papildomos projekto matomumo ir informavimo apie projektą priemonės aprašymas.</w:t>
            </w:r>
          </w:p>
          <w:p w14:paraId="4D5B6170" w14:textId="77777777" w:rsidR="00AD6DDA" w:rsidRPr="00CB65F1" w:rsidRDefault="00D53E3F" w:rsidP="001E1EF9">
            <w:pPr>
              <w:spacing w:line="276" w:lineRule="auto"/>
              <w:ind w:left="102"/>
              <w:rPr>
                <w:rFonts w:ascii="Arial" w:hAnsi="Arial" w:cs="Arial"/>
                <w:i/>
                <w:szCs w:val="24"/>
              </w:rPr>
            </w:pPr>
            <w:r w:rsidRPr="00CB65F1">
              <w:rPr>
                <w:rFonts w:ascii="Arial" w:hAnsi="Arial" w:cs="Arial"/>
                <w:i/>
                <w:szCs w:val="24"/>
              </w:rPr>
              <w:lastRenderedPageBreak/>
              <w:t>Galimas simbolių skaičius – iki 300.</w:t>
            </w:r>
          </w:p>
        </w:tc>
      </w:tr>
    </w:tbl>
    <w:p w14:paraId="4D5B617D" w14:textId="2FFE1ABD" w:rsidR="00AD6DDA" w:rsidRPr="00CB65F1" w:rsidRDefault="00AD6DDA" w:rsidP="00CB65F1">
      <w:pPr>
        <w:spacing w:line="276" w:lineRule="auto"/>
        <w:rPr>
          <w:rFonts w:ascii="Arial" w:hAnsi="Arial" w:cs="Arial"/>
          <w:b/>
          <w:bCs/>
          <w:color w:val="000000"/>
          <w:szCs w:val="24"/>
          <w:lang w:eastAsia="lt-LT"/>
        </w:rPr>
      </w:pPr>
    </w:p>
    <w:tbl>
      <w:tblPr>
        <w:tblW w:w="5471"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1771"/>
        <w:gridCol w:w="2689"/>
      </w:tblGrid>
      <w:tr w:rsidR="00B1753B" w:rsidRPr="00CB65F1" w14:paraId="7D8E5E95" w14:textId="77777777" w:rsidTr="00A90C62">
        <w:trPr>
          <w:trHeight w:val="244"/>
        </w:trPr>
        <w:tc>
          <w:tcPr>
            <w:tcW w:w="5000" w:type="pct"/>
            <w:gridSpan w:val="3"/>
            <w:shd w:val="clear" w:color="auto" w:fill="ACB9CA" w:themeFill="text2" w:themeFillTint="66"/>
            <w:vAlign w:val="center"/>
          </w:tcPr>
          <w:p w14:paraId="6F1E0A35" w14:textId="4254A22C" w:rsidR="00B1753B" w:rsidRPr="00CB65F1" w:rsidRDefault="00B1753B" w:rsidP="00CB65F1">
            <w:pPr>
              <w:keepNext/>
              <w:spacing w:line="276" w:lineRule="auto"/>
              <w:rPr>
                <w:rFonts w:ascii="Arial" w:hAnsi="Arial" w:cs="Arial"/>
                <w:b/>
                <w:kern w:val="28"/>
                <w:szCs w:val="24"/>
              </w:rPr>
            </w:pPr>
            <w:r w:rsidRPr="00CB65F1">
              <w:rPr>
                <w:rFonts w:ascii="Arial" w:hAnsi="Arial" w:cs="Arial"/>
                <w:b/>
                <w:kern w:val="28"/>
                <w:szCs w:val="24"/>
              </w:rPr>
              <w:t>1</w:t>
            </w:r>
            <w:r w:rsidR="00BC7A70" w:rsidRPr="00CB65F1">
              <w:rPr>
                <w:rFonts w:ascii="Arial" w:hAnsi="Arial" w:cs="Arial"/>
                <w:b/>
                <w:kern w:val="28"/>
                <w:szCs w:val="24"/>
              </w:rPr>
              <w:t>3</w:t>
            </w:r>
            <w:r w:rsidRPr="00CB65F1">
              <w:rPr>
                <w:rFonts w:ascii="Arial" w:hAnsi="Arial" w:cs="Arial"/>
                <w:b/>
                <w:kern w:val="28"/>
                <w:szCs w:val="24"/>
              </w:rPr>
              <w:t>. Papildomos sąlygos, taikomos projekto įgyvendinimo metu</w:t>
            </w:r>
          </w:p>
          <w:p w14:paraId="7EB1942C" w14:textId="712F0FDD" w:rsidR="00B1753B" w:rsidRPr="00CB65F1" w:rsidRDefault="00B1753B" w:rsidP="00CB65F1">
            <w:pPr>
              <w:spacing w:line="276" w:lineRule="auto"/>
              <w:rPr>
                <w:rFonts w:ascii="Arial" w:hAnsi="Arial" w:cs="Arial"/>
                <w:b/>
                <w:bCs/>
                <w:szCs w:val="24"/>
              </w:rPr>
            </w:pPr>
            <w:r w:rsidRPr="00CB65F1">
              <w:rPr>
                <w:rFonts w:ascii="Arial" w:hAnsi="Arial" w:cs="Arial"/>
                <w:i/>
                <w:szCs w:val="24"/>
              </w:rPr>
              <w:t xml:space="preserve">(Pildoma, jeigu sąlygos nustatomos </w:t>
            </w:r>
            <w:r w:rsidRPr="00CB65F1">
              <w:rPr>
                <w:rFonts w:ascii="Arial" w:hAnsi="Arial" w:cs="Arial"/>
                <w:i/>
                <w:iCs/>
                <w:color w:val="000000"/>
                <w:szCs w:val="24"/>
                <w:u w:val="dotted"/>
              </w:rPr>
              <w:t>PĮP</w:t>
            </w:r>
            <w:r w:rsidRPr="00CB65F1">
              <w:rPr>
                <w:rFonts w:ascii="Arial" w:hAnsi="Arial" w:cs="Arial"/>
                <w:i/>
                <w:color w:val="000000"/>
                <w:szCs w:val="24"/>
              </w:rPr>
              <w:t xml:space="preserve"> </w:t>
            </w:r>
            <w:r w:rsidRPr="00CB65F1">
              <w:rPr>
                <w:rFonts w:ascii="Arial" w:hAnsi="Arial" w:cs="Arial"/>
                <w:i/>
                <w:szCs w:val="24"/>
              </w:rPr>
              <w:t>vertinimo metu.)</w:t>
            </w:r>
          </w:p>
        </w:tc>
      </w:tr>
      <w:tr w:rsidR="00AD6DDA" w:rsidRPr="00CB65F1" w14:paraId="4D5B6181" w14:textId="77777777" w:rsidTr="00A90C62">
        <w:trPr>
          <w:trHeight w:val="244"/>
        </w:trPr>
        <w:tc>
          <w:tcPr>
            <w:tcW w:w="278" w:type="pct"/>
            <w:shd w:val="clear" w:color="auto" w:fill="E7E6E6" w:themeFill="background2"/>
            <w:vAlign w:val="center"/>
          </w:tcPr>
          <w:p w14:paraId="4D5B617E" w14:textId="77777777" w:rsidR="00AD6DDA" w:rsidRPr="00CB65F1" w:rsidRDefault="00D53E3F" w:rsidP="00CB65F1">
            <w:pPr>
              <w:spacing w:line="276" w:lineRule="auto"/>
              <w:rPr>
                <w:rFonts w:ascii="Arial" w:hAnsi="Arial" w:cs="Arial"/>
                <w:color w:val="000000"/>
                <w:szCs w:val="24"/>
              </w:rPr>
            </w:pPr>
            <w:r w:rsidRPr="00CB65F1">
              <w:rPr>
                <w:rFonts w:ascii="Arial" w:hAnsi="Arial" w:cs="Arial"/>
                <w:b/>
                <w:bCs/>
                <w:szCs w:val="24"/>
              </w:rPr>
              <w:t>Nr.</w:t>
            </w:r>
          </w:p>
        </w:tc>
        <w:tc>
          <w:tcPr>
            <w:tcW w:w="3844" w:type="pct"/>
            <w:shd w:val="clear" w:color="auto" w:fill="E7E6E6" w:themeFill="background2"/>
            <w:vAlign w:val="center"/>
          </w:tcPr>
          <w:p w14:paraId="4D5B617F" w14:textId="77777777" w:rsidR="00AD6DDA" w:rsidRPr="00CB65F1" w:rsidRDefault="00D53E3F" w:rsidP="00CB65F1">
            <w:pPr>
              <w:spacing w:line="276" w:lineRule="auto"/>
              <w:jc w:val="center"/>
              <w:rPr>
                <w:rFonts w:ascii="Arial" w:hAnsi="Arial" w:cs="Arial"/>
                <w:color w:val="000000"/>
                <w:szCs w:val="24"/>
              </w:rPr>
            </w:pPr>
            <w:r w:rsidRPr="00CB65F1">
              <w:rPr>
                <w:rFonts w:ascii="Arial" w:hAnsi="Arial" w:cs="Arial"/>
                <w:b/>
                <w:bCs/>
                <w:szCs w:val="24"/>
              </w:rPr>
              <w:t>Papildomos sąlygos</w:t>
            </w:r>
          </w:p>
        </w:tc>
        <w:tc>
          <w:tcPr>
            <w:tcW w:w="878" w:type="pct"/>
            <w:shd w:val="clear" w:color="auto" w:fill="E7E6E6" w:themeFill="background2"/>
            <w:vAlign w:val="center"/>
          </w:tcPr>
          <w:p w14:paraId="4D5B6180" w14:textId="77777777" w:rsidR="00AD6DDA" w:rsidRPr="00CB65F1" w:rsidRDefault="00D53E3F" w:rsidP="00CB65F1">
            <w:pPr>
              <w:spacing w:line="276" w:lineRule="auto"/>
              <w:rPr>
                <w:rFonts w:ascii="Arial" w:hAnsi="Arial" w:cs="Arial"/>
                <w:color w:val="000000"/>
                <w:szCs w:val="24"/>
              </w:rPr>
            </w:pPr>
            <w:r w:rsidRPr="00CB65F1">
              <w:rPr>
                <w:rFonts w:ascii="Arial" w:hAnsi="Arial" w:cs="Arial"/>
                <w:b/>
                <w:bCs/>
                <w:szCs w:val="24"/>
              </w:rPr>
              <w:t>Įvykdymo terminas</w:t>
            </w:r>
          </w:p>
        </w:tc>
      </w:tr>
      <w:tr w:rsidR="00B1753B" w:rsidRPr="00CB65F1" w14:paraId="03E00800" w14:textId="77777777" w:rsidTr="00A90C62">
        <w:trPr>
          <w:trHeight w:val="244"/>
        </w:trPr>
        <w:tc>
          <w:tcPr>
            <w:tcW w:w="278" w:type="pct"/>
            <w:shd w:val="clear" w:color="auto" w:fill="E7E6E6" w:themeFill="background2"/>
            <w:vAlign w:val="center"/>
          </w:tcPr>
          <w:p w14:paraId="13BBB58C" w14:textId="28511CDE" w:rsidR="00B1753B" w:rsidRPr="00CB65F1" w:rsidRDefault="00B1753B" w:rsidP="00CB65F1">
            <w:pPr>
              <w:spacing w:line="276" w:lineRule="auto"/>
              <w:jc w:val="center"/>
              <w:rPr>
                <w:rFonts w:ascii="Arial" w:hAnsi="Arial" w:cs="Arial"/>
                <w:szCs w:val="24"/>
              </w:rPr>
            </w:pPr>
            <w:r w:rsidRPr="00CB65F1">
              <w:rPr>
                <w:rFonts w:ascii="Arial" w:hAnsi="Arial" w:cs="Arial"/>
                <w:szCs w:val="24"/>
              </w:rPr>
              <w:t>1</w:t>
            </w:r>
          </w:p>
        </w:tc>
        <w:tc>
          <w:tcPr>
            <w:tcW w:w="3844" w:type="pct"/>
            <w:shd w:val="clear" w:color="auto" w:fill="E7E6E6" w:themeFill="background2"/>
            <w:vAlign w:val="center"/>
          </w:tcPr>
          <w:p w14:paraId="233075C8" w14:textId="4AC7396A" w:rsidR="00B1753B" w:rsidRPr="00CB65F1" w:rsidRDefault="00B1753B" w:rsidP="00CB65F1">
            <w:pPr>
              <w:spacing w:line="276" w:lineRule="auto"/>
              <w:jc w:val="center"/>
              <w:rPr>
                <w:rFonts w:ascii="Arial" w:hAnsi="Arial" w:cs="Arial"/>
                <w:szCs w:val="24"/>
              </w:rPr>
            </w:pPr>
            <w:r w:rsidRPr="00CB65F1">
              <w:rPr>
                <w:rFonts w:ascii="Arial" w:hAnsi="Arial" w:cs="Arial"/>
                <w:szCs w:val="24"/>
              </w:rPr>
              <w:t>2</w:t>
            </w:r>
          </w:p>
        </w:tc>
        <w:tc>
          <w:tcPr>
            <w:tcW w:w="878" w:type="pct"/>
            <w:shd w:val="clear" w:color="auto" w:fill="E7E6E6" w:themeFill="background2"/>
            <w:vAlign w:val="center"/>
          </w:tcPr>
          <w:p w14:paraId="15233CCC" w14:textId="32442B53" w:rsidR="00B1753B" w:rsidRPr="00CB65F1" w:rsidRDefault="00B1753B" w:rsidP="00CB65F1">
            <w:pPr>
              <w:spacing w:line="276" w:lineRule="auto"/>
              <w:jc w:val="center"/>
              <w:rPr>
                <w:rFonts w:ascii="Arial" w:hAnsi="Arial" w:cs="Arial"/>
                <w:szCs w:val="24"/>
              </w:rPr>
            </w:pPr>
            <w:r w:rsidRPr="00CB65F1">
              <w:rPr>
                <w:rFonts w:ascii="Arial" w:hAnsi="Arial" w:cs="Arial"/>
                <w:szCs w:val="24"/>
              </w:rPr>
              <w:t>3</w:t>
            </w:r>
          </w:p>
        </w:tc>
      </w:tr>
      <w:tr w:rsidR="00AD6DDA" w:rsidRPr="00CB65F1" w14:paraId="4D5B618D" w14:textId="77777777" w:rsidTr="00A90C62">
        <w:trPr>
          <w:trHeight w:val="706"/>
        </w:trPr>
        <w:tc>
          <w:tcPr>
            <w:tcW w:w="278" w:type="pct"/>
          </w:tcPr>
          <w:p w14:paraId="4D5B6182" w14:textId="05A67D13" w:rsidR="00AD6DDA" w:rsidRPr="00CB65F1" w:rsidRDefault="00D53E3F" w:rsidP="00EF469A">
            <w:pPr>
              <w:spacing w:line="276" w:lineRule="auto"/>
              <w:rPr>
                <w:rFonts w:ascii="Arial" w:hAnsi="Arial" w:cs="Arial"/>
                <w:color w:val="000000"/>
                <w:szCs w:val="24"/>
              </w:rPr>
            </w:pPr>
            <w:r w:rsidRPr="00CB65F1">
              <w:rPr>
                <w:rFonts w:ascii="Arial" w:hAnsi="Arial" w:cs="Arial"/>
                <w:color w:val="000000"/>
                <w:szCs w:val="24"/>
              </w:rPr>
              <w:t>1</w:t>
            </w:r>
            <w:r w:rsidR="00BC7A70" w:rsidRPr="00CB65F1">
              <w:rPr>
                <w:rFonts w:ascii="Arial" w:hAnsi="Arial" w:cs="Arial"/>
                <w:color w:val="000000"/>
                <w:szCs w:val="24"/>
              </w:rPr>
              <w:t>3</w:t>
            </w:r>
            <w:r w:rsidRPr="00CB65F1">
              <w:rPr>
                <w:rFonts w:ascii="Arial" w:hAnsi="Arial" w:cs="Arial"/>
                <w:color w:val="000000"/>
                <w:szCs w:val="24"/>
              </w:rPr>
              <w:t>.1.</w:t>
            </w:r>
          </w:p>
        </w:tc>
        <w:tc>
          <w:tcPr>
            <w:tcW w:w="3844" w:type="pct"/>
          </w:tcPr>
          <w:p w14:paraId="4D5B6183" w14:textId="5F18F11B" w:rsidR="00AD6DDA" w:rsidRPr="00CB65F1" w:rsidRDefault="00D53E3F" w:rsidP="001E1EF9">
            <w:pPr>
              <w:widowControl w:val="0"/>
              <w:shd w:val="clear" w:color="auto" w:fill="FFFFFF"/>
              <w:tabs>
                <w:tab w:val="left" w:pos="317"/>
              </w:tabs>
              <w:spacing w:after="120" w:line="276" w:lineRule="auto"/>
              <w:ind w:firstLine="34"/>
              <w:rPr>
                <w:rFonts w:ascii="Arial" w:hAnsi="Arial" w:cs="Arial"/>
                <w:szCs w:val="24"/>
              </w:rPr>
            </w:pPr>
            <w:r w:rsidRPr="00CB65F1">
              <w:rPr>
                <w:rFonts w:ascii="Arial" w:hAnsi="Arial" w:cs="Arial"/>
                <w:szCs w:val="24"/>
              </w:rPr>
              <w:t>1.</w:t>
            </w:r>
            <w:r w:rsidRPr="00CB65F1">
              <w:rPr>
                <w:rFonts w:ascii="Arial" w:hAnsi="Arial" w:cs="Arial"/>
                <w:szCs w:val="24"/>
              </w:rPr>
              <w:tab/>
            </w:r>
            <w:r w:rsidRPr="00CB65F1">
              <w:rPr>
                <w:rFonts w:ascii="Arial" w:hAnsi="Arial" w:cs="Arial"/>
                <w:i/>
                <w:iCs/>
                <w:szCs w:val="24"/>
              </w:rPr>
              <w:t xml:space="preserve">Nurodomos </w:t>
            </w:r>
            <w:r w:rsidR="00D2316C" w:rsidRPr="00CB65F1">
              <w:rPr>
                <w:rFonts w:ascii="Arial" w:hAnsi="Arial" w:cs="Arial"/>
                <w:i/>
                <w:szCs w:val="24"/>
              </w:rPr>
              <w:t>Vietos projekto sutart</w:t>
            </w:r>
            <w:r w:rsidRPr="00CB65F1">
              <w:rPr>
                <w:rFonts w:ascii="Arial" w:hAnsi="Arial" w:cs="Arial"/>
                <w:i/>
                <w:szCs w:val="24"/>
              </w:rPr>
              <w:t>ies</w:t>
            </w:r>
            <w:r w:rsidRPr="00CB65F1">
              <w:rPr>
                <w:rFonts w:ascii="Arial" w:hAnsi="Arial" w:cs="Arial"/>
                <w:i/>
                <w:iCs/>
                <w:szCs w:val="24"/>
              </w:rPr>
              <w:t xml:space="preserve"> sąlygos, susijusios su viešųjų pirkimų / pirkimų priežiūra, atsižvelgiant į PFAT 7 priedo „Pirkimų ir pirkimų tikrinimo tvarkos aprašas“ nuostatas.</w:t>
            </w:r>
          </w:p>
          <w:p w14:paraId="4D5B6185" w14:textId="77777777" w:rsidR="00AD6DDA" w:rsidRPr="00CB65F1" w:rsidRDefault="00D53E3F" w:rsidP="001E1EF9">
            <w:pPr>
              <w:widowControl w:val="0"/>
              <w:shd w:val="clear" w:color="auto" w:fill="FFFFFF"/>
              <w:tabs>
                <w:tab w:val="left" w:pos="317"/>
              </w:tabs>
              <w:spacing w:after="120" w:line="276" w:lineRule="auto"/>
              <w:ind w:firstLine="34"/>
              <w:rPr>
                <w:rFonts w:ascii="Arial" w:hAnsi="Arial" w:cs="Arial"/>
                <w:szCs w:val="24"/>
              </w:rPr>
            </w:pPr>
            <w:r w:rsidRPr="00CB65F1">
              <w:rPr>
                <w:rFonts w:ascii="Arial" w:hAnsi="Arial" w:cs="Arial"/>
                <w:szCs w:val="24"/>
              </w:rPr>
              <w:t>2.</w:t>
            </w:r>
            <w:r w:rsidRPr="00CB65F1">
              <w:rPr>
                <w:rFonts w:ascii="Arial" w:hAnsi="Arial" w:cs="Arial"/>
                <w:szCs w:val="24"/>
              </w:rPr>
              <w:tab/>
            </w:r>
            <w:r w:rsidRPr="00CB65F1">
              <w:rPr>
                <w:rFonts w:ascii="Arial" w:hAnsi="Arial" w:cs="Arial"/>
                <w:i/>
                <w:iCs/>
                <w:szCs w:val="24"/>
              </w:rPr>
              <w:t xml:space="preserve">Nurodomos paramos gavėjui keliamos sąlygos, jeigu jam teikiama valstybės pagalba, taip pat „de </w:t>
            </w:r>
            <w:proofErr w:type="spellStart"/>
            <w:r w:rsidRPr="00CB65F1">
              <w:rPr>
                <w:rFonts w:ascii="Arial" w:hAnsi="Arial" w:cs="Arial"/>
                <w:i/>
                <w:iCs/>
                <w:szCs w:val="24"/>
              </w:rPr>
              <w:t>minimis</w:t>
            </w:r>
            <w:proofErr w:type="spellEnd"/>
            <w:r w:rsidRPr="00CB65F1">
              <w:rPr>
                <w:rFonts w:ascii="Arial" w:hAnsi="Arial" w:cs="Arial"/>
                <w:i/>
                <w:iCs/>
                <w:szCs w:val="24"/>
              </w:rPr>
              <w:t>“</w:t>
            </w:r>
            <w:r w:rsidRPr="00CB65F1">
              <w:rPr>
                <w:rFonts w:ascii="Arial" w:hAnsi="Arial" w:cs="Arial"/>
                <w:iCs/>
                <w:szCs w:val="24"/>
              </w:rPr>
              <w:t xml:space="preserve"> </w:t>
            </w:r>
            <w:r w:rsidRPr="00CB65F1">
              <w:rPr>
                <w:rFonts w:ascii="Arial" w:hAnsi="Arial" w:cs="Arial"/>
                <w:i/>
                <w:iCs/>
                <w:szCs w:val="24"/>
              </w:rPr>
              <w:t>pagalba.</w:t>
            </w:r>
          </w:p>
          <w:p w14:paraId="4D5B6188" w14:textId="7B187DBD" w:rsidR="00AD6DDA" w:rsidRPr="00CB65F1" w:rsidRDefault="00D53E3F" w:rsidP="001E1EF9">
            <w:pPr>
              <w:widowControl w:val="0"/>
              <w:shd w:val="clear" w:color="auto" w:fill="FFFFFF"/>
              <w:tabs>
                <w:tab w:val="left" w:pos="317"/>
              </w:tabs>
              <w:spacing w:after="120" w:line="276" w:lineRule="auto"/>
              <w:ind w:firstLine="34"/>
              <w:rPr>
                <w:rFonts w:ascii="Arial" w:hAnsi="Arial" w:cs="Arial"/>
                <w:szCs w:val="24"/>
              </w:rPr>
            </w:pPr>
            <w:r w:rsidRPr="00CB65F1">
              <w:rPr>
                <w:rFonts w:ascii="Arial" w:hAnsi="Arial" w:cs="Arial"/>
                <w:szCs w:val="24"/>
              </w:rPr>
              <w:t>3.</w:t>
            </w:r>
            <w:r w:rsidRPr="00CB65F1">
              <w:rPr>
                <w:rFonts w:ascii="Arial" w:hAnsi="Arial" w:cs="Arial"/>
                <w:szCs w:val="24"/>
              </w:rPr>
              <w:tab/>
            </w:r>
            <w:r w:rsidRPr="00CB65F1">
              <w:rPr>
                <w:rFonts w:ascii="Arial" w:hAnsi="Arial" w:cs="Arial"/>
                <w:i/>
                <w:iCs/>
                <w:szCs w:val="24"/>
              </w:rPr>
              <w:t xml:space="preserve">Nurodomos kitos paramos gavėjui keliamos sąlygos, jei jos nustatytos Agentūros </w:t>
            </w:r>
            <w:r w:rsidRPr="00CB65F1">
              <w:rPr>
                <w:rFonts w:ascii="Arial" w:hAnsi="Arial" w:cs="Arial"/>
                <w:i/>
                <w:iCs/>
                <w:color w:val="000000"/>
                <w:szCs w:val="24"/>
                <w:u w:val="dotted"/>
              </w:rPr>
              <w:t>PĮP</w:t>
            </w:r>
            <w:r w:rsidRPr="00CB65F1">
              <w:rPr>
                <w:rFonts w:ascii="Arial" w:hAnsi="Arial" w:cs="Arial"/>
                <w:i/>
                <w:iCs/>
                <w:szCs w:val="24"/>
              </w:rPr>
              <w:t xml:space="preserve"> vertinimo metu, pvz.</w:t>
            </w:r>
            <w:r w:rsidR="00EF469A">
              <w:rPr>
                <w:rFonts w:ascii="Arial" w:hAnsi="Arial" w:cs="Arial"/>
                <w:i/>
                <w:iCs/>
                <w:szCs w:val="24"/>
              </w:rPr>
              <w:t>:</w:t>
            </w:r>
            <w:r w:rsidRPr="00CB65F1">
              <w:rPr>
                <w:rFonts w:ascii="Arial" w:hAnsi="Arial" w:cs="Arial"/>
                <w:i/>
                <w:iCs/>
                <w:szCs w:val="24"/>
              </w:rPr>
              <w:t xml:space="preserve"> nurodomi reikalavimai pateikti atitinkamus dokumentus ir (ar) informaciją iki nustatyto termino, kai sprendimas baigti </w:t>
            </w:r>
            <w:r w:rsidRPr="00CB65F1">
              <w:rPr>
                <w:rFonts w:ascii="Arial" w:hAnsi="Arial" w:cs="Arial"/>
                <w:i/>
                <w:iCs/>
                <w:color w:val="000000"/>
                <w:szCs w:val="24"/>
                <w:u w:val="dotted"/>
              </w:rPr>
              <w:t>PĮP</w:t>
            </w:r>
            <w:r w:rsidRPr="00CB65F1">
              <w:rPr>
                <w:rFonts w:ascii="Arial" w:hAnsi="Arial" w:cs="Arial"/>
                <w:i/>
                <w:iCs/>
                <w:szCs w:val="24"/>
              </w:rPr>
              <w:t xml:space="preserve"> vertinimą priimtas su sąlyga, nuostatos dėl informacijos teikimo projekto įgyvendinimo metu, Agentūros ir vadovaujančios institucijos teisė naudotis projekto įgyvendinimo metu parengtais dokumentais ir gautais duomenimis, ir (arba) kitos projekto įgyvendinimui keliamos sąlygos bei su jomis susijusios </w:t>
            </w:r>
            <w:r w:rsidR="00D2316C" w:rsidRPr="00CB65F1">
              <w:rPr>
                <w:rFonts w:ascii="Arial" w:hAnsi="Arial" w:cs="Arial"/>
                <w:i/>
                <w:szCs w:val="24"/>
              </w:rPr>
              <w:t>Vietos projekto sutart</w:t>
            </w:r>
            <w:r w:rsidRPr="00CB65F1">
              <w:rPr>
                <w:rFonts w:ascii="Arial" w:hAnsi="Arial" w:cs="Arial"/>
                <w:i/>
                <w:szCs w:val="24"/>
              </w:rPr>
              <w:t>ies</w:t>
            </w:r>
            <w:r w:rsidRPr="00CB65F1">
              <w:rPr>
                <w:rFonts w:ascii="Arial" w:hAnsi="Arial" w:cs="Arial"/>
                <w:i/>
                <w:iCs/>
                <w:szCs w:val="24"/>
              </w:rPr>
              <w:t xml:space="preserve"> nutraukimo ir (arba) </w:t>
            </w:r>
            <w:r w:rsidR="00D2316C" w:rsidRPr="00CB65F1">
              <w:rPr>
                <w:rFonts w:ascii="Arial" w:hAnsi="Arial" w:cs="Arial"/>
                <w:i/>
                <w:szCs w:val="24"/>
              </w:rPr>
              <w:t>Vietos projekto sutart</w:t>
            </w:r>
            <w:r w:rsidRPr="00CB65F1">
              <w:rPr>
                <w:rFonts w:ascii="Arial" w:hAnsi="Arial" w:cs="Arial"/>
                <w:i/>
                <w:szCs w:val="24"/>
              </w:rPr>
              <w:t>ies</w:t>
            </w:r>
            <w:r w:rsidRPr="00CB65F1">
              <w:rPr>
                <w:rFonts w:ascii="Arial" w:hAnsi="Arial" w:cs="Arial"/>
                <w:i/>
                <w:iCs/>
                <w:szCs w:val="24"/>
              </w:rPr>
              <w:t xml:space="preserve"> keitimo nuostatos.</w:t>
            </w:r>
          </w:p>
          <w:p w14:paraId="4D5B6189" w14:textId="759CC30D" w:rsidR="00AD6DDA" w:rsidRPr="00CB65F1" w:rsidRDefault="00D53E3F" w:rsidP="001E1EF9">
            <w:pPr>
              <w:widowControl w:val="0"/>
              <w:shd w:val="clear" w:color="auto" w:fill="FFFFFF"/>
              <w:tabs>
                <w:tab w:val="left" w:pos="317"/>
              </w:tabs>
              <w:spacing w:after="120" w:line="276" w:lineRule="auto"/>
              <w:ind w:firstLine="34"/>
              <w:rPr>
                <w:rFonts w:ascii="Arial" w:hAnsi="Arial" w:cs="Arial"/>
                <w:szCs w:val="24"/>
              </w:rPr>
            </w:pPr>
            <w:r w:rsidRPr="00CB65F1">
              <w:rPr>
                <w:rFonts w:ascii="Arial" w:hAnsi="Arial" w:cs="Arial"/>
                <w:szCs w:val="24"/>
              </w:rPr>
              <w:t>4.</w:t>
            </w:r>
            <w:r w:rsidRPr="00CB65F1">
              <w:rPr>
                <w:rFonts w:ascii="Arial" w:hAnsi="Arial" w:cs="Arial"/>
                <w:szCs w:val="24"/>
              </w:rPr>
              <w:tab/>
            </w:r>
            <w:r w:rsidRPr="00CB65F1">
              <w:rPr>
                <w:rFonts w:ascii="Arial" w:hAnsi="Arial" w:cs="Arial"/>
                <w:i/>
                <w:iCs/>
                <w:szCs w:val="24"/>
              </w:rPr>
              <w:t xml:space="preserve">Nurodomos </w:t>
            </w:r>
            <w:r w:rsidR="00D2316C" w:rsidRPr="00CB65F1">
              <w:rPr>
                <w:rFonts w:ascii="Arial" w:hAnsi="Arial" w:cs="Arial"/>
                <w:i/>
                <w:szCs w:val="24"/>
              </w:rPr>
              <w:t>Vietos projekto sutart</w:t>
            </w:r>
            <w:r w:rsidRPr="00CB65F1">
              <w:rPr>
                <w:rFonts w:ascii="Arial" w:hAnsi="Arial" w:cs="Arial"/>
                <w:i/>
                <w:szCs w:val="24"/>
              </w:rPr>
              <w:t>ies</w:t>
            </w:r>
            <w:r w:rsidRPr="00CB65F1">
              <w:rPr>
                <w:rFonts w:ascii="Arial" w:hAnsi="Arial" w:cs="Arial"/>
                <w:i/>
                <w:iCs/>
                <w:szCs w:val="24"/>
              </w:rPr>
              <w:t xml:space="preserve"> sąlygos dėl iš projektui skirtų finansavimo lėšų įsigyto ar sukurto turto nuosavybės.</w:t>
            </w:r>
          </w:p>
          <w:p w14:paraId="4D5B618B" w14:textId="19F3D29F" w:rsidR="00AD6DDA" w:rsidRPr="00CB65F1" w:rsidRDefault="00D53E3F" w:rsidP="001E1EF9">
            <w:pPr>
              <w:spacing w:after="120" w:line="276" w:lineRule="auto"/>
              <w:ind w:firstLine="53"/>
              <w:rPr>
                <w:rFonts w:ascii="Arial" w:hAnsi="Arial" w:cs="Arial"/>
                <w:i/>
                <w:szCs w:val="24"/>
              </w:rPr>
            </w:pPr>
            <w:r w:rsidRPr="00CB65F1">
              <w:rPr>
                <w:rFonts w:ascii="Arial" w:hAnsi="Arial" w:cs="Arial"/>
                <w:iCs/>
                <w:szCs w:val="24"/>
              </w:rPr>
              <w:t>5.</w:t>
            </w:r>
            <w:r w:rsidRPr="00CB65F1">
              <w:rPr>
                <w:rFonts w:ascii="Arial" w:hAnsi="Arial" w:cs="Arial"/>
                <w:i/>
                <w:iCs/>
                <w:szCs w:val="24"/>
              </w:rPr>
              <w:t xml:space="preserve"> Nurodomos </w:t>
            </w:r>
            <w:r w:rsidR="00D2316C" w:rsidRPr="00CB65F1">
              <w:rPr>
                <w:rFonts w:ascii="Arial" w:hAnsi="Arial" w:cs="Arial"/>
                <w:i/>
                <w:szCs w:val="24"/>
              </w:rPr>
              <w:t>Vietos projekto sutart</w:t>
            </w:r>
            <w:r w:rsidRPr="00CB65F1">
              <w:rPr>
                <w:rFonts w:ascii="Arial" w:hAnsi="Arial" w:cs="Arial"/>
                <w:i/>
                <w:szCs w:val="24"/>
              </w:rPr>
              <w:t>ies</w:t>
            </w:r>
            <w:r w:rsidRPr="00CB65F1">
              <w:rPr>
                <w:rFonts w:ascii="Arial" w:hAnsi="Arial" w:cs="Arial"/>
                <w:i/>
                <w:iCs/>
                <w:szCs w:val="24"/>
              </w:rPr>
              <w:t xml:space="preserve"> sąlygos, jeigu Agentūra, atsižvelgdama į priemonės ir (ar) projekto specifiką ir suderinusi su vadovaujančiąja institucija, nustatė </w:t>
            </w:r>
            <w:r w:rsidR="00D2316C" w:rsidRPr="00CB65F1">
              <w:rPr>
                <w:rFonts w:ascii="Arial" w:hAnsi="Arial" w:cs="Arial"/>
                <w:i/>
                <w:szCs w:val="24"/>
              </w:rPr>
              <w:t>Vietos projekto sutart</w:t>
            </w:r>
            <w:r w:rsidRPr="00CB65F1">
              <w:rPr>
                <w:rFonts w:ascii="Arial" w:hAnsi="Arial" w:cs="Arial"/>
                <w:i/>
                <w:szCs w:val="24"/>
              </w:rPr>
              <w:t>yje nu</w:t>
            </w:r>
            <w:r w:rsidR="00EF469A">
              <w:rPr>
                <w:rFonts w:ascii="Arial" w:hAnsi="Arial" w:cs="Arial"/>
                <w:i/>
                <w:szCs w:val="24"/>
              </w:rPr>
              <w:t>matyto</w:t>
            </w:r>
            <w:r w:rsidRPr="00CB65F1">
              <w:rPr>
                <w:rFonts w:ascii="Arial" w:hAnsi="Arial" w:cs="Arial"/>
                <w:i/>
                <w:szCs w:val="24"/>
              </w:rPr>
              <w:t xml:space="preserve"> projektui skirto finansavimo mažinimo tvarką</w:t>
            </w:r>
            <w:r w:rsidRPr="00CB65F1">
              <w:rPr>
                <w:rFonts w:ascii="Arial" w:hAnsi="Arial" w:cs="Arial"/>
                <w:i/>
                <w:iCs/>
                <w:szCs w:val="24"/>
              </w:rPr>
              <w:t xml:space="preserve">. </w:t>
            </w:r>
          </w:p>
        </w:tc>
        <w:tc>
          <w:tcPr>
            <w:tcW w:w="878" w:type="pct"/>
          </w:tcPr>
          <w:p w14:paraId="4D5B618C" w14:textId="77777777" w:rsidR="00AD6DDA" w:rsidRPr="00CB65F1" w:rsidRDefault="00D53E3F" w:rsidP="00EF469A">
            <w:pPr>
              <w:spacing w:line="276" w:lineRule="auto"/>
              <w:rPr>
                <w:rFonts w:ascii="Arial" w:hAnsi="Arial" w:cs="Arial"/>
                <w:color w:val="000000"/>
                <w:szCs w:val="24"/>
              </w:rPr>
            </w:pPr>
            <w:r w:rsidRPr="00CB65F1">
              <w:rPr>
                <w:rFonts w:ascii="Arial" w:hAnsi="Arial" w:cs="Arial"/>
                <w:bCs/>
                <w:i/>
                <w:szCs w:val="24"/>
                <w:lang w:eastAsia="lt-LT"/>
              </w:rPr>
              <w:t>(Jeigu reikia, įrašomas įvykdymo terminas)</w:t>
            </w:r>
          </w:p>
        </w:tc>
      </w:tr>
      <w:tr w:rsidR="00AD6DDA" w:rsidRPr="00CB65F1" w14:paraId="4D5B6191" w14:textId="77777777" w:rsidTr="00A90C62">
        <w:trPr>
          <w:trHeight w:val="377"/>
        </w:trPr>
        <w:tc>
          <w:tcPr>
            <w:tcW w:w="278" w:type="pct"/>
          </w:tcPr>
          <w:p w14:paraId="4D5B618E" w14:textId="50E48536" w:rsidR="00AD6DDA" w:rsidRPr="00CB65F1" w:rsidRDefault="00D53E3F" w:rsidP="00CB65F1">
            <w:pPr>
              <w:spacing w:line="276" w:lineRule="auto"/>
              <w:rPr>
                <w:rFonts w:ascii="Arial" w:hAnsi="Arial" w:cs="Arial"/>
                <w:color w:val="000000"/>
                <w:szCs w:val="24"/>
              </w:rPr>
            </w:pPr>
            <w:r w:rsidRPr="00CB65F1">
              <w:rPr>
                <w:rFonts w:ascii="Arial" w:hAnsi="Arial" w:cs="Arial"/>
                <w:color w:val="000000"/>
                <w:szCs w:val="24"/>
              </w:rPr>
              <w:t>1</w:t>
            </w:r>
            <w:r w:rsidR="00BC7A70" w:rsidRPr="00CB65F1">
              <w:rPr>
                <w:rFonts w:ascii="Arial" w:hAnsi="Arial" w:cs="Arial"/>
                <w:color w:val="000000"/>
                <w:szCs w:val="24"/>
              </w:rPr>
              <w:t>3</w:t>
            </w:r>
            <w:r w:rsidRPr="00CB65F1">
              <w:rPr>
                <w:rFonts w:ascii="Arial" w:hAnsi="Arial" w:cs="Arial"/>
                <w:color w:val="000000"/>
                <w:szCs w:val="24"/>
              </w:rPr>
              <w:t>.2.</w:t>
            </w:r>
          </w:p>
        </w:tc>
        <w:tc>
          <w:tcPr>
            <w:tcW w:w="3844" w:type="pct"/>
          </w:tcPr>
          <w:p w14:paraId="4D5B618F" w14:textId="77777777" w:rsidR="00AD6DDA" w:rsidRPr="00CB65F1" w:rsidRDefault="00AD6DDA" w:rsidP="00CB65F1">
            <w:pPr>
              <w:widowControl w:val="0"/>
              <w:shd w:val="clear" w:color="auto" w:fill="FFFFFF"/>
              <w:tabs>
                <w:tab w:val="left" w:pos="317"/>
              </w:tabs>
              <w:spacing w:line="276" w:lineRule="auto"/>
              <w:ind w:firstLine="720"/>
              <w:jc w:val="both"/>
              <w:rPr>
                <w:rFonts w:ascii="Arial" w:hAnsi="Arial" w:cs="Arial"/>
                <w:i/>
                <w:iCs/>
                <w:szCs w:val="24"/>
              </w:rPr>
            </w:pPr>
          </w:p>
        </w:tc>
        <w:tc>
          <w:tcPr>
            <w:tcW w:w="878" w:type="pct"/>
          </w:tcPr>
          <w:p w14:paraId="4D5B6190" w14:textId="77777777" w:rsidR="00AD6DDA" w:rsidRPr="00CB65F1" w:rsidRDefault="00AD6DDA" w:rsidP="00CB65F1">
            <w:pPr>
              <w:spacing w:line="276" w:lineRule="auto"/>
              <w:rPr>
                <w:rFonts w:ascii="Arial" w:hAnsi="Arial" w:cs="Arial"/>
                <w:color w:val="000000"/>
                <w:szCs w:val="24"/>
              </w:rPr>
            </w:pPr>
          </w:p>
        </w:tc>
      </w:tr>
    </w:tbl>
    <w:p w14:paraId="4D5B6195" w14:textId="1AAF0E93" w:rsidR="00AD6DDA" w:rsidRPr="00CB65F1" w:rsidRDefault="00AD6DDA" w:rsidP="00CB65F1">
      <w:pPr>
        <w:spacing w:line="276" w:lineRule="auto"/>
        <w:rPr>
          <w:rFonts w:ascii="Arial" w:hAnsi="Arial" w:cs="Arial"/>
          <w:i/>
          <w:iCs/>
          <w:color w:val="000000"/>
          <w:szCs w:val="24"/>
        </w:rPr>
      </w:pPr>
    </w:p>
    <w:tbl>
      <w:tblPr>
        <w:tblW w:w="1530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386"/>
        <w:gridCol w:w="9072"/>
      </w:tblGrid>
      <w:tr w:rsidR="00C04769" w:rsidRPr="00CB65F1" w14:paraId="413B9A11" w14:textId="77777777" w:rsidTr="00A90C62">
        <w:trPr>
          <w:trHeight w:val="233"/>
        </w:trPr>
        <w:tc>
          <w:tcPr>
            <w:tcW w:w="15309" w:type="dxa"/>
            <w:gridSpan w:val="3"/>
            <w:tcBorders>
              <w:top w:val="single" w:sz="4" w:space="0" w:color="auto"/>
              <w:left w:val="single" w:sz="4" w:space="0" w:color="auto"/>
            </w:tcBorders>
            <w:shd w:val="clear" w:color="auto" w:fill="ACB9CA" w:themeFill="text2" w:themeFillTint="66"/>
          </w:tcPr>
          <w:p w14:paraId="35C74F7D" w14:textId="48CEE40F" w:rsidR="00C04769" w:rsidRPr="00CB65F1" w:rsidRDefault="00C04769" w:rsidP="00CB65F1">
            <w:pPr>
              <w:keepNext/>
              <w:spacing w:line="276" w:lineRule="auto"/>
              <w:rPr>
                <w:rFonts w:ascii="Arial" w:hAnsi="Arial" w:cs="Arial"/>
                <w:b/>
                <w:bCs/>
                <w:kern w:val="28"/>
                <w:szCs w:val="24"/>
              </w:rPr>
            </w:pPr>
            <w:r w:rsidRPr="00CB65F1">
              <w:rPr>
                <w:rFonts w:ascii="Arial" w:hAnsi="Arial" w:cs="Arial"/>
                <w:b/>
                <w:kern w:val="28"/>
                <w:szCs w:val="24"/>
              </w:rPr>
              <w:t>1</w:t>
            </w:r>
            <w:r w:rsidR="00BC7A70" w:rsidRPr="00CB65F1">
              <w:rPr>
                <w:rFonts w:ascii="Arial" w:hAnsi="Arial" w:cs="Arial"/>
                <w:b/>
                <w:kern w:val="28"/>
                <w:szCs w:val="24"/>
              </w:rPr>
              <w:t>4</w:t>
            </w:r>
            <w:r w:rsidRPr="00CB65F1">
              <w:rPr>
                <w:rFonts w:ascii="Arial" w:hAnsi="Arial" w:cs="Arial"/>
                <w:b/>
                <w:kern w:val="28"/>
                <w:szCs w:val="24"/>
              </w:rPr>
              <w:t>. Informacija apie projekto</w:t>
            </w:r>
            <w:r w:rsidRPr="00CB65F1">
              <w:rPr>
                <w:rFonts w:ascii="Arial" w:hAnsi="Arial" w:cs="Arial"/>
                <w:b/>
                <w:bCs/>
                <w:kern w:val="28"/>
                <w:szCs w:val="24"/>
              </w:rPr>
              <w:t xml:space="preserve"> mokėjimus</w:t>
            </w:r>
          </w:p>
          <w:p w14:paraId="7EE56409" w14:textId="39E3CBD8" w:rsidR="00C04769" w:rsidRPr="00CB65F1" w:rsidRDefault="00C04769" w:rsidP="00CB65F1">
            <w:pPr>
              <w:spacing w:line="276" w:lineRule="auto"/>
              <w:jc w:val="both"/>
              <w:rPr>
                <w:rFonts w:ascii="Arial" w:hAnsi="Arial" w:cs="Arial"/>
                <w:i/>
                <w:color w:val="000000"/>
                <w:szCs w:val="24"/>
                <w:lang w:eastAsia="lt-LT"/>
              </w:rPr>
            </w:pPr>
            <w:r w:rsidRPr="00CB65F1">
              <w:rPr>
                <w:rFonts w:ascii="Arial" w:hAnsi="Arial" w:cs="Arial"/>
                <w:i/>
                <w:iCs/>
                <w:color w:val="000000"/>
                <w:szCs w:val="24"/>
              </w:rPr>
              <w:t xml:space="preserve">(Informacija įvedama </w:t>
            </w:r>
            <w:r w:rsidR="00EF469A">
              <w:rPr>
                <w:rFonts w:ascii="Arial" w:hAnsi="Arial" w:cs="Arial"/>
                <w:i/>
                <w:iCs/>
                <w:color w:val="000000"/>
                <w:szCs w:val="24"/>
              </w:rPr>
              <w:t xml:space="preserve">rengiant </w:t>
            </w:r>
            <w:r w:rsidRPr="00CB65F1">
              <w:rPr>
                <w:rFonts w:ascii="Arial" w:hAnsi="Arial" w:cs="Arial"/>
                <w:i/>
                <w:iCs/>
                <w:color w:val="000000"/>
                <w:szCs w:val="24"/>
              </w:rPr>
              <w:t>Vietos projekto sutart</w:t>
            </w:r>
            <w:r w:rsidR="00EF469A">
              <w:rPr>
                <w:rFonts w:ascii="Arial" w:hAnsi="Arial" w:cs="Arial"/>
                <w:i/>
                <w:iCs/>
                <w:color w:val="000000"/>
                <w:szCs w:val="24"/>
              </w:rPr>
              <w:t>į.</w:t>
            </w:r>
            <w:r w:rsidRPr="00CB65F1">
              <w:rPr>
                <w:rFonts w:ascii="Arial" w:hAnsi="Arial" w:cs="Arial"/>
                <w:i/>
                <w:iCs/>
                <w:color w:val="000000"/>
                <w:szCs w:val="24"/>
              </w:rPr>
              <w:t>)</w:t>
            </w:r>
          </w:p>
        </w:tc>
      </w:tr>
      <w:tr w:rsidR="00AD6DDA" w:rsidRPr="00CB65F1" w14:paraId="4D5B6199" w14:textId="77777777" w:rsidTr="00A90C62">
        <w:trPr>
          <w:trHeight w:val="233"/>
        </w:trPr>
        <w:tc>
          <w:tcPr>
            <w:tcW w:w="851" w:type="dxa"/>
            <w:vMerge w:val="restart"/>
            <w:tcBorders>
              <w:top w:val="single" w:sz="4" w:space="0" w:color="auto"/>
              <w:left w:val="single" w:sz="4" w:space="0" w:color="auto"/>
            </w:tcBorders>
            <w:shd w:val="clear" w:color="auto" w:fill="D9D9D9" w:themeFill="background1" w:themeFillShade="D9"/>
          </w:tcPr>
          <w:p w14:paraId="4D5B6196" w14:textId="42B64A5D" w:rsidR="00AD6DDA" w:rsidRPr="00CB65F1" w:rsidRDefault="00D53E3F" w:rsidP="00CB65F1">
            <w:pPr>
              <w:spacing w:line="276" w:lineRule="auto"/>
              <w:rPr>
                <w:rFonts w:ascii="Arial" w:hAnsi="Arial" w:cs="Arial"/>
                <w:b/>
                <w:bCs/>
                <w:szCs w:val="24"/>
              </w:rPr>
            </w:pPr>
            <w:r w:rsidRPr="00CB65F1">
              <w:rPr>
                <w:rFonts w:ascii="Arial" w:hAnsi="Arial" w:cs="Arial"/>
                <w:b/>
                <w:bCs/>
                <w:szCs w:val="24"/>
              </w:rPr>
              <w:t>1</w:t>
            </w:r>
            <w:r w:rsidR="00BC7A70" w:rsidRPr="00CB65F1">
              <w:rPr>
                <w:rFonts w:ascii="Arial" w:hAnsi="Arial" w:cs="Arial"/>
                <w:b/>
                <w:bCs/>
                <w:szCs w:val="24"/>
              </w:rPr>
              <w:t>4</w:t>
            </w:r>
            <w:r w:rsidRPr="00CB65F1">
              <w:rPr>
                <w:rFonts w:ascii="Arial" w:hAnsi="Arial" w:cs="Arial"/>
                <w:b/>
                <w:bCs/>
                <w:szCs w:val="24"/>
              </w:rPr>
              <w:t xml:space="preserve">.1. </w:t>
            </w:r>
          </w:p>
        </w:tc>
        <w:tc>
          <w:tcPr>
            <w:tcW w:w="5386" w:type="dxa"/>
            <w:tcBorders>
              <w:top w:val="single" w:sz="4" w:space="0" w:color="auto"/>
              <w:left w:val="single" w:sz="4" w:space="0" w:color="auto"/>
              <w:bottom w:val="single" w:sz="4" w:space="0" w:color="auto"/>
            </w:tcBorders>
            <w:shd w:val="clear" w:color="auto" w:fill="D9D9D9" w:themeFill="background1" w:themeFillShade="D9"/>
          </w:tcPr>
          <w:p w14:paraId="4D5B6197" w14:textId="77777777" w:rsidR="00AD6DDA" w:rsidRPr="00CB65F1" w:rsidRDefault="00D53E3F" w:rsidP="00CB65F1">
            <w:pPr>
              <w:spacing w:line="276" w:lineRule="auto"/>
              <w:rPr>
                <w:rFonts w:ascii="Arial" w:hAnsi="Arial" w:cs="Arial"/>
                <w:b/>
                <w:bCs/>
                <w:szCs w:val="24"/>
              </w:rPr>
            </w:pPr>
            <w:r w:rsidRPr="00CB65F1">
              <w:rPr>
                <w:rFonts w:ascii="Arial" w:hAnsi="Arial" w:cs="Arial"/>
                <w:b/>
                <w:bCs/>
                <w:szCs w:val="24"/>
              </w:rPr>
              <w:t xml:space="preserve">Kredito įstaigos pavadinimas </w:t>
            </w:r>
          </w:p>
        </w:tc>
        <w:tc>
          <w:tcPr>
            <w:tcW w:w="9072" w:type="dxa"/>
            <w:tcBorders>
              <w:top w:val="single" w:sz="4" w:space="0" w:color="auto"/>
            </w:tcBorders>
          </w:tcPr>
          <w:p w14:paraId="4D5B6198" w14:textId="77777777" w:rsidR="00AD6DDA" w:rsidRPr="00CB65F1" w:rsidRDefault="00AD6DDA" w:rsidP="00CB65F1">
            <w:pPr>
              <w:spacing w:line="276" w:lineRule="auto"/>
              <w:jc w:val="both"/>
              <w:rPr>
                <w:rFonts w:ascii="Arial" w:hAnsi="Arial" w:cs="Arial"/>
                <w:iCs/>
                <w:color w:val="000000"/>
                <w:szCs w:val="24"/>
                <w:lang w:eastAsia="lt-LT"/>
              </w:rPr>
            </w:pPr>
          </w:p>
        </w:tc>
      </w:tr>
      <w:tr w:rsidR="00AD6DDA" w:rsidRPr="00CB65F1" w14:paraId="4D5B619D" w14:textId="77777777" w:rsidTr="00A90C62">
        <w:trPr>
          <w:trHeight w:val="232"/>
        </w:trPr>
        <w:tc>
          <w:tcPr>
            <w:tcW w:w="851" w:type="dxa"/>
            <w:vMerge/>
          </w:tcPr>
          <w:p w14:paraId="4D5B619A" w14:textId="77777777" w:rsidR="00AD6DDA" w:rsidRPr="00CB65F1" w:rsidRDefault="00AD6DDA" w:rsidP="00CB65F1">
            <w:pPr>
              <w:spacing w:line="276" w:lineRule="auto"/>
              <w:rPr>
                <w:rFonts w:ascii="Arial" w:hAnsi="Arial" w:cs="Arial"/>
                <w:b/>
                <w:bCs/>
                <w:szCs w:val="24"/>
              </w:rPr>
            </w:pPr>
          </w:p>
        </w:tc>
        <w:tc>
          <w:tcPr>
            <w:tcW w:w="5386" w:type="dxa"/>
            <w:tcBorders>
              <w:top w:val="single" w:sz="4" w:space="0" w:color="auto"/>
              <w:left w:val="single" w:sz="4" w:space="0" w:color="auto"/>
              <w:bottom w:val="single" w:sz="4" w:space="0" w:color="auto"/>
            </w:tcBorders>
            <w:shd w:val="clear" w:color="auto" w:fill="D9D9D9" w:themeFill="background1" w:themeFillShade="D9"/>
          </w:tcPr>
          <w:p w14:paraId="4D5B619B" w14:textId="77777777" w:rsidR="00AD6DDA" w:rsidRPr="00CB65F1" w:rsidRDefault="00D53E3F" w:rsidP="00CB65F1">
            <w:pPr>
              <w:spacing w:line="276" w:lineRule="auto"/>
              <w:rPr>
                <w:rFonts w:ascii="Arial" w:hAnsi="Arial" w:cs="Arial"/>
                <w:b/>
                <w:bCs/>
                <w:szCs w:val="24"/>
              </w:rPr>
            </w:pPr>
            <w:r w:rsidRPr="00CB65F1">
              <w:rPr>
                <w:rFonts w:ascii="Arial" w:hAnsi="Arial" w:cs="Arial"/>
                <w:b/>
                <w:bCs/>
                <w:szCs w:val="24"/>
              </w:rPr>
              <w:t>Projekto sąskaitos numeris</w:t>
            </w:r>
          </w:p>
        </w:tc>
        <w:tc>
          <w:tcPr>
            <w:tcW w:w="9072" w:type="dxa"/>
            <w:tcBorders>
              <w:bottom w:val="single" w:sz="4" w:space="0" w:color="auto"/>
            </w:tcBorders>
          </w:tcPr>
          <w:p w14:paraId="4D5B619C" w14:textId="77777777" w:rsidR="00AD6DDA" w:rsidRPr="00CB65F1" w:rsidRDefault="00AD6DDA" w:rsidP="00CB65F1">
            <w:pPr>
              <w:spacing w:line="276" w:lineRule="auto"/>
              <w:jc w:val="both"/>
              <w:rPr>
                <w:rFonts w:ascii="Arial" w:hAnsi="Arial" w:cs="Arial"/>
                <w:iCs/>
                <w:color w:val="000000"/>
                <w:szCs w:val="24"/>
                <w:lang w:eastAsia="lt-LT"/>
              </w:rPr>
            </w:pPr>
          </w:p>
        </w:tc>
      </w:tr>
    </w:tbl>
    <w:p w14:paraId="4D5B619E" w14:textId="77777777" w:rsidR="00AD6DDA" w:rsidRPr="00CB65F1" w:rsidRDefault="00AD6DDA" w:rsidP="00CB65F1">
      <w:pPr>
        <w:spacing w:line="276" w:lineRule="auto"/>
        <w:rPr>
          <w:rFonts w:ascii="Arial" w:hAnsi="Arial" w:cs="Arial"/>
          <w:color w:val="000000"/>
          <w:szCs w:val="24"/>
        </w:rPr>
      </w:pPr>
    </w:p>
    <w:tbl>
      <w:tblPr>
        <w:tblW w:w="1530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4595"/>
        <w:gridCol w:w="9072"/>
      </w:tblGrid>
      <w:tr w:rsidR="00E42258" w:rsidRPr="00CB65F1" w14:paraId="1DBEAC08" w14:textId="77777777" w:rsidTr="00A90C62">
        <w:trPr>
          <w:trHeight w:val="227"/>
        </w:trPr>
        <w:tc>
          <w:tcPr>
            <w:tcW w:w="1642" w:type="dxa"/>
            <w:tcBorders>
              <w:top w:val="single" w:sz="4" w:space="0" w:color="auto"/>
              <w:left w:val="single" w:sz="4" w:space="0" w:color="auto"/>
              <w:bottom w:val="single" w:sz="4" w:space="0" w:color="auto"/>
            </w:tcBorders>
            <w:shd w:val="clear" w:color="auto" w:fill="D9D9D9" w:themeFill="background1" w:themeFillShade="D9"/>
          </w:tcPr>
          <w:p w14:paraId="1DB9CD68" w14:textId="3E3E12C4" w:rsidR="00E42258" w:rsidRPr="00CB65F1" w:rsidDel="00C04769" w:rsidRDefault="00E42258" w:rsidP="00CB65F1">
            <w:pPr>
              <w:spacing w:line="276" w:lineRule="auto"/>
              <w:rPr>
                <w:rFonts w:ascii="Arial" w:hAnsi="Arial" w:cs="Arial"/>
                <w:b/>
                <w:bCs/>
                <w:szCs w:val="24"/>
              </w:rPr>
            </w:pPr>
            <w:r w:rsidRPr="00CB65F1">
              <w:rPr>
                <w:rFonts w:ascii="Arial" w:hAnsi="Arial" w:cs="Arial"/>
                <w:b/>
                <w:bCs/>
                <w:szCs w:val="24"/>
              </w:rPr>
              <w:t>1</w:t>
            </w:r>
            <w:r w:rsidR="008E4E4F" w:rsidRPr="00CB65F1">
              <w:rPr>
                <w:rFonts w:ascii="Arial" w:hAnsi="Arial" w:cs="Arial"/>
                <w:b/>
                <w:bCs/>
                <w:szCs w:val="24"/>
              </w:rPr>
              <w:t>4</w:t>
            </w:r>
            <w:r w:rsidRPr="00CB65F1">
              <w:rPr>
                <w:rFonts w:ascii="Arial" w:hAnsi="Arial" w:cs="Arial"/>
                <w:b/>
                <w:bCs/>
                <w:szCs w:val="24"/>
              </w:rPr>
              <w:t xml:space="preserve">.2. </w:t>
            </w:r>
          </w:p>
        </w:tc>
        <w:tc>
          <w:tcPr>
            <w:tcW w:w="13667" w:type="dxa"/>
            <w:gridSpan w:val="2"/>
            <w:tcBorders>
              <w:top w:val="single" w:sz="4" w:space="0" w:color="auto"/>
              <w:left w:val="single" w:sz="4" w:space="0" w:color="auto"/>
              <w:bottom w:val="single" w:sz="4" w:space="0" w:color="auto"/>
            </w:tcBorders>
            <w:shd w:val="clear" w:color="auto" w:fill="D9D9D9" w:themeFill="background1" w:themeFillShade="D9"/>
          </w:tcPr>
          <w:p w14:paraId="7C09C45A" w14:textId="77777777" w:rsidR="00E42258" w:rsidRPr="00CB65F1" w:rsidRDefault="00E42258" w:rsidP="00CB65F1">
            <w:pPr>
              <w:spacing w:line="276" w:lineRule="auto"/>
              <w:rPr>
                <w:rFonts w:ascii="Arial" w:hAnsi="Arial" w:cs="Arial"/>
                <w:i/>
                <w:iCs/>
                <w:color w:val="000000"/>
                <w:szCs w:val="24"/>
              </w:rPr>
            </w:pPr>
            <w:r w:rsidRPr="00CB65F1">
              <w:rPr>
                <w:rFonts w:ascii="Arial" w:hAnsi="Arial" w:cs="Arial"/>
                <w:b/>
                <w:bCs/>
                <w:szCs w:val="24"/>
              </w:rPr>
              <w:t>Galimas avanso dydis</w:t>
            </w:r>
          </w:p>
        </w:tc>
      </w:tr>
      <w:tr w:rsidR="00E42258" w:rsidRPr="00CB65F1" w14:paraId="19B135F8" w14:textId="77777777" w:rsidTr="00A90C62">
        <w:trPr>
          <w:trHeight w:val="516"/>
        </w:trPr>
        <w:tc>
          <w:tcPr>
            <w:tcW w:w="6237" w:type="dxa"/>
            <w:gridSpan w:val="2"/>
            <w:tcBorders>
              <w:top w:val="nil"/>
              <w:left w:val="single" w:sz="4" w:space="0" w:color="auto"/>
              <w:bottom w:val="single" w:sz="4" w:space="0" w:color="auto"/>
            </w:tcBorders>
            <w:shd w:val="clear" w:color="auto" w:fill="D9D9D9" w:themeFill="background1" w:themeFillShade="D9"/>
          </w:tcPr>
          <w:p w14:paraId="36DA61C9" w14:textId="730FEC24" w:rsidR="00E42258" w:rsidRPr="00CB65F1" w:rsidRDefault="008E4E4F" w:rsidP="00CB65F1">
            <w:pPr>
              <w:spacing w:line="276" w:lineRule="auto"/>
              <w:rPr>
                <w:rFonts w:ascii="Arial" w:hAnsi="Arial" w:cs="Arial"/>
                <w:b/>
                <w:bCs/>
                <w:szCs w:val="24"/>
              </w:rPr>
            </w:pPr>
            <w:r w:rsidRPr="00CB65F1">
              <w:rPr>
                <w:rFonts w:ascii="Arial" w:hAnsi="Arial" w:cs="Arial"/>
                <w:b/>
                <w:bCs/>
                <w:szCs w:val="24"/>
              </w:rPr>
              <w:t>14</w:t>
            </w:r>
            <w:r w:rsidR="00D228DB" w:rsidRPr="00CB65F1">
              <w:rPr>
                <w:rFonts w:ascii="Arial" w:hAnsi="Arial" w:cs="Arial"/>
                <w:b/>
                <w:bCs/>
                <w:szCs w:val="24"/>
              </w:rPr>
              <w:t xml:space="preserve">.2.1. </w:t>
            </w:r>
            <w:r w:rsidR="00E42258" w:rsidRPr="00CB65F1">
              <w:rPr>
                <w:rFonts w:ascii="Arial" w:hAnsi="Arial" w:cs="Arial"/>
                <w:b/>
                <w:bCs/>
                <w:szCs w:val="24"/>
              </w:rPr>
              <w:t xml:space="preserve">Avanso dydis (proc.) </w:t>
            </w:r>
          </w:p>
          <w:p w14:paraId="72E61C4E" w14:textId="5CD3F690" w:rsidR="00E42258" w:rsidRPr="00CB65F1" w:rsidRDefault="00E42258" w:rsidP="00CB65F1">
            <w:pPr>
              <w:spacing w:line="276" w:lineRule="auto"/>
              <w:rPr>
                <w:rFonts w:ascii="Arial" w:hAnsi="Arial" w:cs="Arial"/>
                <w:szCs w:val="24"/>
              </w:rPr>
            </w:pPr>
            <w:r w:rsidRPr="00CB65F1">
              <w:rPr>
                <w:rFonts w:ascii="Arial" w:hAnsi="Arial" w:cs="Arial"/>
                <w:i/>
                <w:iCs/>
                <w:szCs w:val="24"/>
              </w:rPr>
              <w:t xml:space="preserve">(avanso maksimalus dydis, nustatytas PFAT / </w:t>
            </w:r>
            <w:r w:rsidR="00344E0D" w:rsidRPr="00CB65F1">
              <w:rPr>
                <w:rFonts w:ascii="Arial" w:hAnsi="Arial" w:cs="Arial"/>
                <w:i/>
                <w:iCs/>
                <w:szCs w:val="24"/>
              </w:rPr>
              <w:t>Apraše</w:t>
            </w:r>
            <w:r w:rsidRPr="00CB65F1">
              <w:rPr>
                <w:rFonts w:ascii="Arial" w:hAnsi="Arial" w:cs="Arial"/>
                <w:i/>
                <w:iCs/>
                <w:szCs w:val="24"/>
              </w:rPr>
              <w:t>)</w:t>
            </w:r>
          </w:p>
        </w:tc>
        <w:tc>
          <w:tcPr>
            <w:tcW w:w="9072" w:type="dxa"/>
            <w:tcBorders>
              <w:top w:val="single" w:sz="4" w:space="0" w:color="auto"/>
            </w:tcBorders>
          </w:tcPr>
          <w:p w14:paraId="00D8D6B3" w14:textId="77777777" w:rsidR="00E42258" w:rsidRPr="00CB65F1" w:rsidRDefault="00E42258" w:rsidP="00CB65F1">
            <w:pPr>
              <w:spacing w:line="276" w:lineRule="auto"/>
              <w:jc w:val="both"/>
              <w:rPr>
                <w:rFonts w:ascii="Arial" w:hAnsi="Arial" w:cs="Arial"/>
                <w:szCs w:val="24"/>
              </w:rPr>
            </w:pPr>
          </w:p>
        </w:tc>
      </w:tr>
      <w:tr w:rsidR="00E42258" w:rsidRPr="00CB65F1" w14:paraId="585FCEF8" w14:textId="77777777" w:rsidTr="00A90C62">
        <w:trPr>
          <w:trHeight w:val="411"/>
        </w:trPr>
        <w:tc>
          <w:tcPr>
            <w:tcW w:w="6237" w:type="dxa"/>
            <w:gridSpan w:val="2"/>
            <w:tcBorders>
              <w:top w:val="nil"/>
              <w:left w:val="single" w:sz="4" w:space="0" w:color="auto"/>
              <w:bottom w:val="single" w:sz="4" w:space="0" w:color="auto"/>
            </w:tcBorders>
            <w:shd w:val="clear" w:color="auto" w:fill="D9D9D9" w:themeFill="background1" w:themeFillShade="D9"/>
          </w:tcPr>
          <w:p w14:paraId="3E7033A0" w14:textId="44E316A4" w:rsidR="00E42258" w:rsidRPr="00CB65F1" w:rsidRDefault="00D228DB" w:rsidP="001E1EF9">
            <w:pPr>
              <w:spacing w:line="276" w:lineRule="auto"/>
              <w:ind w:right="-110"/>
              <w:rPr>
                <w:rFonts w:ascii="Arial" w:hAnsi="Arial" w:cs="Arial"/>
                <w:b/>
                <w:bCs/>
                <w:szCs w:val="24"/>
              </w:rPr>
            </w:pPr>
            <w:r w:rsidRPr="00CB65F1">
              <w:rPr>
                <w:rFonts w:ascii="Arial" w:hAnsi="Arial" w:cs="Arial"/>
                <w:b/>
                <w:bCs/>
                <w:szCs w:val="24"/>
              </w:rPr>
              <w:t>1</w:t>
            </w:r>
            <w:r w:rsidR="008E4E4F" w:rsidRPr="00CB65F1">
              <w:rPr>
                <w:rFonts w:ascii="Arial" w:hAnsi="Arial" w:cs="Arial"/>
                <w:b/>
                <w:bCs/>
                <w:szCs w:val="24"/>
              </w:rPr>
              <w:t>4</w:t>
            </w:r>
            <w:r w:rsidRPr="00CB65F1">
              <w:rPr>
                <w:rFonts w:ascii="Arial" w:hAnsi="Arial" w:cs="Arial"/>
                <w:b/>
                <w:bCs/>
                <w:szCs w:val="24"/>
              </w:rPr>
              <w:t xml:space="preserve">.2.2. </w:t>
            </w:r>
            <w:r w:rsidR="00E42258" w:rsidRPr="00CB65F1">
              <w:rPr>
                <w:rFonts w:ascii="Arial" w:hAnsi="Arial" w:cs="Arial"/>
                <w:b/>
                <w:bCs/>
                <w:szCs w:val="24"/>
              </w:rPr>
              <w:t>Didžiausias galimas avanso dydis (proc.)</w:t>
            </w:r>
          </w:p>
        </w:tc>
        <w:tc>
          <w:tcPr>
            <w:tcW w:w="9072" w:type="dxa"/>
            <w:tcBorders>
              <w:top w:val="single" w:sz="4" w:space="0" w:color="auto"/>
            </w:tcBorders>
          </w:tcPr>
          <w:p w14:paraId="71795FDE" w14:textId="77777777" w:rsidR="00E42258" w:rsidRPr="00CB65F1" w:rsidRDefault="00E42258" w:rsidP="00CB65F1">
            <w:pPr>
              <w:spacing w:line="276" w:lineRule="auto"/>
              <w:jc w:val="both"/>
              <w:rPr>
                <w:rFonts w:ascii="Arial" w:hAnsi="Arial" w:cs="Arial"/>
                <w:i/>
                <w:iCs/>
                <w:color w:val="000000"/>
                <w:szCs w:val="24"/>
              </w:rPr>
            </w:pPr>
          </w:p>
        </w:tc>
      </w:tr>
    </w:tbl>
    <w:p w14:paraId="7CB0F318" w14:textId="3FF59F8B" w:rsidR="00E42258" w:rsidRPr="00CB65F1" w:rsidRDefault="0052000A" w:rsidP="00CB65F1">
      <w:pPr>
        <w:tabs>
          <w:tab w:val="left" w:pos="2167"/>
        </w:tabs>
        <w:spacing w:line="276" w:lineRule="auto"/>
        <w:rPr>
          <w:rFonts w:ascii="Arial" w:hAnsi="Arial" w:cs="Arial"/>
          <w:color w:val="000000"/>
          <w:szCs w:val="24"/>
        </w:rPr>
      </w:pPr>
      <w:r w:rsidRPr="00CB65F1">
        <w:rPr>
          <w:rFonts w:ascii="Arial" w:hAnsi="Arial" w:cs="Arial"/>
          <w:color w:val="000000"/>
          <w:szCs w:val="24"/>
        </w:rPr>
        <w:tab/>
      </w:r>
    </w:p>
    <w:tbl>
      <w:tblPr>
        <w:tblW w:w="1530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9072"/>
      </w:tblGrid>
      <w:tr w:rsidR="0052000A" w:rsidRPr="00CB65F1" w14:paraId="00C3A4FF" w14:textId="77777777" w:rsidTr="00A90C62">
        <w:trPr>
          <w:trHeight w:val="511"/>
        </w:trPr>
        <w:tc>
          <w:tcPr>
            <w:tcW w:w="6237" w:type="dxa"/>
            <w:tcBorders>
              <w:top w:val="single" w:sz="4" w:space="0" w:color="auto"/>
              <w:left w:val="single" w:sz="4" w:space="0" w:color="auto"/>
            </w:tcBorders>
            <w:shd w:val="clear" w:color="auto" w:fill="D9D9D9" w:themeFill="background1" w:themeFillShade="D9"/>
          </w:tcPr>
          <w:p w14:paraId="3CE6A9C7" w14:textId="5E079C2E" w:rsidR="0052000A" w:rsidRPr="00CB65F1" w:rsidRDefault="0052000A" w:rsidP="00CB65F1">
            <w:pPr>
              <w:spacing w:line="276" w:lineRule="auto"/>
              <w:rPr>
                <w:rFonts w:ascii="Arial" w:hAnsi="Arial" w:cs="Arial"/>
                <w:b/>
                <w:bCs/>
                <w:szCs w:val="24"/>
              </w:rPr>
            </w:pPr>
            <w:r w:rsidRPr="00CB65F1">
              <w:rPr>
                <w:rFonts w:ascii="Arial" w:hAnsi="Arial" w:cs="Arial"/>
                <w:b/>
                <w:bCs/>
                <w:szCs w:val="24"/>
              </w:rPr>
              <w:t>1</w:t>
            </w:r>
            <w:r w:rsidR="008E4E4F" w:rsidRPr="00CB65F1">
              <w:rPr>
                <w:rFonts w:ascii="Arial" w:hAnsi="Arial" w:cs="Arial"/>
                <w:b/>
                <w:bCs/>
                <w:szCs w:val="24"/>
              </w:rPr>
              <w:t>4</w:t>
            </w:r>
            <w:r w:rsidRPr="00CB65F1">
              <w:rPr>
                <w:rFonts w:ascii="Arial" w:hAnsi="Arial" w:cs="Arial"/>
                <w:b/>
                <w:bCs/>
                <w:szCs w:val="24"/>
              </w:rPr>
              <w:t>.3. Mokėjimo prašymų teikimo data</w:t>
            </w:r>
          </w:p>
        </w:tc>
        <w:tc>
          <w:tcPr>
            <w:tcW w:w="9072" w:type="dxa"/>
          </w:tcPr>
          <w:p w14:paraId="780C0909" w14:textId="77777777" w:rsidR="0052000A" w:rsidRPr="00CB65F1" w:rsidRDefault="00EE2AA9" w:rsidP="00CB65F1">
            <w:pPr>
              <w:spacing w:line="276" w:lineRule="auto"/>
              <w:jc w:val="both"/>
              <w:rPr>
                <w:rFonts w:ascii="Arial" w:hAnsi="Arial" w:cs="Arial"/>
                <w:iCs/>
                <w:szCs w:val="24"/>
              </w:rPr>
            </w:pPr>
            <w:sdt>
              <w:sdtPr>
                <w:rPr>
                  <w:rFonts w:ascii="Arial" w:hAnsi="Arial" w:cs="Arial"/>
                  <w:bCs/>
                  <w:iCs/>
                  <w:color w:val="000000"/>
                  <w:szCs w:val="24"/>
                  <w:highlight w:val="lightGray"/>
                </w:rPr>
                <w:alias w:val="(nurodoma data)"/>
                <w:tag w:val="(nurodoma data)"/>
                <w:id w:val="-31884927"/>
                <w:placeholder>
                  <w:docPart w:val="BE7AA992A0FF4C36A74A6E767C6E88DA"/>
                </w:placeholder>
                <w:date>
                  <w:dateFormat w:val="yyyy-MM-dd"/>
                  <w:lid w:val="lt-LT"/>
                  <w:storeMappedDataAs w:val="dateTime"/>
                  <w:calendar w:val="gregorian"/>
                </w:date>
              </w:sdtPr>
              <w:sdtEndPr/>
              <w:sdtContent>
                <w:r w:rsidR="0052000A" w:rsidRPr="00CB65F1">
                  <w:rPr>
                    <w:rFonts w:ascii="Arial" w:hAnsi="Arial" w:cs="Arial"/>
                    <w:bCs/>
                    <w:iCs/>
                    <w:color w:val="000000"/>
                    <w:szCs w:val="24"/>
                    <w:highlight w:val="lightGray"/>
                  </w:rPr>
                  <w:t>(...)</w:t>
                </w:r>
              </w:sdtContent>
            </w:sdt>
          </w:p>
        </w:tc>
      </w:tr>
      <w:tr w:rsidR="0052000A" w:rsidRPr="00CB65F1" w14:paraId="7304FCEC" w14:textId="77777777" w:rsidTr="00A90C62">
        <w:trPr>
          <w:trHeight w:val="489"/>
        </w:trPr>
        <w:tc>
          <w:tcPr>
            <w:tcW w:w="6237" w:type="dxa"/>
            <w:tcBorders>
              <w:top w:val="nil"/>
              <w:left w:val="single" w:sz="4" w:space="0" w:color="auto"/>
            </w:tcBorders>
            <w:shd w:val="clear" w:color="auto" w:fill="D9D9D9" w:themeFill="background1" w:themeFillShade="D9"/>
          </w:tcPr>
          <w:p w14:paraId="6C9D6E86" w14:textId="04091F20" w:rsidR="0052000A" w:rsidRPr="00CB65F1" w:rsidRDefault="0052000A" w:rsidP="00CB65F1">
            <w:pPr>
              <w:spacing w:line="276" w:lineRule="auto"/>
              <w:rPr>
                <w:rFonts w:ascii="Arial" w:hAnsi="Arial" w:cs="Arial"/>
                <w:b/>
                <w:bCs/>
                <w:szCs w:val="24"/>
              </w:rPr>
            </w:pPr>
            <w:r w:rsidRPr="00CB65F1">
              <w:rPr>
                <w:rFonts w:ascii="Arial" w:hAnsi="Arial" w:cs="Arial"/>
                <w:b/>
                <w:bCs/>
                <w:szCs w:val="24"/>
              </w:rPr>
              <w:t>1</w:t>
            </w:r>
            <w:r w:rsidR="008E4E4F" w:rsidRPr="00CB65F1">
              <w:rPr>
                <w:rFonts w:ascii="Arial" w:hAnsi="Arial" w:cs="Arial"/>
                <w:b/>
                <w:bCs/>
                <w:szCs w:val="24"/>
              </w:rPr>
              <w:t>4</w:t>
            </w:r>
            <w:r w:rsidRPr="00CB65F1">
              <w:rPr>
                <w:rFonts w:ascii="Arial" w:hAnsi="Arial" w:cs="Arial"/>
                <w:b/>
                <w:bCs/>
                <w:szCs w:val="24"/>
              </w:rPr>
              <w:t xml:space="preserve">.4. Projekto įgyvendinimo ataskaitos / </w:t>
            </w:r>
            <w:r w:rsidR="00EF469A">
              <w:rPr>
                <w:rFonts w:ascii="Arial" w:hAnsi="Arial" w:cs="Arial"/>
                <w:b/>
                <w:bCs/>
                <w:szCs w:val="24"/>
              </w:rPr>
              <w:t>g</w:t>
            </w:r>
            <w:r w:rsidRPr="00CB65F1">
              <w:rPr>
                <w:rFonts w:ascii="Arial" w:hAnsi="Arial" w:cs="Arial"/>
                <w:b/>
                <w:bCs/>
                <w:szCs w:val="24"/>
              </w:rPr>
              <w:t>alutinės veiklos ataskaitos ir mokėjimo prašymo pateikimo data:</w:t>
            </w:r>
          </w:p>
        </w:tc>
        <w:tc>
          <w:tcPr>
            <w:tcW w:w="9072" w:type="dxa"/>
          </w:tcPr>
          <w:p w14:paraId="6EA60B1B" w14:textId="77777777" w:rsidR="0052000A" w:rsidRPr="00CB65F1" w:rsidRDefault="00EE2AA9" w:rsidP="00CB65F1">
            <w:pPr>
              <w:spacing w:line="276" w:lineRule="auto"/>
              <w:jc w:val="both"/>
              <w:rPr>
                <w:rFonts w:ascii="Arial" w:hAnsi="Arial" w:cs="Arial"/>
                <w:bCs/>
                <w:iCs/>
                <w:color w:val="000000"/>
                <w:szCs w:val="24"/>
              </w:rPr>
            </w:pPr>
            <w:sdt>
              <w:sdtPr>
                <w:rPr>
                  <w:rFonts w:ascii="Arial" w:hAnsi="Arial" w:cs="Arial"/>
                  <w:bCs/>
                  <w:iCs/>
                  <w:color w:val="000000"/>
                  <w:szCs w:val="24"/>
                  <w:highlight w:val="lightGray"/>
                </w:rPr>
                <w:alias w:val="(nurodoma data)"/>
                <w:tag w:val="(nurodoma data)"/>
                <w:id w:val="-1726218293"/>
                <w:placeholder>
                  <w:docPart w:val="2CFE8BAB254B418C9DADD83264584A1C"/>
                </w:placeholder>
                <w:date>
                  <w:dateFormat w:val="yyyy-MM-dd"/>
                  <w:lid w:val="lt-LT"/>
                  <w:storeMappedDataAs w:val="dateTime"/>
                  <w:calendar w:val="gregorian"/>
                </w:date>
              </w:sdtPr>
              <w:sdtEndPr/>
              <w:sdtContent>
                <w:r w:rsidR="0052000A" w:rsidRPr="00CB65F1">
                  <w:rPr>
                    <w:rFonts w:ascii="Arial" w:hAnsi="Arial" w:cs="Arial"/>
                    <w:bCs/>
                    <w:iCs/>
                    <w:color w:val="000000"/>
                    <w:szCs w:val="24"/>
                    <w:highlight w:val="lightGray"/>
                  </w:rPr>
                  <w:t>(...)</w:t>
                </w:r>
              </w:sdtContent>
            </w:sdt>
            <w:r w:rsidR="0052000A" w:rsidRPr="00CB65F1" w:rsidDel="0052000A">
              <w:rPr>
                <w:rFonts w:ascii="Arial" w:hAnsi="Arial" w:cs="Arial"/>
                <w:iCs/>
                <w:szCs w:val="24"/>
              </w:rPr>
              <w:t xml:space="preserve"> </w:t>
            </w:r>
          </w:p>
        </w:tc>
      </w:tr>
    </w:tbl>
    <w:p w14:paraId="1025284F" w14:textId="77777777" w:rsidR="0052000A" w:rsidRPr="00CB65F1" w:rsidRDefault="0052000A" w:rsidP="00CB65F1">
      <w:pPr>
        <w:tabs>
          <w:tab w:val="left" w:pos="2167"/>
        </w:tabs>
        <w:spacing w:line="276" w:lineRule="auto"/>
        <w:rPr>
          <w:rFonts w:ascii="Arial" w:hAnsi="Arial" w:cs="Arial"/>
          <w:color w:val="000000"/>
          <w:szCs w:val="24"/>
        </w:rPr>
      </w:pPr>
    </w:p>
    <w:tbl>
      <w:tblPr>
        <w:tblW w:w="1530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4962"/>
        <w:gridCol w:w="4110"/>
      </w:tblGrid>
      <w:tr w:rsidR="00AD6DDA" w:rsidRPr="00CB65F1" w14:paraId="4D5B61BE" w14:textId="77777777" w:rsidTr="00A90C62">
        <w:trPr>
          <w:trHeight w:val="399"/>
        </w:trPr>
        <w:tc>
          <w:tcPr>
            <w:tcW w:w="15309" w:type="dxa"/>
            <w:gridSpan w:val="3"/>
            <w:tcBorders>
              <w:top w:val="single" w:sz="4" w:space="0" w:color="auto"/>
              <w:left w:val="single" w:sz="4" w:space="0" w:color="auto"/>
            </w:tcBorders>
            <w:shd w:val="clear" w:color="auto" w:fill="D9D9D9" w:themeFill="background1" w:themeFillShade="D9"/>
          </w:tcPr>
          <w:p w14:paraId="4D5B61BD" w14:textId="4A3F6984" w:rsidR="00AD6DDA" w:rsidRPr="00CB65F1" w:rsidRDefault="00D53E3F" w:rsidP="00CB65F1">
            <w:pPr>
              <w:spacing w:line="276" w:lineRule="auto"/>
              <w:rPr>
                <w:rFonts w:ascii="Arial" w:hAnsi="Arial" w:cs="Arial"/>
                <w:i/>
                <w:szCs w:val="24"/>
              </w:rPr>
            </w:pPr>
            <w:r w:rsidRPr="00CB65F1">
              <w:rPr>
                <w:rFonts w:ascii="Arial" w:hAnsi="Arial" w:cs="Arial"/>
                <w:b/>
                <w:bCs/>
                <w:color w:val="000000"/>
                <w:szCs w:val="24"/>
              </w:rPr>
              <w:t>1</w:t>
            </w:r>
            <w:r w:rsidR="008E4E4F" w:rsidRPr="00CB65F1">
              <w:rPr>
                <w:rFonts w:ascii="Arial" w:hAnsi="Arial" w:cs="Arial"/>
                <w:b/>
                <w:bCs/>
                <w:color w:val="000000"/>
                <w:szCs w:val="24"/>
              </w:rPr>
              <w:t>4</w:t>
            </w:r>
            <w:r w:rsidRPr="00CB65F1">
              <w:rPr>
                <w:rFonts w:ascii="Arial" w:hAnsi="Arial" w:cs="Arial"/>
                <w:b/>
                <w:bCs/>
                <w:szCs w:val="24"/>
              </w:rPr>
              <w:t>.</w:t>
            </w:r>
            <w:r w:rsidR="00D228DB" w:rsidRPr="00CB65F1">
              <w:rPr>
                <w:rFonts w:ascii="Arial" w:hAnsi="Arial" w:cs="Arial"/>
                <w:b/>
                <w:bCs/>
                <w:szCs w:val="24"/>
              </w:rPr>
              <w:t>5</w:t>
            </w:r>
            <w:r w:rsidRPr="00CB65F1">
              <w:rPr>
                <w:rFonts w:ascii="Arial" w:hAnsi="Arial" w:cs="Arial"/>
                <w:b/>
                <w:bCs/>
                <w:szCs w:val="24"/>
              </w:rPr>
              <w:t xml:space="preserve">. Projekto išlaidų apmokėjimas: </w:t>
            </w:r>
          </w:p>
        </w:tc>
      </w:tr>
      <w:tr w:rsidR="00AD6DDA" w:rsidRPr="00CB65F1" w14:paraId="4D5B61CA" w14:textId="77777777" w:rsidTr="00A90C62">
        <w:trPr>
          <w:trHeight w:val="709"/>
        </w:trPr>
        <w:tc>
          <w:tcPr>
            <w:tcW w:w="6237" w:type="dxa"/>
            <w:vMerge w:val="restart"/>
            <w:tcBorders>
              <w:top w:val="single" w:sz="4" w:space="0" w:color="auto"/>
            </w:tcBorders>
            <w:shd w:val="clear" w:color="auto" w:fill="D9D9D9" w:themeFill="background1" w:themeFillShade="D9"/>
          </w:tcPr>
          <w:p w14:paraId="4D5B61BF" w14:textId="0FB87650" w:rsidR="00AD6DDA" w:rsidRPr="00CB65F1" w:rsidRDefault="00D53E3F" w:rsidP="001E1EF9">
            <w:pPr>
              <w:spacing w:line="276" w:lineRule="auto"/>
              <w:ind w:left="32" w:hanging="32"/>
              <w:rPr>
                <w:rFonts w:ascii="Arial" w:hAnsi="Arial" w:cs="Arial"/>
                <w:b/>
                <w:bCs/>
                <w:color w:val="000000"/>
                <w:szCs w:val="24"/>
              </w:rPr>
            </w:pPr>
            <w:r w:rsidRPr="00CB65F1">
              <w:rPr>
                <w:rFonts w:ascii="Arial" w:hAnsi="Arial" w:cs="Arial"/>
                <w:b/>
                <w:bCs/>
                <w:color w:val="000000"/>
                <w:szCs w:val="24"/>
              </w:rPr>
              <w:t>1</w:t>
            </w:r>
            <w:r w:rsidR="008E4E4F" w:rsidRPr="00CB65F1">
              <w:rPr>
                <w:rFonts w:ascii="Arial" w:hAnsi="Arial" w:cs="Arial"/>
                <w:b/>
                <w:bCs/>
                <w:color w:val="000000"/>
                <w:szCs w:val="24"/>
              </w:rPr>
              <w:t>4</w:t>
            </w:r>
            <w:r w:rsidRPr="00CB65F1">
              <w:rPr>
                <w:rFonts w:ascii="Arial" w:hAnsi="Arial" w:cs="Arial"/>
                <w:b/>
                <w:bCs/>
                <w:color w:val="000000"/>
                <w:szCs w:val="24"/>
              </w:rPr>
              <w:t>.</w:t>
            </w:r>
            <w:r w:rsidR="00DA699D" w:rsidRPr="00CB65F1">
              <w:rPr>
                <w:rFonts w:ascii="Arial" w:hAnsi="Arial" w:cs="Arial"/>
                <w:b/>
                <w:bCs/>
                <w:color w:val="000000"/>
                <w:szCs w:val="24"/>
              </w:rPr>
              <w:t>5</w:t>
            </w:r>
            <w:r w:rsidRPr="00CB65F1">
              <w:rPr>
                <w:rFonts w:ascii="Arial" w:hAnsi="Arial" w:cs="Arial"/>
                <w:b/>
                <w:bCs/>
                <w:color w:val="000000"/>
                <w:szCs w:val="24"/>
              </w:rPr>
              <w:t>.1. Taikomi supaprastintai apmokamų išlaidų dydžiai</w:t>
            </w:r>
          </w:p>
          <w:p w14:paraId="4D5B61C4" w14:textId="372096E6" w:rsidR="00AD6DDA" w:rsidRPr="00CB65F1" w:rsidRDefault="00D228DB" w:rsidP="001E1EF9">
            <w:pPr>
              <w:spacing w:beforeLines="100" w:before="240" w:line="276" w:lineRule="auto"/>
              <w:rPr>
                <w:rFonts w:ascii="Arial" w:hAnsi="Arial" w:cs="Arial"/>
                <w:b/>
                <w:bCs/>
                <w:color w:val="000000"/>
                <w:szCs w:val="24"/>
              </w:rPr>
            </w:pPr>
            <w:r w:rsidRPr="00CB65F1">
              <w:rPr>
                <w:rFonts w:ascii="Arial" w:hAnsi="Arial" w:cs="Arial"/>
                <w:i/>
                <w:iCs/>
                <w:color w:val="000000"/>
                <w:szCs w:val="24"/>
                <w:lang w:eastAsia="lt-LT"/>
              </w:rPr>
              <w:t>(</w:t>
            </w:r>
            <w:r w:rsidR="00EF469A">
              <w:rPr>
                <w:rFonts w:ascii="Arial" w:hAnsi="Arial" w:cs="Arial"/>
                <w:i/>
                <w:iCs/>
                <w:color w:val="000000"/>
                <w:szCs w:val="24"/>
                <w:lang w:eastAsia="lt-LT"/>
              </w:rPr>
              <w:t>U</w:t>
            </w:r>
            <w:r w:rsidR="00D53E3F" w:rsidRPr="00CB65F1">
              <w:rPr>
                <w:rFonts w:ascii="Arial" w:hAnsi="Arial" w:cs="Arial"/>
                <w:i/>
                <w:iCs/>
                <w:color w:val="000000"/>
                <w:szCs w:val="24"/>
                <w:lang w:eastAsia="lt-LT"/>
              </w:rPr>
              <w:t xml:space="preserve">žpildo Agentūra pagal </w:t>
            </w:r>
            <w:r w:rsidRPr="00CB65F1">
              <w:rPr>
                <w:rFonts w:ascii="Arial" w:hAnsi="Arial" w:cs="Arial"/>
                <w:bCs/>
                <w:i/>
                <w:iCs/>
                <w:color w:val="000000"/>
                <w:szCs w:val="24"/>
              </w:rPr>
              <w:t>Aprašą</w:t>
            </w:r>
            <w:r w:rsidRPr="00CB65F1">
              <w:rPr>
                <w:rFonts w:ascii="Arial" w:hAnsi="Arial" w:cs="Arial"/>
                <w:i/>
                <w:iCs/>
                <w:color w:val="000000"/>
                <w:szCs w:val="24"/>
                <w:lang w:eastAsia="lt-LT"/>
              </w:rPr>
              <w:t xml:space="preserve"> </w:t>
            </w:r>
            <w:r w:rsidR="00D53E3F" w:rsidRPr="00CB65F1">
              <w:rPr>
                <w:rFonts w:ascii="Arial" w:hAnsi="Arial" w:cs="Arial"/>
                <w:i/>
                <w:iCs/>
                <w:color w:val="000000"/>
                <w:szCs w:val="24"/>
                <w:lang w:eastAsia="lt-LT"/>
              </w:rPr>
              <w:t xml:space="preserve">ir </w:t>
            </w:r>
            <w:r w:rsidR="00D53E3F" w:rsidRPr="00CB65F1">
              <w:rPr>
                <w:rFonts w:ascii="Arial" w:hAnsi="Arial" w:cs="Arial"/>
                <w:i/>
                <w:iCs/>
                <w:color w:val="000000"/>
                <w:szCs w:val="24"/>
                <w:u w:val="dotted"/>
              </w:rPr>
              <w:t>PĮP</w:t>
            </w:r>
            <w:r w:rsidR="00D53E3F" w:rsidRPr="00CB65F1">
              <w:rPr>
                <w:rFonts w:ascii="Arial" w:hAnsi="Arial" w:cs="Arial"/>
                <w:i/>
                <w:iCs/>
                <w:color w:val="000000"/>
                <w:szCs w:val="24"/>
                <w:lang w:eastAsia="lt-LT"/>
              </w:rPr>
              <w:t xml:space="preserve"> informaciją</w:t>
            </w:r>
            <w:r w:rsidR="00EF469A">
              <w:rPr>
                <w:rFonts w:ascii="Arial" w:hAnsi="Arial" w:cs="Arial"/>
                <w:i/>
                <w:iCs/>
                <w:color w:val="000000"/>
                <w:szCs w:val="24"/>
                <w:lang w:eastAsia="lt-LT"/>
              </w:rPr>
              <w:t>.</w:t>
            </w:r>
            <w:r w:rsidRPr="00CB65F1">
              <w:rPr>
                <w:rFonts w:ascii="Arial" w:hAnsi="Arial" w:cs="Arial"/>
                <w:bCs/>
                <w:color w:val="000000"/>
                <w:szCs w:val="24"/>
              </w:rPr>
              <w:t>)</w:t>
            </w:r>
          </w:p>
        </w:tc>
        <w:tc>
          <w:tcPr>
            <w:tcW w:w="4962" w:type="dxa"/>
            <w:tcBorders>
              <w:top w:val="single" w:sz="4" w:space="0" w:color="auto"/>
            </w:tcBorders>
            <w:shd w:val="clear" w:color="auto" w:fill="D9D9D9" w:themeFill="background1" w:themeFillShade="D9"/>
            <w:vAlign w:val="center"/>
          </w:tcPr>
          <w:p w14:paraId="4D5B61C6" w14:textId="1AE84D9A" w:rsidR="00AD6DDA" w:rsidRPr="00CB65F1" w:rsidRDefault="00D53E3F" w:rsidP="001E1EF9">
            <w:pPr>
              <w:spacing w:line="276" w:lineRule="auto"/>
              <w:rPr>
                <w:rFonts w:ascii="Arial" w:hAnsi="Arial" w:cs="Arial"/>
                <w:b/>
                <w:bCs/>
                <w:color w:val="000000"/>
                <w:szCs w:val="24"/>
              </w:rPr>
            </w:pPr>
            <w:r w:rsidRPr="00CB65F1">
              <w:rPr>
                <w:rFonts w:ascii="Arial" w:hAnsi="Arial" w:cs="Arial"/>
                <w:b/>
                <w:bCs/>
                <w:color w:val="000000"/>
                <w:szCs w:val="24"/>
              </w:rPr>
              <w:t>Fiksuotoji norma</w:t>
            </w:r>
          </w:p>
        </w:tc>
        <w:tc>
          <w:tcPr>
            <w:tcW w:w="4110" w:type="dxa"/>
            <w:tcBorders>
              <w:top w:val="single" w:sz="4" w:space="0" w:color="auto"/>
            </w:tcBorders>
          </w:tcPr>
          <w:p w14:paraId="4D5B61C7" w14:textId="2CD15110" w:rsidR="00AD6DDA" w:rsidRPr="00CB65F1" w:rsidRDefault="00EE2AA9" w:rsidP="001E1EF9">
            <w:pPr>
              <w:spacing w:line="276" w:lineRule="auto"/>
              <w:rPr>
                <w:rFonts w:ascii="Arial" w:hAnsi="Arial" w:cs="Arial"/>
                <w:i/>
                <w:color w:val="000000"/>
                <w:szCs w:val="24"/>
              </w:rPr>
            </w:pPr>
            <w:sdt>
              <w:sdtPr>
                <w:rPr>
                  <w:rFonts w:ascii="Arial" w:hAnsi="Arial" w:cs="Arial"/>
                  <w:color w:val="000000"/>
                  <w:szCs w:val="24"/>
                </w:rPr>
                <w:id w:val="-1410997138"/>
                <w14:checkbox>
                  <w14:checked w14:val="0"/>
                  <w14:checkedState w14:val="2612" w14:font="MS Gothic"/>
                  <w14:uncheckedState w14:val="2610" w14:font="MS Gothic"/>
                </w14:checkbox>
              </w:sdtPr>
              <w:sdtEndPr/>
              <w:sdtContent>
                <w:r w:rsidR="00D228DB" w:rsidRPr="00CB65F1">
                  <w:rPr>
                    <w:rFonts w:ascii="Segoe UI Symbol" w:eastAsia="MS Gothic" w:hAnsi="Segoe UI Symbol" w:cs="Segoe UI Symbol"/>
                    <w:color w:val="000000"/>
                    <w:szCs w:val="24"/>
                  </w:rPr>
                  <w:t>☐</w:t>
                </w:r>
              </w:sdtContent>
            </w:sdt>
            <w:r w:rsidR="00D53E3F" w:rsidRPr="00CB65F1">
              <w:rPr>
                <w:rFonts w:ascii="Arial" w:hAnsi="Arial" w:cs="Arial"/>
                <w:color w:val="000000"/>
                <w:szCs w:val="24"/>
              </w:rPr>
              <w:t xml:space="preserve"> T</w:t>
            </w:r>
            <w:r w:rsidR="00D53E3F" w:rsidRPr="00CB65F1">
              <w:rPr>
                <w:rFonts w:ascii="Arial" w:hAnsi="Arial" w:cs="Arial"/>
                <w:bCs/>
                <w:color w:val="000000"/>
                <w:szCs w:val="24"/>
              </w:rPr>
              <w:t>aikoma</w:t>
            </w:r>
            <w:r w:rsidR="00D53E3F" w:rsidRPr="00CB65F1">
              <w:rPr>
                <w:rFonts w:ascii="Arial" w:hAnsi="Arial" w:cs="Arial"/>
                <w:i/>
                <w:color w:val="000000"/>
                <w:szCs w:val="24"/>
              </w:rPr>
              <w:t xml:space="preserve"> </w:t>
            </w:r>
          </w:p>
          <w:p w14:paraId="4D5B61C9" w14:textId="2B3CBA13" w:rsidR="00AD6DDA" w:rsidRPr="00CB65F1" w:rsidRDefault="00EE2AA9" w:rsidP="001E1EF9">
            <w:pPr>
              <w:spacing w:line="276" w:lineRule="auto"/>
              <w:rPr>
                <w:rFonts w:ascii="Arial" w:hAnsi="Arial" w:cs="Arial"/>
                <w:i/>
                <w:color w:val="000000"/>
                <w:szCs w:val="24"/>
              </w:rPr>
            </w:pPr>
            <w:sdt>
              <w:sdtPr>
                <w:rPr>
                  <w:rFonts w:ascii="Arial" w:hAnsi="Arial" w:cs="Arial"/>
                  <w:color w:val="000000"/>
                  <w:szCs w:val="24"/>
                </w:rPr>
                <w:id w:val="929395444"/>
                <w14:checkbox>
                  <w14:checked w14:val="0"/>
                  <w14:checkedState w14:val="2612" w14:font="MS Gothic"/>
                  <w14:uncheckedState w14:val="2610" w14:font="MS Gothic"/>
                </w14:checkbox>
              </w:sdtPr>
              <w:sdtEndPr/>
              <w:sdtContent>
                <w:r w:rsidR="00D228DB" w:rsidRPr="00CB65F1">
                  <w:rPr>
                    <w:rFonts w:ascii="Segoe UI Symbol" w:eastAsia="MS Gothic" w:hAnsi="Segoe UI Symbol" w:cs="Segoe UI Symbol"/>
                    <w:color w:val="000000"/>
                    <w:szCs w:val="24"/>
                  </w:rPr>
                  <w:t>☐</w:t>
                </w:r>
              </w:sdtContent>
            </w:sdt>
            <w:r w:rsidR="00D53E3F" w:rsidRPr="00CB65F1">
              <w:rPr>
                <w:rFonts w:ascii="Arial" w:hAnsi="Arial" w:cs="Arial"/>
                <w:color w:val="000000"/>
                <w:szCs w:val="24"/>
              </w:rPr>
              <w:t xml:space="preserve"> </w:t>
            </w:r>
            <w:r w:rsidR="00D53E3F" w:rsidRPr="00CB65F1">
              <w:rPr>
                <w:rFonts w:ascii="Arial" w:hAnsi="Arial" w:cs="Arial"/>
                <w:bCs/>
                <w:color w:val="000000"/>
                <w:szCs w:val="24"/>
              </w:rPr>
              <w:t>Netaikoma</w:t>
            </w:r>
          </w:p>
        </w:tc>
      </w:tr>
      <w:tr w:rsidR="00AD6DDA" w:rsidRPr="00CB65F1" w14:paraId="4D5B61D4" w14:textId="77777777" w:rsidTr="00A90C62">
        <w:trPr>
          <w:trHeight w:val="290"/>
        </w:trPr>
        <w:tc>
          <w:tcPr>
            <w:tcW w:w="6237" w:type="dxa"/>
            <w:vMerge/>
          </w:tcPr>
          <w:p w14:paraId="4D5B61CB" w14:textId="77777777" w:rsidR="00AD6DDA" w:rsidRPr="00CB65F1" w:rsidRDefault="00AD6DDA" w:rsidP="00EF469A">
            <w:pPr>
              <w:spacing w:line="276" w:lineRule="auto"/>
              <w:rPr>
                <w:rFonts w:ascii="Arial" w:hAnsi="Arial" w:cs="Arial"/>
                <w:b/>
                <w:bCs/>
                <w:color w:val="000000"/>
                <w:szCs w:val="24"/>
              </w:rPr>
            </w:pPr>
          </w:p>
        </w:tc>
        <w:tc>
          <w:tcPr>
            <w:tcW w:w="4962" w:type="dxa"/>
            <w:shd w:val="clear" w:color="auto" w:fill="D9D9D9" w:themeFill="background1" w:themeFillShade="D9"/>
            <w:vAlign w:val="center"/>
          </w:tcPr>
          <w:p w14:paraId="4D5B61CC" w14:textId="77777777" w:rsidR="00AD6DDA" w:rsidRPr="00CB65F1" w:rsidRDefault="00D53E3F" w:rsidP="001E1EF9">
            <w:pPr>
              <w:spacing w:line="276" w:lineRule="auto"/>
              <w:rPr>
                <w:rFonts w:ascii="Arial" w:hAnsi="Arial" w:cs="Arial"/>
                <w:b/>
                <w:szCs w:val="24"/>
              </w:rPr>
            </w:pPr>
            <w:r w:rsidRPr="00CB65F1">
              <w:rPr>
                <w:rFonts w:ascii="Arial" w:hAnsi="Arial" w:cs="Arial"/>
                <w:b/>
                <w:bCs/>
                <w:color w:val="000000"/>
                <w:szCs w:val="24"/>
              </w:rPr>
              <w:t xml:space="preserve">Fiksuotieji </w:t>
            </w:r>
            <w:r w:rsidRPr="00CB65F1">
              <w:rPr>
                <w:rFonts w:ascii="Arial" w:hAnsi="Arial" w:cs="Arial"/>
                <w:b/>
                <w:szCs w:val="24"/>
              </w:rPr>
              <w:t>projekto išlaidų vieneto įkainiai</w:t>
            </w:r>
          </w:p>
          <w:p w14:paraId="4D5B61CE" w14:textId="5F7DD1E8" w:rsidR="00AD6DDA" w:rsidRPr="00CB65F1" w:rsidRDefault="00D53E3F" w:rsidP="001E1EF9">
            <w:pPr>
              <w:spacing w:line="276" w:lineRule="auto"/>
              <w:rPr>
                <w:rFonts w:ascii="Arial" w:hAnsi="Arial" w:cs="Arial"/>
                <w:b/>
                <w:bCs/>
                <w:color w:val="000000"/>
                <w:szCs w:val="24"/>
              </w:rPr>
            </w:pPr>
            <w:r w:rsidRPr="00CB65F1">
              <w:rPr>
                <w:rFonts w:ascii="Arial" w:hAnsi="Arial" w:cs="Arial"/>
                <w:b/>
                <w:szCs w:val="24"/>
              </w:rPr>
              <w:t xml:space="preserve">(toliau – fiksuotieji </w:t>
            </w:r>
            <w:r w:rsidRPr="00CB65F1">
              <w:rPr>
                <w:rFonts w:ascii="Arial" w:hAnsi="Arial" w:cs="Arial"/>
                <w:b/>
                <w:bCs/>
                <w:color w:val="000000"/>
                <w:szCs w:val="24"/>
              </w:rPr>
              <w:t>įkainiai)</w:t>
            </w:r>
          </w:p>
        </w:tc>
        <w:tc>
          <w:tcPr>
            <w:tcW w:w="4110" w:type="dxa"/>
          </w:tcPr>
          <w:p w14:paraId="4D5B61D0" w14:textId="0AD6DA49" w:rsidR="00AD6DDA" w:rsidRPr="00CB65F1" w:rsidRDefault="00EE2AA9" w:rsidP="001E1EF9">
            <w:pPr>
              <w:spacing w:line="276" w:lineRule="auto"/>
              <w:rPr>
                <w:rFonts w:ascii="Arial" w:hAnsi="Arial" w:cs="Arial"/>
                <w:szCs w:val="24"/>
              </w:rPr>
            </w:pPr>
            <w:sdt>
              <w:sdtPr>
                <w:rPr>
                  <w:rFonts w:ascii="Arial" w:hAnsi="Arial" w:cs="Arial"/>
                  <w:color w:val="000000"/>
                  <w:szCs w:val="24"/>
                </w:rPr>
                <w:id w:val="2018104235"/>
                <w14:checkbox>
                  <w14:checked w14:val="0"/>
                  <w14:checkedState w14:val="2612" w14:font="MS Gothic"/>
                  <w14:uncheckedState w14:val="2610" w14:font="MS Gothic"/>
                </w14:checkbox>
              </w:sdtPr>
              <w:sdtEndPr/>
              <w:sdtContent>
                <w:r w:rsidR="00D228DB" w:rsidRPr="00CB65F1">
                  <w:rPr>
                    <w:rFonts w:ascii="Segoe UI Symbol" w:eastAsia="MS Gothic" w:hAnsi="Segoe UI Symbol" w:cs="Segoe UI Symbol"/>
                    <w:color w:val="000000"/>
                    <w:szCs w:val="24"/>
                  </w:rPr>
                  <w:t>☐</w:t>
                </w:r>
              </w:sdtContent>
            </w:sdt>
            <w:r w:rsidR="00D53E3F" w:rsidRPr="00CB65F1">
              <w:rPr>
                <w:rFonts w:ascii="Arial" w:hAnsi="Arial" w:cs="Arial"/>
                <w:color w:val="000000"/>
                <w:szCs w:val="24"/>
              </w:rPr>
              <w:t xml:space="preserve"> </w:t>
            </w:r>
            <w:r w:rsidR="00D53E3F" w:rsidRPr="00CB65F1">
              <w:rPr>
                <w:rFonts w:ascii="Arial" w:hAnsi="Arial" w:cs="Arial"/>
                <w:szCs w:val="24"/>
              </w:rPr>
              <w:t xml:space="preserve">Taikoma </w:t>
            </w:r>
          </w:p>
          <w:p w14:paraId="4D5B61D2" w14:textId="54222136" w:rsidR="00AD6DDA" w:rsidRPr="00CB65F1" w:rsidRDefault="00EE2AA9" w:rsidP="001E1EF9">
            <w:pPr>
              <w:spacing w:line="276" w:lineRule="auto"/>
              <w:rPr>
                <w:rFonts w:ascii="Arial" w:hAnsi="Arial" w:cs="Arial"/>
                <w:szCs w:val="24"/>
              </w:rPr>
            </w:pPr>
            <w:sdt>
              <w:sdtPr>
                <w:rPr>
                  <w:rFonts w:ascii="Arial" w:hAnsi="Arial" w:cs="Arial"/>
                  <w:szCs w:val="24"/>
                </w:rPr>
                <w:id w:val="1390154300"/>
                <w14:checkbox>
                  <w14:checked w14:val="0"/>
                  <w14:checkedState w14:val="2612" w14:font="MS Gothic"/>
                  <w14:uncheckedState w14:val="2610" w14:font="MS Gothic"/>
                </w14:checkbox>
              </w:sdtPr>
              <w:sdtEndPr/>
              <w:sdtContent>
                <w:r w:rsidR="00D228DB" w:rsidRPr="00CB65F1">
                  <w:rPr>
                    <w:rFonts w:ascii="Segoe UI Symbol" w:eastAsia="MS Gothic" w:hAnsi="Segoe UI Symbol" w:cs="Segoe UI Symbol"/>
                    <w:szCs w:val="24"/>
                  </w:rPr>
                  <w:t>☐</w:t>
                </w:r>
              </w:sdtContent>
            </w:sdt>
            <w:r w:rsidR="00D53E3F" w:rsidRPr="00CB65F1">
              <w:rPr>
                <w:rFonts w:ascii="Arial" w:hAnsi="Arial" w:cs="Arial"/>
                <w:szCs w:val="24"/>
              </w:rPr>
              <w:t xml:space="preserve"> </w:t>
            </w:r>
            <w:r w:rsidR="00D53E3F" w:rsidRPr="00CB65F1">
              <w:rPr>
                <w:rFonts w:ascii="Arial" w:hAnsi="Arial" w:cs="Arial"/>
                <w:bCs/>
                <w:szCs w:val="24"/>
              </w:rPr>
              <w:t>Netaikoma</w:t>
            </w:r>
          </w:p>
          <w:p w14:paraId="4D5B61D3" w14:textId="73AE8CBB" w:rsidR="00AD6DDA" w:rsidRPr="00CB65F1" w:rsidRDefault="00EE2AA9" w:rsidP="001E1EF9">
            <w:pPr>
              <w:spacing w:line="276" w:lineRule="auto"/>
              <w:rPr>
                <w:rFonts w:ascii="Arial" w:hAnsi="Arial" w:cs="Arial"/>
                <w:b/>
                <w:bCs/>
                <w:color w:val="000000"/>
                <w:szCs w:val="24"/>
              </w:rPr>
            </w:pPr>
            <w:sdt>
              <w:sdtPr>
                <w:rPr>
                  <w:rFonts w:ascii="Arial" w:hAnsi="Arial" w:cs="Arial"/>
                  <w:color w:val="000000"/>
                  <w:szCs w:val="24"/>
                </w:rPr>
                <w:id w:val="-2131077956"/>
                <w14:checkbox>
                  <w14:checked w14:val="0"/>
                  <w14:checkedState w14:val="2612" w14:font="MS Gothic"/>
                  <w14:uncheckedState w14:val="2610" w14:font="MS Gothic"/>
                </w14:checkbox>
              </w:sdtPr>
              <w:sdtEndPr/>
              <w:sdtContent>
                <w:r w:rsidR="00D228DB" w:rsidRPr="00CB65F1">
                  <w:rPr>
                    <w:rFonts w:ascii="Segoe UI Symbol" w:eastAsia="MS Gothic" w:hAnsi="Segoe UI Symbol" w:cs="Segoe UI Symbol"/>
                    <w:color w:val="000000"/>
                    <w:szCs w:val="24"/>
                  </w:rPr>
                  <w:t>☐</w:t>
                </w:r>
              </w:sdtContent>
            </w:sdt>
            <w:r w:rsidR="00D53E3F" w:rsidRPr="00CB65F1">
              <w:rPr>
                <w:rFonts w:ascii="Arial" w:hAnsi="Arial" w:cs="Arial"/>
                <w:color w:val="000000"/>
                <w:szCs w:val="24"/>
              </w:rPr>
              <w:t xml:space="preserve"> </w:t>
            </w:r>
            <w:r w:rsidR="00D53E3F" w:rsidRPr="00CB65F1">
              <w:rPr>
                <w:rFonts w:ascii="Arial" w:hAnsi="Arial" w:cs="Arial"/>
                <w:bCs/>
                <w:color w:val="000000"/>
                <w:szCs w:val="24"/>
              </w:rPr>
              <w:t>Indeksuojama</w:t>
            </w:r>
          </w:p>
        </w:tc>
      </w:tr>
      <w:tr w:rsidR="00AD6DDA" w:rsidRPr="00CB65F1" w14:paraId="4D5B61DD" w14:textId="77777777" w:rsidTr="00A90C62">
        <w:trPr>
          <w:trHeight w:val="290"/>
        </w:trPr>
        <w:tc>
          <w:tcPr>
            <w:tcW w:w="6237" w:type="dxa"/>
            <w:vMerge/>
          </w:tcPr>
          <w:p w14:paraId="4D5B61D5" w14:textId="77777777" w:rsidR="00AD6DDA" w:rsidRPr="00CB65F1" w:rsidRDefault="00AD6DDA" w:rsidP="00CB65F1">
            <w:pPr>
              <w:spacing w:line="276" w:lineRule="auto"/>
              <w:rPr>
                <w:rFonts w:ascii="Arial" w:hAnsi="Arial" w:cs="Arial"/>
                <w:b/>
                <w:bCs/>
                <w:color w:val="000000"/>
                <w:szCs w:val="24"/>
              </w:rPr>
            </w:pPr>
          </w:p>
        </w:tc>
        <w:tc>
          <w:tcPr>
            <w:tcW w:w="4962" w:type="dxa"/>
            <w:tcBorders>
              <w:bottom w:val="single" w:sz="4" w:space="0" w:color="auto"/>
            </w:tcBorders>
            <w:shd w:val="clear" w:color="auto" w:fill="D9D9D9" w:themeFill="background1" w:themeFillShade="D9"/>
            <w:vAlign w:val="center"/>
          </w:tcPr>
          <w:p w14:paraId="4D5B61D6" w14:textId="77777777" w:rsidR="00AD6DDA" w:rsidRPr="00CB65F1" w:rsidRDefault="00D53E3F" w:rsidP="00CB65F1">
            <w:pPr>
              <w:spacing w:line="276" w:lineRule="auto"/>
              <w:jc w:val="both"/>
              <w:rPr>
                <w:rFonts w:ascii="Arial" w:hAnsi="Arial" w:cs="Arial"/>
                <w:b/>
                <w:bCs/>
                <w:color w:val="000000"/>
                <w:szCs w:val="24"/>
              </w:rPr>
            </w:pPr>
            <w:r w:rsidRPr="00CB65F1">
              <w:rPr>
                <w:rFonts w:ascii="Arial" w:hAnsi="Arial" w:cs="Arial"/>
                <w:b/>
                <w:bCs/>
                <w:color w:val="000000"/>
                <w:szCs w:val="24"/>
              </w:rPr>
              <w:t xml:space="preserve">Fiksuotosios </w:t>
            </w:r>
            <w:r w:rsidRPr="00CB65F1">
              <w:rPr>
                <w:rFonts w:ascii="Arial" w:hAnsi="Arial" w:cs="Arial"/>
                <w:b/>
                <w:szCs w:val="24"/>
              </w:rPr>
              <w:t xml:space="preserve">projekto išlaidų </w:t>
            </w:r>
            <w:r w:rsidRPr="00CB65F1">
              <w:rPr>
                <w:rFonts w:ascii="Arial" w:hAnsi="Arial" w:cs="Arial"/>
                <w:b/>
                <w:bCs/>
                <w:color w:val="000000"/>
                <w:szCs w:val="24"/>
              </w:rPr>
              <w:t>sumos</w:t>
            </w:r>
          </w:p>
          <w:p w14:paraId="4D5B61D7" w14:textId="77777777" w:rsidR="00AD6DDA" w:rsidRPr="00CB65F1" w:rsidRDefault="00D53E3F" w:rsidP="00CB65F1">
            <w:pPr>
              <w:spacing w:line="276" w:lineRule="auto"/>
              <w:jc w:val="both"/>
              <w:rPr>
                <w:rFonts w:ascii="Arial" w:hAnsi="Arial" w:cs="Arial"/>
                <w:b/>
                <w:bCs/>
                <w:color w:val="000000"/>
                <w:szCs w:val="24"/>
              </w:rPr>
            </w:pPr>
            <w:r w:rsidRPr="00CB65F1">
              <w:rPr>
                <w:rFonts w:ascii="Arial" w:hAnsi="Arial" w:cs="Arial"/>
                <w:b/>
                <w:bCs/>
                <w:color w:val="000000"/>
                <w:szCs w:val="24"/>
              </w:rPr>
              <w:t>(toliau – fiksuotosios sumos)</w:t>
            </w:r>
          </w:p>
        </w:tc>
        <w:tc>
          <w:tcPr>
            <w:tcW w:w="4110" w:type="dxa"/>
            <w:tcBorders>
              <w:bottom w:val="single" w:sz="4" w:space="0" w:color="auto"/>
            </w:tcBorders>
          </w:tcPr>
          <w:p w14:paraId="4D5B61D9" w14:textId="68836686" w:rsidR="00AD6DDA" w:rsidRPr="00CB65F1" w:rsidRDefault="00EE2AA9" w:rsidP="00CB65F1">
            <w:pPr>
              <w:spacing w:line="276" w:lineRule="auto"/>
              <w:jc w:val="both"/>
              <w:rPr>
                <w:rFonts w:ascii="Arial" w:hAnsi="Arial" w:cs="Arial"/>
                <w:szCs w:val="24"/>
              </w:rPr>
            </w:pPr>
            <w:sdt>
              <w:sdtPr>
                <w:rPr>
                  <w:rFonts w:ascii="Arial" w:hAnsi="Arial" w:cs="Arial"/>
                  <w:color w:val="000000"/>
                  <w:szCs w:val="24"/>
                </w:rPr>
                <w:id w:val="-73054195"/>
                <w14:checkbox>
                  <w14:checked w14:val="0"/>
                  <w14:checkedState w14:val="2612" w14:font="MS Gothic"/>
                  <w14:uncheckedState w14:val="2610" w14:font="MS Gothic"/>
                </w14:checkbox>
              </w:sdtPr>
              <w:sdtEndPr/>
              <w:sdtContent>
                <w:r w:rsidR="00D228DB" w:rsidRPr="00CB65F1">
                  <w:rPr>
                    <w:rFonts w:ascii="Segoe UI Symbol" w:eastAsia="MS Gothic" w:hAnsi="Segoe UI Symbol" w:cs="Segoe UI Symbol"/>
                    <w:color w:val="000000"/>
                    <w:szCs w:val="24"/>
                  </w:rPr>
                  <w:t>☐</w:t>
                </w:r>
              </w:sdtContent>
            </w:sdt>
            <w:r w:rsidR="00D53E3F" w:rsidRPr="00CB65F1">
              <w:rPr>
                <w:rFonts w:ascii="Arial" w:hAnsi="Arial" w:cs="Arial"/>
                <w:color w:val="000000"/>
                <w:szCs w:val="24"/>
              </w:rPr>
              <w:t xml:space="preserve"> </w:t>
            </w:r>
            <w:r w:rsidR="00D53E3F" w:rsidRPr="00CB65F1">
              <w:rPr>
                <w:rFonts w:ascii="Arial" w:hAnsi="Arial" w:cs="Arial"/>
                <w:szCs w:val="24"/>
              </w:rPr>
              <w:t xml:space="preserve">Taikoma </w:t>
            </w:r>
          </w:p>
          <w:p w14:paraId="4D5B61DB" w14:textId="089394B9" w:rsidR="00AD6DDA" w:rsidRPr="00CB65F1" w:rsidRDefault="00EE2AA9" w:rsidP="00CB65F1">
            <w:pPr>
              <w:spacing w:line="276" w:lineRule="auto"/>
              <w:jc w:val="both"/>
              <w:rPr>
                <w:rFonts w:ascii="Arial" w:hAnsi="Arial" w:cs="Arial"/>
                <w:szCs w:val="24"/>
              </w:rPr>
            </w:pPr>
            <w:sdt>
              <w:sdtPr>
                <w:rPr>
                  <w:rFonts w:ascii="Arial" w:hAnsi="Arial" w:cs="Arial"/>
                  <w:szCs w:val="24"/>
                </w:rPr>
                <w:id w:val="-1029407786"/>
                <w14:checkbox>
                  <w14:checked w14:val="0"/>
                  <w14:checkedState w14:val="2612" w14:font="MS Gothic"/>
                  <w14:uncheckedState w14:val="2610" w14:font="MS Gothic"/>
                </w14:checkbox>
              </w:sdtPr>
              <w:sdtEndPr/>
              <w:sdtContent>
                <w:r w:rsidR="00D228DB" w:rsidRPr="00CB65F1">
                  <w:rPr>
                    <w:rFonts w:ascii="Segoe UI Symbol" w:eastAsia="MS Gothic" w:hAnsi="Segoe UI Symbol" w:cs="Segoe UI Symbol"/>
                    <w:szCs w:val="24"/>
                  </w:rPr>
                  <w:t>☐</w:t>
                </w:r>
              </w:sdtContent>
            </w:sdt>
            <w:r w:rsidR="00D53E3F" w:rsidRPr="00CB65F1">
              <w:rPr>
                <w:rFonts w:ascii="Arial" w:hAnsi="Arial" w:cs="Arial"/>
                <w:szCs w:val="24"/>
              </w:rPr>
              <w:t xml:space="preserve"> </w:t>
            </w:r>
            <w:r w:rsidR="00D53E3F" w:rsidRPr="00CB65F1">
              <w:rPr>
                <w:rFonts w:ascii="Arial" w:hAnsi="Arial" w:cs="Arial"/>
                <w:bCs/>
                <w:szCs w:val="24"/>
              </w:rPr>
              <w:t>Netaikoma</w:t>
            </w:r>
          </w:p>
          <w:p w14:paraId="4D5B61DC" w14:textId="215DEC87" w:rsidR="00AD6DDA" w:rsidRPr="00CB65F1" w:rsidRDefault="00EE2AA9" w:rsidP="00CB65F1">
            <w:pPr>
              <w:spacing w:line="276" w:lineRule="auto"/>
              <w:jc w:val="both"/>
              <w:rPr>
                <w:rFonts w:ascii="Arial" w:hAnsi="Arial" w:cs="Arial"/>
                <w:b/>
                <w:bCs/>
                <w:color w:val="000000"/>
                <w:szCs w:val="24"/>
              </w:rPr>
            </w:pPr>
            <w:sdt>
              <w:sdtPr>
                <w:rPr>
                  <w:rFonts w:ascii="Arial" w:hAnsi="Arial" w:cs="Arial"/>
                  <w:color w:val="000000"/>
                  <w:szCs w:val="24"/>
                </w:rPr>
                <w:id w:val="1780763972"/>
                <w14:checkbox>
                  <w14:checked w14:val="0"/>
                  <w14:checkedState w14:val="2612" w14:font="MS Gothic"/>
                  <w14:uncheckedState w14:val="2610" w14:font="MS Gothic"/>
                </w14:checkbox>
              </w:sdtPr>
              <w:sdtEndPr/>
              <w:sdtContent>
                <w:r w:rsidR="00D228DB" w:rsidRPr="00CB65F1">
                  <w:rPr>
                    <w:rFonts w:ascii="Segoe UI Symbol" w:eastAsia="MS Gothic" w:hAnsi="Segoe UI Symbol" w:cs="Segoe UI Symbol"/>
                    <w:color w:val="000000"/>
                    <w:szCs w:val="24"/>
                  </w:rPr>
                  <w:t>☐</w:t>
                </w:r>
              </w:sdtContent>
            </w:sdt>
            <w:r w:rsidR="00D53E3F" w:rsidRPr="00CB65F1">
              <w:rPr>
                <w:rFonts w:ascii="Arial" w:hAnsi="Arial" w:cs="Arial"/>
                <w:color w:val="000000"/>
                <w:szCs w:val="24"/>
              </w:rPr>
              <w:t xml:space="preserve"> </w:t>
            </w:r>
            <w:r w:rsidR="00D53E3F" w:rsidRPr="00CB65F1">
              <w:rPr>
                <w:rFonts w:ascii="Arial" w:hAnsi="Arial" w:cs="Arial"/>
                <w:bCs/>
                <w:color w:val="000000"/>
                <w:szCs w:val="24"/>
              </w:rPr>
              <w:t>Indeksuojama</w:t>
            </w:r>
          </w:p>
        </w:tc>
      </w:tr>
    </w:tbl>
    <w:p w14:paraId="4D5B61DE" w14:textId="77777777" w:rsidR="00AD6DDA" w:rsidRPr="00CB65F1" w:rsidRDefault="00AD6DDA" w:rsidP="00CB65F1">
      <w:pPr>
        <w:tabs>
          <w:tab w:val="left" w:pos="567"/>
        </w:tabs>
        <w:spacing w:line="276" w:lineRule="auto"/>
        <w:jc w:val="both"/>
        <w:rPr>
          <w:rFonts w:ascii="Arial" w:hAnsi="Arial" w:cs="Arial"/>
          <w:i/>
          <w:color w:val="000000"/>
          <w:szCs w:val="24"/>
        </w:rPr>
      </w:pPr>
    </w:p>
    <w:tbl>
      <w:tblPr>
        <w:tblW w:w="547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827"/>
        <w:gridCol w:w="3827"/>
        <w:gridCol w:w="3827"/>
      </w:tblGrid>
      <w:tr w:rsidR="00AD6DDA" w:rsidRPr="00CB65F1" w14:paraId="4D5B61E5" w14:textId="77777777" w:rsidTr="00A90C62">
        <w:trPr>
          <w:cantSplit/>
          <w:trHeight w:val="884"/>
        </w:trPr>
        <w:tc>
          <w:tcPr>
            <w:tcW w:w="5000" w:type="pct"/>
            <w:gridSpan w:val="4"/>
            <w:shd w:val="clear" w:color="auto" w:fill="D9D9D9" w:themeFill="background1" w:themeFillShade="D9"/>
            <w:vAlign w:val="center"/>
          </w:tcPr>
          <w:p w14:paraId="4D5B61E2" w14:textId="31A56724" w:rsidR="00AD6DDA" w:rsidRPr="00CB65F1" w:rsidRDefault="00D53E3F" w:rsidP="001E1EF9">
            <w:pPr>
              <w:tabs>
                <w:tab w:val="left" w:pos="993"/>
              </w:tabs>
              <w:spacing w:line="276" w:lineRule="auto"/>
              <w:rPr>
                <w:rFonts w:ascii="Arial" w:hAnsi="Arial" w:cs="Arial"/>
                <w:b/>
                <w:bCs/>
                <w:szCs w:val="24"/>
              </w:rPr>
            </w:pPr>
            <w:r w:rsidRPr="00CB65F1">
              <w:rPr>
                <w:rFonts w:ascii="Arial" w:hAnsi="Arial" w:cs="Arial"/>
                <w:b/>
                <w:bCs/>
                <w:szCs w:val="24"/>
              </w:rPr>
              <w:lastRenderedPageBreak/>
              <w:t>1</w:t>
            </w:r>
            <w:r w:rsidR="008E4E4F" w:rsidRPr="00CB65F1">
              <w:rPr>
                <w:rFonts w:ascii="Arial" w:hAnsi="Arial" w:cs="Arial"/>
                <w:b/>
                <w:bCs/>
                <w:szCs w:val="24"/>
              </w:rPr>
              <w:t>4</w:t>
            </w:r>
            <w:r w:rsidRPr="00CB65F1">
              <w:rPr>
                <w:rFonts w:ascii="Arial" w:hAnsi="Arial" w:cs="Arial"/>
                <w:b/>
                <w:bCs/>
                <w:szCs w:val="24"/>
              </w:rPr>
              <w:t>.</w:t>
            </w:r>
            <w:r w:rsidR="00DA699D" w:rsidRPr="00CB65F1">
              <w:rPr>
                <w:rFonts w:ascii="Arial" w:hAnsi="Arial" w:cs="Arial"/>
                <w:b/>
                <w:bCs/>
                <w:szCs w:val="24"/>
              </w:rPr>
              <w:t>5</w:t>
            </w:r>
            <w:r w:rsidRPr="00CB65F1">
              <w:rPr>
                <w:rFonts w:ascii="Arial" w:hAnsi="Arial" w:cs="Arial"/>
                <w:b/>
                <w:bCs/>
                <w:szCs w:val="24"/>
              </w:rPr>
              <w:t>.2. Fiksuotoji norma</w:t>
            </w:r>
          </w:p>
          <w:p w14:paraId="4D5B61E3" w14:textId="13AEB36C" w:rsidR="00AD6DDA" w:rsidRPr="00CB65F1" w:rsidRDefault="00D53E3F" w:rsidP="001E1EF9">
            <w:pPr>
              <w:tabs>
                <w:tab w:val="left" w:pos="993"/>
              </w:tabs>
              <w:spacing w:line="276" w:lineRule="auto"/>
              <w:rPr>
                <w:rFonts w:ascii="Arial" w:hAnsi="Arial" w:cs="Arial"/>
                <w:bCs/>
                <w:i/>
                <w:color w:val="000000"/>
                <w:szCs w:val="24"/>
              </w:rPr>
            </w:pPr>
            <w:r w:rsidRPr="00CB65F1">
              <w:rPr>
                <w:rFonts w:ascii="Arial" w:hAnsi="Arial" w:cs="Arial"/>
                <w:i/>
                <w:color w:val="000000"/>
                <w:szCs w:val="24"/>
              </w:rPr>
              <w:t>Lentelė pildoma, jeigu prie fiksuotosios normos pažymima „Taikoma“.</w:t>
            </w:r>
            <w:r w:rsidRPr="00CB65F1">
              <w:rPr>
                <w:rFonts w:ascii="Arial" w:hAnsi="Arial" w:cs="Arial"/>
                <w:bCs/>
                <w:i/>
                <w:color w:val="000000"/>
                <w:szCs w:val="24"/>
              </w:rPr>
              <w:t xml:space="preserve"> Pažymėjus „Netaikoma“ lentelė į </w:t>
            </w:r>
            <w:r w:rsidR="00D2316C" w:rsidRPr="00CB65F1">
              <w:rPr>
                <w:rFonts w:ascii="Arial" w:hAnsi="Arial" w:cs="Arial"/>
                <w:i/>
                <w:szCs w:val="24"/>
              </w:rPr>
              <w:t>Vietos projekto sutart</w:t>
            </w:r>
            <w:r w:rsidRPr="00CB65F1">
              <w:rPr>
                <w:rFonts w:ascii="Arial" w:hAnsi="Arial" w:cs="Arial"/>
                <w:bCs/>
                <w:i/>
                <w:color w:val="000000"/>
                <w:szCs w:val="24"/>
              </w:rPr>
              <w:t xml:space="preserve">į neįtraukiama. </w:t>
            </w:r>
          </w:p>
          <w:p w14:paraId="4D5B61E4" w14:textId="337E6FE9" w:rsidR="00AD6DDA" w:rsidRPr="00CB65F1" w:rsidRDefault="00D53E3F" w:rsidP="001E1EF9">
            <w:pPr>
              <w:tabs>
                <w:tab w:val="left" w:pos="567"/>
              </w:tabs>
              <w:spacing w:line="276" w:lineRule="auto"/>
              <w:rPr>
                <w:rFonts w:ascii="Arial" w:hAnsi="Arial" w:cs="Arial"/>
                <w:b/>
                <w:bCs/>
                <w:szCs w:val="24"/>
                <w:lang w:eastAsia="lt-LT"/>
              </w:rPr>
            </w:pPr>
            <w:r w:rsidRPr="00CB65F1">
              <w:rPr>
                <w:rFonts w:ascii="Arial" w:hAnsi="Arial" w:cs="Arial"/>
                <w:i/>
                <w:color w:val="000000"/>
                <w:szCs w:val="24"/>
              </w:rPr>
              <w:t xml:space="preserve">Pildant lentelę galimi pasirinkimai, nustatyti </w:t>
            </w:r>
            <w:r w:rsidR="00DA699D" w:rsidRPr="00CB65F1">
              <w:rPr>
                <w:rFonts w:ascii="Arial" w:hAnsi="Arial" w:cs="Arial"/>
                <w:bCs/>
                <w:i/>
                <w:iCs/>
                <w:color w:val="000000"/>
                <w:szCs w:val="24"/>
              </w:rPr>
              <w:t>Apraše</w:t>
            </w:r>
            <w:r w:rsidRPr="00CB65F1">
              <w:rPr>
                <w:rFonts w:ascii="Arial" w:hAnsi="Arial" w:cs="Arial"/>
                <w:i/>
                <w:color w:val="000000"/>
                <w:szCs w:val="24"/>
              </w:rPr>
              <w:t>.</w:t>
            </w:r>
            <w:r w:rsidRPr="00CB65F1">
              <w:rPr>
                <w:rFonts w:ascii="Arial" w:hAnsi="Arial" w:cs="Arial"/>
                <w:bCs/>
                <w:i/>
                <w:color w:val="000000"/>
                <w:szCs w:val="24"/>
                <w:shd w:val="clear" w:color="auto" w:fill="C5E0B3"/>
              </w:rPr>
              <w:t xml:space="preserve"> </w:t>
            </w:r>
            <w:r w:rsidRPr="00CB65F1">
              <w:rPr>
                <w:rFonts w:ascii="Arial" w:hAnsi="Arial" w:cs="Arial"/>
                <w:i/>
                <w:color w:val="000000"/>
                <w:szCs w:val="24"/>
              </w:rPr>
              <w:t xml:space="preserve">Pildant lentelę fiksuotosios normos kodas pasirenkamas ir kita informacija užpildoma iš Supaprastintai apmokamų išlaidų dydžių registro, kuris skelbiamas interneto svetainėje </w:t>
            </w:r>
            <w:hyperlink r:id="rId35" w:history="1">
              <w:r w:rsidRPr="00CB65F1">
                <w:rPr>
                  <w:rStyle w:val="Hyperlink"/>
                  <w:rFonts w:ascii="Arial" w:hAnsi="Arial" w:cs="Arial"/>
                  <w:i/>
                  <w:szCs w:val="24"/>
                </w:rPr>
                <w:t>https://www.esf.lt</w:t>
              </w:r>
            </w:hyperlink>
            <w:r w:rsidR="00B937DC">
              <w:rPr>
                <w:rFonts w:ascii="Arial" w:hAnsi="Arial" w:cs="Arial"/>
                <w:szCs w:val="24"/>
              </w:rPr>
              <w:t>,</w:t>
            </w:r>
            <w:r w:rsidRPr="00CB65F1">
              <w:rPr>
                <w:rFonts w:ascii="Arial" w:hAnsi="Arial" w:cs="Arial"/>
                <w:i/>
                <w:color w:val="000000"/>
                <w:szCs w:val="24"/>
              </w:rPr>
              <w:t xml:space="preserve"> išskyrus fiksuotosios normos dydį, kai fiksuotoji norma nustatoma remiantis biudžetų projektais.</w:t>
            </w:r>
          </w:p>
        </w:tc>
      </w:tr>
      <w:tr w:rsidR="00AD6DDA" w:rsidRPr="00CB65F1" w14:paraId="4D5B61ED" w14:textId="77777777" w:rsidTr="00A90C62">
        <w:trPr>
          <w:cantSplit/>
          <w:trHeight w:val="434"/>
        </w:trPr>
        <w:tc>
          <w:tcPr>
            <w:tcW w:w="1250" w:type="pct"/>
            <w:shd w:val="clear" w:color="auto" w:fill="D9D9D9" w:themeFill="background1" w:themeFillShade="D9"/>
          </w:tcPr>
          <w:p w14:paraId="4D5B61E6" w14:textId="77777777" w:rsidR="00AD6DDA" w:rsidRPr="00CB65F1" w:rsidRDefault="00D53E3F" w:rsidP="00CB65F1">
            <w:pPr>
              <w:tabs>
                <w:tab w:val="left" w:pos="567"/>
              </w:tabs>
              <w:spacing w:line="276" w:lineRule="auto"/>
              <w:jc w:val="center"/>
              <w:rPr>
                <w:rFonts w:ascii="Arial" w:hAnsi="Arial" w:cs="Arial"/>
                <w:b/>
                <w:bCs/>
                <w:szCs w:val="24"/>
                <w:lang w:eastAsia="lt-LT"/>
              </w:rPr>
            </w:pPr>
            <w:r w:rsidRPr="00CB65F1">
              <w:rPr>
                <w:rFonts w:ascii="Arial" w:hAnsi="Arial" w:cs="Arial"/>
                <w:b/>
                <w:bCs/>
                <w:szCs w:val="24"/>
                <w:lang w:eastAsia="lt-LT"/>
              </w:rPr>
              <w:t>Fiksuotosios normos kodas</w:t>
            </w:r>
          </w:p>
        </w:tc>
        <w:tc>
          <w:tcPr>
            <w:tcW w:w="1250" w:type="pct"/>
            <w:shd w:val="clear" w:color="auto" w:fill="D9D9D9" w:themeFill="background1" w:themeFillShade="D9"/>
          </w:tcPr>
          <w:p w14:paraId="4D5B61E8" w14:textId="77777777" w:rsidR="00AD6DDA" w:rsidRPr="00CB65F1" w:rsidRDefault="00D53E3F" w:rsidP="00CB65F1">
            <w:pPr>
              <w:tabs>
                <w:tab w:val="left" w:pos="567"/>
              </w:tabs>
              <w:spacing w:line="276" w:lineRule="auto"/>
              <w:jc w:val="center"/>
              <w:rPr>
                <w:rFonts w:ascii="Arial" w:hAnsi="Arial" w:cs="Arial"/>
                <w:b/>
                <w:bCs/>
                <w:szCs w:val="24"/>
                <w:lang w:eastAsia="lt-LT"/>
              </w:rPr>
            </w:pPr>
            <w:r w:rsidRPr="00CB65F1">
              <w:rPr>
                <w:rFonts w:ascii="Arial" w:hAnsi="Arial" w:cs="Arial"/>
                <w:b/>
                <w:bCs/>
                <w:szCs w:val="24"/>
                <w:lang w:eastAsia="lt-LT"/>
              </w:rPr>
              <w:t>Fiksuotosios normos versija</w:t>
            </w:r>
          </w:p>
        </w:tc>
        <w:tc>
          <w:tcPr>
            <w:tcW w:w="1250" w:type="pct"/>
            <w:shd w:val="clear" w:color="auto" w:fill="D9D9D9" w:themeFill="background1" w:themeFillShade="D9"/>
          </w:tcPr>
          <w:p w14:paraId="4D5B61E9" w14:textId="77777777" w:rsidR="00AD6DDA" w:rsidRPr="00CB65F1" w:rsidRDefault="00D53E3F" w:rsidP="00CB65F1">
            <w:pPr>
              <w:tabs>
                <w:tab w:val="left" w:pos="567"/>
              </w:tabs>
              <w:spacing w:line="276" w:lineRule="auto"/>
              <w:jc w:val="center"/>
              <w:rPr>
                <w:rFonts w:ascii="Arial" w:hAnsi="Arial" w:cs="Arial"/>
                <w:b/>
                <w:bCs/>
                <w:szCs w:val="24"/>
                <w:lang w:eastAsia="lt-LT"/>
              </w:rPr>
            </w:pPr>
            <w:r w:rsidRPr="00CB65F1">
              <w:rPr>
                <w:rFonts w:ascii="Arial" w:hAnsi="Arial" w:cs="Arial"/>
                <w:b/>
                <w:bCs/>
                <w:szCs w:val="24"/>
                <w:lang w:eastAsia="lt-LT"/>
              </w:rPr>
              <w:t>Fiksuotosios normos pavadinimas</w:t>
            </w:r>
          </w:p>
        </w:tc>
        <w:tc>
          <w:tcPr>
            <w:tcW w:w="1250" w:type="pct"/>
            <w:shd w:val="clear" w:color="auto" w:fill="D9D9D9" w:themeFill="background1" w:themeFillShade="D9"/>
          </w:tcPr>
          <w:p w14:paraId="4D5B61EC" w14:textId="5C3B61C0" w:rsidR="00AD6DDA" w:rsidRPr="00CB65F1" w:rsidRDefault="00D53E3F" w:rsidP="00B937DC">
            <w:pPr>
              <w:tabs>
                <w:tab w:val="left" w:pos="567"/>
              </w:tabs>
              <w:spacing w:line="276" w:lineRule="auto"/>
              <w:jc w:val="center"/>
              <w:rPr>
                <w:rFonts w:ascii="Arial" w:hAnsi="Arial" w:cs="Arial"/>
                <w:b/>
                <w:bCs/>
                <w:szCs w:val="24"/>
              </w:rPr>
            </w:pPr>
            <w:r w:rsidRPr="00CB65F1">
              <w:rPr>
                <w:rFonts w:ascii="Arial" w:hAnsi="Arial" w:cs="Arial"/>
                <w:b/>
                <w:bCs/>
                <w:szCs w:val="24"/>
                <w:lang w:eastAsia="lt-LT"/>
              </w:rPr>
              <w:t>Fiksuotosios normos dydis (proc.)</w:t>
            </w:r>
          </w:p>
        </w:tc>
      </w:tr>
      <w:tr w:rsidR="00AD6DDA" w:rsidRPr="00CB65F1" w14:paraId="4D5B61F3" w14:textId="77777777" w:rsidTr="00A90C62">
        <w:trPr>
          <w:cantSplit/>
          <w:trHeight w:val="172"/>
        </w:trPr>
        <w:tc>
          <w:tcPr>
            <w:tcW w:w="1250" w:type="pct"/>
            <w:shd w:val="clear" w:color="auto" w:fill="D9D9D9" w:themeFill="background1" w:themeFillShade="D9"/>
          </w:tcPr>
          <w:p w14:paraId="4D5B61EE" w14:textId="77777777" w:rsidR="00AD6DDA" w:rsidRPr="00CB65F1" w:rsidRDefault="00D53E3F" w:rsidP="00CB65F1">
            <w:pPr>
              <w:tabs>
                <w:tab w:val="left" w:pos="567"/>
              </w:tabs>
              <w:spacing w:line="276" w:lineRule="auto"/>
              <w:jc w:val="center"/>
              <w:rPr>
                <w:rFonts w:ascii="Arial" w:hAnsi="Arial" w:cs="Arial"/>
                <w:szCs w:val="24"/>
                <w:lang w:eastAsia="lt-LT"/>
              </w:rPr>
            </w:pPr>
            <w:r w:rsidRPr="00CB65F1">
              <w:rPr>
                <w:rFonts w:ascii="Arial" w:hAnsi="Arial" w:cs="Arial"/>
                <w:szCs w:val="24"/>
                <w:lang w:eastAsia="lt-LT"/>
              </w:rPr>
              <w:t>1</w:t>
            </w:r>
          </w:p>
        </w:tc>
        <w:tc>
          <w:tcPr>
            <w:tcW w:w="1250" w:type="pct"/>
            <w:shd w:val="clear" w:color="auto" w:fill="D9D9D9" w:themeFill="background1" w:themeFillShade="D9"/>
          </w:tcPr>
          <w:p w14:paraId="4D5B61F0" w14:textId="77777777" w:rsidR="00AD6DDA" w:rsidRPr="00CB65F1" w:rsidRDefault="00D53E3F" w:rsidP="00CB65F1">
            <w:pPr>
              <w:tabs>
                <w:tab w:val="left" w:pos="567"/>
              </w:tabs>
              <w:spacing w:line="276" w:lineRule="auto"/>
              <w:jc w:val="center"/>
              <w:rPr>
                <w:rFonts w:ascii="Arial" w:hAnsi="Arial" w:cs="Arial"/>
                <w:szCs w:val="24"/>
                <w:lang w:eastAsia="lt-LT"/>
              </w:rPr>
            </w:pPr>
            <w:r w:rsidRPr="00CB65F1">
              <w:rPr>
                <w:rFonts w:ascii="Arial" w:hAnsi="Arial" w:cs="Arial"/>
                <w:szCs w:val="24"/>
                <w:lang w:eastAsia="lt-LT"/>
              </w:rPr>
              <w:t>2</w:t>
            </w:r>
          </w:p>
        </w:tc>
        <w:tc>
          <w:tcPr>
            <w:tcW w:w="1250" w:type="pct"/>
            <w:shd w:val="clear" w:color="auto" w:fill="D9D9D9" w:themeFill="background1" w:themeFillShade="D9"/>
          </w:tcPr>
          <w:p w14:paraId="4D5B61F1" w14:textId="77777777" w:rsidR="00AD6DDA" w:rsidRPr="00CB65F1" w:rsidRDefault="00D53E3F" w:rsidP="00CB65F1">
            <w:pPr>
              <w:tabs>
                <w:tab w:val="left" w:pos="567"/>
              </w:tabs>
              <w:spacing w:line="276" w:lineRule="auto"/>
              <w:jc w:val="center"/>
              <w:rPr>
                <w:rFonts w:ascii="Arial" w:hAnsi="Arial" w:cs="Arial"/>
                <w:szCs w:val="24"/>
                <w:lang w:eastAsia="lt-LT"/>
              </w:rPr>
            </w:pPr>
            <w:r w:rsidRPr="00CB65F1">
              <w:rPr>
                <w:rFonts w:ascii="Arial" w:hAnsi="Arial" w:cs="Arial"/>
                <w:szCs w:val="24"/>
                <w:lang w:eastAsia="lt-LT"/>
              </w:rPr>
              <w:t>3</w:t>
            </w:r>
          </w:p>
        </w:tc>
        <w:tc>
          <w:tcPr>
            <w:tcW w:w="1250" w:type="pct"/>
            <w:shd w:val="clear" w:color="auto" w:fill="D9D9D9" w:themeFill="background1" w:themeFillShade="D9"/>
          </w:tcPr>
          <w:p w14:paraId="4D5B61F2" w14:textId="77777777" w:rsidR="00AD6DDA" w:rsidRPr="00CB65F1" w:rsidRDefault="00D53E3F" w:rsidP="00CB65F1">
            <w:pPr>
              <w:tabs>
                <w:tab w:val="left" w:pos="567"/>
              </w:tabs>
              <w:spacing w:line="276" w:lineRule="auto"/>
              <w:jc w:val="center"/>
              <w:rPr>
                <w:rFonts w:ascii="Arial" w:hAnsi="Arial" w:cs="Arial"/>
                <w:szCs w:val="24"/>
                <w:lang w:eastAsia="lt-LT"/>
              </w:rPr>
            </w:pPr>
            <w:r w:rsidRPr="00CB65F1">
              <w:rPr>
                <w:rFonts w:ascii="Arial" w:hAnsi="Arial" w:cs="Arial"/>
                <w:szCs w:val="24"/>
                <w:lang w:eastAsia="lt-LT"/>
              </w:rPr>
              <w:t>4</w:t>
            </w:r>
          </w:p>
        </w:tc>
      </w:tr>
      <w:tr w:rsidR="00AD6DDA" w:rsidRPr="00CB65F1" w14:paraId="4D5B61FC" w14:textId="77777777" w:rsidTr="00A90C62">
        <w:trPr>
          <w:trHeight w:hRule="exact" w:val="2675"/>
        </w:trPr>
        <w:tc>
          <w:tcPr>
            <w:tcW w:w="1250" w:type="pct"/>
          </w:tcPr>
          <w:p w14:paraId="4D5B61F5" w14:textId="1C457821" w:rsidR="00AD6DDA" w:rsidRPr="00CB65F1" w:rsidRDefault="00D53E3F" w:rsidP="001E1EF9">
            <w:pPr>
              <w:spacing w:line="276" w:lineRule="auto"/>
              <w:ind w:left="-57" w:right="-57"/>
              <w:rPr>
                <w:rFonts w:ascii="Arial" w:hAnsi="Arial" w:cs="Arial"/>
                <w:szCs w:val="24"/>
              </w:rPr>
            </w:pPr>
            <w:r w:rsidRPr="00CB65F1">
              <w:rPr>
                <w:rFonts w:ascii="Arial" w:hAnsi="Arial" w:cs="Arial"/>
                <w:bCs/>
                <w:i/>
                <w:szCs w:val="24"/>
                <w:lang w:eastAsia="lt-LT"/>
              </w:rPr>
              <w:t xml:space="preserve">Iš Supaprastintai apmokamų išlaidų dydžių registro, kuris skelbiamas </w:t>
            </w:r>
            <w:r w:rsidRPr="00CB65F1">
              <w:rPr>
                <w:rFonts w:ascii="Arial" w:hAnsi="Arial" w:cs="Arial"/>
                <w:i/>
                <w:color w:val="000000"/>
                <w:szCs w:val="24"/>
              </w:rPr>
              <w:t xml:space="preserve">interneto svetainėje </w:t>
            </w:r>
            <w:hyperlink r:id="rId36" w:history="1">
              <w:r w:rsidRPr="00912BEC">
                <w:rPr>
                  <w:rStyle w:val="Hyperlink"/>
                  <w:rFonts w:ascii="Arial" w:hAnsi="Arial" w:cs="Arial"/>
                  <w:i/>
                  <w:szCs w:val="24"/>
                </w:rPr>
                <w:t>https://www.esf.lt</w:t>
              </w:r>
            </w:hyperlink>
            <w:r w:rsidRPr="00CB65F1">
              <w:rPr>
                <w:rFonts w:ascii="Arial" w:hAnsi="Arial" w:cs="Arial"/>
                <w:bCs/>
                <w:i/>
                <w:szCs w:val="24"/>
                <w:lang w:eastAsia="lt-LT"/>
              </w:rPr>
              <w:t>, pasirenkamas fiksuotosios normos kodas.</w:t>
            </w:r>
          </w:p>
          <w:p w14:paraId="4D5B61F6" w14:textId="77777777" w:rsidR="00AD6DDA" w:rsidRPr="00CB65F1" w:rsidRDefault="00AD6DDA" w:rsidP="001E1EF9">
            <w:pPr>
              <w:spacing w:line="276" w:lineRule="auto"/>
              <w:ind w:left="-57" w:right="-57"/>
              <w:rPr>
                <w:rFonts w:ascii="Arial" w:hAnsi="Arial" w:cs="Arial"/>
                <w:bCs/>
                <w:i/>
                <w:szCs w:val="24"/>
              </w:rPr>
            </w:pPr>
          </w:p>
        </w:tc>
        <w:tc>
          <w:tcPr>
            <w:tcW w:w="1250" w:type="pct"/>
          </w:tcPr>
          <w:p w14:paraId="4D5B61F8" w14:textId="1180D198" w:rsidR="00AD6DDA" w:rsidRPr="00CB65F1" w:rsidRDefault="00D53E3F" w:rsidP="001E1EF9">
            <w:pPr>
              <w:tabs>
                <w:tab w:val="left" w:pos="567"/>
              </w:tabs>
              <w:spacing w:line="276" w:lineRule="auto"/>
              <w:ind w:left="-57" w:right="-57"/>
              <w:rPr>
                <w:rFonts w:ascii="Arial" w:hAnsi="Arial" w:cs="Arial"/>
                <w:bCs/>
                <w:i/>
                <w:szCs w:val="24"/>
                <w:lang w:eastAsia="lt-LT"/>
              </w:rPr>
            </w:pPr>
            <w:r w:rsidRPr="00CB65F1">
              <w:rPr>
                <w:rFonts w:ascii="Arial" w:hAnsi="Arial" w:cs="Arial"/>
                <w:i/>
                <w:szCs w:val="24"/>
              </w:rPr>
              <w:t xml:space="preserve">Jeigu prie supaprastintai apmokamų išlaidų dydžių pažymima „Indeksuojama“, nurodoma </w:t>
            </w:r>
            <w:r w:rsidRPr="00CB65F1">
              <w:rPr>
                <w:rFonts w:ascii="Arial" w:hAnsi="Arial" w:cs="Arial"/>
                <w:i/>
                <w:iCs/>
                <w:color w:val="000000"/>
                <w:szCs w:val="24"/>
                <w:u w:val="dotted"/>
              </w:rPr>
              <w:t>PĮP</w:t>
            </w:r>
            <w:r w:rsidRPr="00CB65F1">
              <w:rPr>
                <w:rFonts w:ascii="Arial" w:hAnsi="Arial" w:cs="Arial"/>
                <w:i/>
                <w:szCs w:val="24"/>
              </w:rPr>
              <w:t xml:space="preserve"> vertinimo metu galiojusi fiksuotosios normos versija. Jeigu pažymima „Neindeksuojama“, pateikiama </w:t>
            </w:r>
            <w:r w:rsidR="007438FA" w:rsidRPr="00CB65F1">
              <w:rPr>
                <w:rFonts w:ascii="Arial" w:hAnsi="Arial" w:cs="Arial"/>
                <w:bCs/>
                <w:i/>
                <w:iCs/>
                <w:color w:val="000000"/>
                <w:szCs w:val="24"/>
              </w:rPr>
              <w:t>Apraše</w:t>
            </w:r>
            <w:r w:rsidR="007438FA" w:rsidRPr="00CB65F1">
              <w:rPr>
                <w:rFonts w:ascii="Arial" w:hAnsi="Arial" w:cs="Arial"/>
                <w:i/>
                <w:szCs w:val="24"/>
              </w:rPr>
              <w:t xml:space="preserve"> </w:t>
            </w:r>
            <w:r w:rsidRPr="00CB65F1">
              <w:rPr>
                <w:rFonts w:ascii="Arial" w:hAnsi="Arial" w:cs="Arial"/>
                <w:i/>
                <w:szCs w:val="24"/>
              </w:rPr>
              <w:t>nurodyta informacija.</w:t>
            </w:r>
          </w:p>
        </w:tc>
        <w:tc>
          <w:tcPr>
            <w:tcW w:w="1250" w:type="pct"/>
          </w:tcPr>
          <w:p w14:paraId="4D5B61F9" w14:textId="77777777" w:rsidR="00AD6DDA" w:rsidRPr="00CB65F1" w:rsidRDefault="00D53E3F" w:rsidP="001E1EF9">
            <w:pPr>
              <w:tabs>
                <w:tab w:val="left" w:pos="567"/>
              </w:tabs>
              <w:spacing w:line="276" w:lineRule="auto"/>
              <w:ind w:left="-57" w:right="-57"/>
              <w:rPr>
                <w:rFonts w:ascii="Arial" w:hAnsi="Arial" w:cs="Arial"/>
                <w:bCs/>
                <w:i/>
                <w:szCs w:val="24"/>
                <w:lang w:eastAsia="lt-LT"/>
              </w:rPr>
            </w:pPr>
            <w:r w:rsidRPr="00CB65F1">
              <w:rPr>
                <w:rFonts w:ascii="Arial" w:hAnsi="Arial" w:cs="Arial"/>
                <w:bCs/>
                <w:i/>
                <w:szCs w:val="24"/>
                <w:lang w:eastAsia="lt-LT"/>
              </w:rPr>
              <w:t>Pagal pasirinktą fiksuotosios normos kodą nurodomas fiksuotosios normos pavadinimas.</w:t>
            </w:r>
          </w:p>
        </w:tc>
        <w:tc>
          <w:tcPr>
            <w:tcW w:w="1250" w:type="pct"/>
          </w:tcPr>
          <w:p w14:paraId="4D5B61FA" w14:textId="77777777" w:rsidR="00AD6DDA" w:rsidRPr="00CB65F1" w:rsidRDefault="00D53E3F" w:rsidP="001E1EF9">
            <w:pPr>
              <w:tabs>
                <w:tab w:val="left" w:pos="567"/>
              </w:tabs>
              <w:spacing w:line="276" w:lineRule="auto"/>
              <w:ind w:left="-57" w:right="-57"/>
              <w:rPr>
                <w:rFonts w:ascii="Arial" w:hAnsi="Arial" w:cs="Arial"/>
                <w:i/>
                <w:iCs/>
                <w:szCs w:val="24"/>
                <w:lang w:eastAsia="lt-LT"/>
              </w:rPr>
            </w:pPr>
            <w:r w:rsidRPr="00CB65F1">
              <w:rPr>
                <w:rFonts w:ascii="Arial" w:hAnsi="Arial" w:cs="Arial"/>
                <w:i/>
                <w:iCs/>
                <w:szCs w:val="24"/>
                <w:lang w:eastAsia="lt-LT"/>
              </w:rPr>
              <w:t>Pagal pasirinktą fiksuotosios normos kodą nurodomas fiksuotosios normos dydis.</w:t>
            </w:r>
          </w:p>
          <w:p w14:paraId="4D5B61FB" w14:textId="77777777" w:rsidR="00AD6DDA" w:rsidRPr="00CB65F1" w:rsidRDefault="00D53E3F" w:rsidP="001E1EF9">
            <w:pPr>
              <w:tabs>
                <w:tab w:val="left" w:pos="567"/>
              </w:tabs>
              <w:spacing w:line="276" w:lineRule="auto"/>
              <w:ind w:left="-57" w:right="-57"/>
              <w:rPr>
                <w:rFonts w:ascii="Arial" w:hAnsi="Arial" w:cs="Arial"/>
                <w:bCs/>
                <w:i/>
                <w:szCs w:val="24"/>
                <w:lang w:eastAsia="lt-LT"/>
              </w:rPr>
            </w:pPr>
            <w:r w:rsidRPr="00CB65F1">
              <w:rPr>
                <w:rFonts w:ascii="Arial" w:hAnsi="Arial" w:cs="Arial"/>
                <w:bCs/>
                <w:i/>
                <w:szCs w:val="24"/>
                <w:lang w:eastAsia="lt-LT"/>
              </w:rPr>
              <w:t>Jeigu fiksuotoji norma nustatoma remiantis biudžetų projektais, nurodomas Agentūros vertinimo metu apskaičiuotas fiksuotosios normos dydis.</w:t>
            </w:r>
          </w:p>
        </w:tc>
      </w:tr>
    </w:tbl>
    <w:p w14:paraId="4D5B61FD" w14:textId="77777777" w:rsidR="00AD6DDA" w:rsidRPr="00CB65F1" w:rsidRDefault="00AD6DDA" w:rsidP="00CB65F1">
      <w:pPr>
        <w:tabs>
          <w:tab w:val="left" w:pos="993"/>
        </w:tabs>
        <w:spacing w:line="276" w:lineRule="auto"/>
        <w:jc w:val="both"/>
        <w:rPr>
          <w:rFonts w:ascii="Arial" w:hAnsi="Arial" w:cs="Arial"/>
          <w:i/>
          <w:color w:val="000000"/>
          <w:szCs w:val="24"/>
        </w:rPr>
      </w:pPr>
    </w:p>
    <w:tbl>
      <w:tblPr>
        <w:tblW w:w="547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6"/>
        <w:gridCol w:w="2186"/>
        <w:gridCol w:w="2186"/>
        <w:gridCol w:w="2186"/>
        <w:gridCol w:w="2186"/>
        <w:gridCol w:w="2186"/>
        <w:gridCol w:w="2192"/>
      </w:tblGrid>
      <w:tr w:rsidR="00AD6DDA" w:rsidRPr="00CB65F1" w14:paraId="4D5B6201" w14:textId="77777777" w:rsidTr="00A90C62">
        <w:trPr>
          <w:trHeight w:val="186"/>
        </w:trPr>
        <w:tc>
          <w:tcPr>
            <w:tcW w:w="5000" w:type="pct"/>
            <w:gridSpan w:val="7"/>
            <w:tcBorders>
              <w:top w:val="single" w:sz="4" w:space="0" w:color="auto"/>
              <w:bottom w:val="single" w:sz="4" w:space="0" w:color="auto"/>
            </w:tcBorders>
            <w:shd w:val="clear" w:color="auto" w:fill="D9D9D9" w:themeFill="background1" w:themeFillShade="D9"/>
          </w:tcPr>
          <w:p w14:paraId="4D5B61FE" w14:textId="01EB7119" w:rsidR="00AD6DDA" w:rsidRPr="00CB65F1" w:rsidRDefault="00D53E3F" w:rsidP="001E1EF9">
            <w:pPr>
              <w:tabs>
                <w:tab w:val="left" w:pos="993"/>
              </w:tabs>
              <w:spacing w:line="276" w:lineRule="auto"/>
              <w:rPr>
                <w:rFonts w:ascii="Arial" w:hAnsi="Arial" w:cs="Arial"/>
                <w:b/>
                <w:bCs/>
                <w:szCs w:val="24"/>
              </w:rPr>
            </w:pPr>
            <w:r w:rsidRPr="00CB65F1">
              <w:rPr>
                <w:rFonts w:ascii="Arial" w:hAnsi="Arial" w:cs="Arial"/>
                <w:b/>
                <w:bCs/>
                <w:szCs w:val="24"/>
              </w:rPr>
              <w:t>1</w:t>
            </w:r>
            <w:r w:rsidR="008E4E4F" w:rsidRPr="00CB65F1">
              <w:rPr>
                <w:rFonts w:ascii="Arial" w:hAnsi="Arial" w:cs="Arial"/>
                <w:b/>
                <w:bCs/>
                <w:szCs w:val="24"/>
              </w:rPr>
              <w:t>4</w:t>
            </w:r>
            <w:r w:rsidRPr="00CB65F1">
              <w:rPr>
                <w:rFonts w:ascii="Arial" w:hAnsi="Arial" w:cs="Arial"/>
                <w:b/>
                <w:bCs/>
                <w:szCs w:val="24"/>
              </w:rPr>
              <w:t>.</w:t>
            </w:r>
            <w:r w:rsidR="007438FA" w:rsidRPr="00CB65F1">
              <w:rPr>
                <w:rFonts w:ascii="Arial" w:hAnsi="Arial" w:cs="Arial"/>
                <w:b/>
                <w:bCs/>
                <w:szCs w:val="24"/>
              </w:rPr>
              <w:t>5</w:t>
            </w:r>
            <w:r w:rsidRPr="00CB65F1">
              <w:rPr>
                <w:rFonts w:ascii="Arial" w:hAnsi="Arial" w:cs="Arial"/>
                <w:b/>
                <w:bCs/>
                <w:szCs w:val="24"/>
              </w:rPr>
              <w:t xml:space="preserve">.3. Fiksuotieji dydžiai ‒ fiksuotieji įkainiai ar fiksuotosios sumos </w:t>
            </w:r>
          </w:p>
          <w:p w14:paraId="4D5B61FF" w14:textId="06CE85EB" w:rsidR="00AD6DDA" w:rsidRPr="00CB65F1" w:rsidRDefault="00D53E3F" w:rsidP="001E1EF9">
            <w:pPr>
              <w:tabs>
                <w:tab w:val="left" w:pos="993"/>
              </w:tabs>
              <w:spacing w:line="276" w:lineRule="auto"/>
              <w:rPr>
                <w:rFonts w:ascii="Arial" w:hAnsi="Arial" w:cs="Arial"/>
                <w:i/>
                <w:iCs/>
                <w:color w:val="000000"/>
                <w:szCs w:val="24"/>
              </w:rPr>
            </w:pPr>
            <w:r w:rsidRPr="00CB65F1">
              <w:rPr>
                <w:rFonts w:ascii="Arial" w:hAnsi="Arial" w:cs="Arial"/>
                <w:i/>
                <w:iCs/>
                <w:color w:val="000000"/>
                <w:szCs w:val="24"/>
              </w:rPr>
              <w:t xml:space="preserve">Lentelė pildoma, jeigu prie fiksuotųjų įkainių arba fiksuotųjų sumų pažymima „Taikoma“. </w:t>
            </w:r>
            <w:r w:rsidRPr="00CB65F1">
              <w:rPr>
                <w:rFonts w:ascii="Arial" w:hAnsi="Arial" w:cs="Arial"/>
                <w:bCs/>
                <w:i/>
                <w:color w:val="000000"/>
                <w:szCs w:val="24"/>
              </w:rPr>
              <w:t xml:space="preserve">Pažymėjus „Netaikoma“ lentelė į </w:t>
            </w:r>
            <w:r w:rsidR="00D2316C" w:rsidRPr="00CB65F1">
              <w:rPr>
                <w:rFonts w:ascii="Arial" w:hAnsi="Arial" w:cs="Arial"/>
                <w:i/>
                <w:szCs w:val="24"/>
              </w:rPr>
              <w:t>Vietos projekto sutart</w:t>
            </w:r>
            <w:r w:rsidRPr="00CB65F1">
              <w:rPr>
                <w:rFonts w:ascii="Arial" w:hAnsi="Arial" w:cs="Arial"/>
                <w:bCs/>
                <w:i/>
                <w:color w:val="000000"/>
                <w:szCs w:val="24"/>
              </w:rPr>
              <w:t>į neįtraukiama.</w:t>
            </w:r>
          </w:p>
          <w:p w14:paraId="4D5B6200" w14:textId="301E3FA3" w:rsidR="00AD6DDA" w:rsidRPr="00CB65F1" w:rsidRDefault="00D53E3F" w:rsidP="001E1EF9">
            <w:pPr>
              <w:tabs>
                <w:tab w:val="left" w:pos="993"/>
              </w:tabs>
              <w:spacing w:line="276" w:lineRule="auto"/>
              <w:rPr>
                <w:rFonts w:ascii="Arial" w:hAnsi="Arial" w:cs="Arial"/>
                <w:i/>
                <w:iCs/>
                <w:color w:val="000000"/>
                <w:szCs w:val="24"/>
              </w:rPr>
            </w:pPr>
            <w:r w:rsidRPr="00CB65F1">
              <w:rPr>
                <w:rFonts w:ascii="Arial" w:hAnsi="Arial" w:cs="Arial"/>
                <w:i/>
                <w:iCs/>
                <w:color w:val="000000"/>
                <w:szCs w:val="24"/>
              </w:rPr>
              <w:t xml:space="preserve">Pildant lentelę galimi pasirinkimai, nustatyti </w:t>
            </w:r>
            <w:r w:rsidR="007438FA" w:rsidRPr="00CB65F1">
              <w:rPr>
                <w:rFonts w:ascii="Arial" w:hAnsi="Arial" w:cs="Arial"/>
                <w:bCs/>
                <w:i/>
                <w:iCs/>
                <w:color w:val="000000"/>
                <w:szCs w:val="24"/>
              </w:rPr>
              <w:t>Apraše</w:t>
            </w:r>
            <w:r w:rsidRPr="00CB65F1">
              <w:rPr>
                <w:rFonts w:ascii="Arial" w:hAnsi="Arial" w:cs="Arial"/>
                <w:i/>
                <w:iCs/>
                <w:color w:val="000000"/>
                <w:szCs w:val="24"/>
              </w:rPr>
              <w:t xml:space="preserve">. </w:t>
            </w:r>
            <w:r w:rsidRPr="00CB65F1">
              <w:rPr>
                <w:rFonts w:ascii="Arial" w:hAnsi="Arial" w:cs="Arial"/>
                <w:i/>
                <w:color w:val="000000"/>
                <w:szCs w:val="24"/>
              </w:rPr>
              <w:t xml:space="preserve">Pildant lentelę fiksuotojo įkainio ar fiksuotosios sumos dydžio kodas pasirenkamas ir kita informacija užpildoma iš Supaprastintai apmokamų išlaidų dydžių registro, kuris skelbiamas interneto svetainėje </w:t>
            </w:r>
            <w:hyperlink r:id="rId37" w:history="1">
              <w:r w:rsidRPr="00912BEC">
                <w:rPr>
                  <w:rStyle w:val="Hyperlink"/>
                  <w:rFonts w:ascii="Arial" w:hAnsi="Arial" w:cs="Arial"/>
                  <w:i/>
                  <w:szCs w:val="24"/>
                </w:rPr>
                <w:t>https://www.esf.lt</w:t>
              </w:r>
            </w:hyperlink>
            <w:r w:rsidRPr="00CB65F1">
              <w:rPr>
                <w:rFonts w:ascii="Arial" w:hAnsi="Arial" w:cs="Arial"/>
                <w:i/>
                <w:color w:val="000000"/>
                <w:szCs w:val="24"/>
              </w:rPr>
              <w:t>, išskyrus fiksuotojo įkainio ar fiksuotosios sumos dydį, rezultato matavimo vienetą, rezultato pasiekimo įrodymo dokumentus, kai fiksuotasis įkainis ar fiksuotoji suma nustatomi remiantis biudžetų projektais.</w:t>
            </w:r>
          </w:p>
        </w:tc>
      </w:tr>
      <w:tr w:rsidR="00AD6DDA" w:rsidRPr="00CB65F1" w14:paraId="4D5B620A" w14:textId="77777777" w:rsidTr="00A90C62">
        <w:trPr>
          <w:trHeight w:val="564"/>
        </w:trPr>
        <w:tc>
          <w:tcPr>
            <w:tcW w:w="714" w:type="pct"/>
            <w:tcBorders>
              <w:top w:val="single" w:sz="4" w:space="0" w:color="auto"/>
              <w:bottom w:val="single" w:sz="4" w:space="0" w:color="auto"/>
              <w:right w:val="single" w:sz="4" w:space="0" w:color="auto"/>
            </w:tcBorders>
            <w:shd w:val="clear" w:color="auto" w:fill="D9D9D9" w:themeFill="background1" w:themeFillShade="D9"/>
          </w:tcPr>
          <w:p w14:paraId="4D5B6202" w14:textId="77777777" w:rsidR="00AD6DDA" w:rsidRPr="00CB65F1" w:rsidRDefault="00D53E3F" w:rsidP="00CB65F1">
            <w:pPr>
              <w:spacing w:line="276" w:lineRule="auto"/>
              <w:jc w:val="center"/>
              <w:rPr>
                <w:rFonts w:ascii="Arial" w:hAnsi="Arial" w:cs="Arial"/>
                <w:b/>
                <w:bCs/>
                <w:szCs w:val="24"/>
              </w:rPr>
            </w:pPr>
            <w:r w:rsidRPr="00CB65F1">
              <w:rPr>
                <w:rFonts w:ascii="Arial" w:hAnsi="Arial" w:cs="Arial"/>
                <w:b/>
                <w:bCs/>
                <w:szCs w:val="24"/>
              </w:rPr>
              <w:t>Fiksuotojo dydžio kodas</w:t>
            </w:r>
          </w:p>
        </w:tc>
        <w:tc>
          <w:tcPr>
            <w:tcW w:w="714" w:type="pct"/>
            <w:tcBorders>
              <w:top w:val="single" w:sz="4" w:space="0" w:color="auto"/>
              <w:bottom w:val="single" w:sz="4" w:space="0" w:color="auto"/>
            </w:tcBorders>
            <w:shd w:val="clear" w:color="auto" w:fill="D9D9D9" w:themeFill="background1" w:themeFillShade="D9"/>
          </w:tcPr>
          <w:p w14:paraId="4D5B6203" w14:textId="77777777" w:rsidR="00AD6DDA" w:rsidRPr="00CB65F1" w:rsidRDefault="00D53E3F" w:rsidP="00CB65F1">
            <w:pPr>
              <w:spacing w:line="276" w:lineRule="auto"/>
              <w:jc w:val="center"/>
              <w:rPr>
                <w:rFonts w:ascii="Arial" w:hAnsi="Arial" w:cs="Arial"/>
                <w:b/>
                <w:bCs/>
                <w:szCs w:val="24"/>
              </w:rPr>
            </w:pPr>
            <w:r w:rsidRPr="00CB65F1">
              <w:rPr>
                <w:rFonts w:ascii="Arial" w:hAnsi="Arial" w:cs="Arial"/>
                <w:b/>
                <w:bCs/>
                <w:szCs w:val="24"/>
              </w:rPr>
              <w:t>Fiksuotojo įkainio ar fiksuotosios sumos versija</w:t>
            </w:r>
          </w:p>
        </w:tc>
        <w:tc>
          <w:tcPr>
            <w:tcW w:w="714" w:type="pct"/>
            <w:tcBorders>
              <w:top w:val="single" w:sz="4" w:space="0" w:color="auto"/>
            </w:tcBorders>
            <w:shd w:val="clear" w:color="auto" w:fill="D9D9D9" w:themeFill="background1" w:themeFillShade="D9"/>
          </w:tcPr>
          <w:p w14:paraId="4D5B6205" w14:textId="77777777" w:rsidR="00AD6DDA" w:rsidRPr="00CB65F1" w:rsidRDefault="00D53E3F" w:rsidP="00CB65F1">
            <w:pPr>
              <w:spacing w:line="276" w:lineRule="auto"/>
              <w:jc w:val="center"/>
              <w:rPr>
                <w:rFonts w:ascii="Arial" w:hAnsi="Arial" w:cs="Arial"/>
                <w:b/>
                <w:bCs/>
                <w:szCs w:val="24"/>
              </w:rPr>
            </w:pPr>
            <w:r w:rsidRPr="00CB65F1">
              <w:rPr>
                <w:rFonts w:ascii="Arial" w:hAnsi="Arial" w:cs="Arial"/>
                <w:b/>
                <w:bCs/>
                <w:szCs w:val="24"/>
              </w:rPr>
              <w:t xml:space="preserve">Fiksuotojo įkainio ar fiksuotosios </w:t>
            </w:r>
            <w:r w:rsidRPr="00CB65F1">
              <w:rPr>
                <w:rFonts w:ascii="Arial" w:hAnsi="Arial" w:cs="Arial"/>
                <w:b/>
                <w:bCs/>
                <w:szCs w:val="24"/>
              </w:rPr>
              <w:lastRenderedPageBreak/>
              <w:t>sumos pavadinimas</w:t>
            </w:r>
          </w:p>
        </w:tc>
        <w:tc>
          <w:tcPr>
            <w:tcW w:w="714" w:type="pct"/>
            <w:tcBorders>
              <w:top w:val="single" w:sz="4" w:space="0" w:color="auto"/>
            </w:tcBorders>
            <w:shd w:val="clear" w:color="auto" w:fill="D9D9D9" w:themeFill="background1" w:themeFillShade="D9"/>
          </w:tcPr>
          <w:p w14:paraId="4D5B6206" w14:textId="77777777" w:rsidR="00AD6DDA" w:rsidRPr="00CB65F1" w:rsidRDefault="00D53E3F" w:rsidP="00CB65F1">
            <w:pPr>
              <w:spacing w:line="276" w:lineRule="auto"/>
              <w:jc w:val="center"/>
              <w:rPr>
                <w:rFonts w:ascii="Arial" w:hAnsi="Arial" w:cs="Arial"/>
                <w:b/>
                <w:bCs/>
                <w:color w:val="000000"/>
                <w:szCs w:val="24"/>
              </w:rPr>
            </w:pPr>
            <w:r w:rsidRPr="00CB65F1">
              <w:rPr>
                <w:rFonts w:ascii="Arial" w:hAnsi="Arial" w:cs="Arial"/>
                <w:b/>
                <w:bCs/>
                <w:color w:val="000000"/>
                <w:szCs w:val="24"/>
              </w:rPr>
              <w:lastRenderedPageBreak/>
              <w:t>Fiksuotasis dydis</w:t>
            </w:r>
            <w:r w:rsidRPr="00CB65F1">
              <w:rPr>
                <w:rFonts w:ascii="Arial" w:hAnsi="Arial" w:cs="Arial"/>
                <w:b/>
                <w:bCs/>
                <w:szCs w:val="24"/>
              </w:rPr>
              <w:t>, eurais</w:t>
            </w:r>
          </w:p>
        </w:tc>
        <w:tc>
          <w:tcPr>
            <w:tcW w:w="714" w:type="pct"/>
            <w:tcBorders>
              <w:top w:val="single" w:sz="4" w:space="0" w:color="auto"/>
            </w:tcBorders>
            <w:shd w:val="clear" w:color="auto" w:fill="D9D9D9" w:themeFill="background1" w:themeFillShade="D9"/>
          </w:tcPr>
          <w:p w14:paraId="4D5B6207" w14:textId="77777777" w:rsidR="00AD6DDA" w:rsidRPr="00CB65F1" w:rsidRDefault="00D53E3F" w:rsidP="00CB65F1">
            <w:pPr>
              <w:spacing w:line="276" w:lineRule="auto"/>
              <w:jc w:val="center"/>
              <w:rPr>
                <w:rFonts w:ascii="Arial" w:hAnsi="Arial" w:cs="Arial"/>
                <w:b/>
                <w:bCs/>
                <w:color w:val="000000"/>
                <w:szCs w:val="24"/>
              </w:rPr>
            </w:pPr>
            <w:r w:rsidRPr="00CB65F1">
              <w:rPr>
                <w:rFonts w:ascii="Arial" w:hAnsi="Arial" w:cs="Arial"/>
                <w:b/>
                <w:bCs/>
                <w:color w:val="000000"/>
                <w:szCs w:val="24"/>
              </w:rPr>
              <w:t xml:space="preserve">Rezultato, už kurio pasiekimą taikomas fiksuotasis </w:t>
            </w:r>
            <w:r w:rsidRPr="00CB65F1">
              <w:rPr>
                <w:rFonts w:ascii="Arial" w:hAnsi="Arial" w:cs="Arial"/>
                <w:b/>
                <w:bCs/>
                <w:color w:val="000000"/>
                <w:szCs w:val="24"/>
              </w:rPr>
              <w:lastRenderedPageBreak/>
              <w:t>įkainis ar fiksuotoji suma, matavimo vienetas</w:t>
            </w:r>
          </w:p>
        </w:tc>
        <w:tc>
          <w:tcPr>
            <w:tcW w:w="714" w:type="pct"/>
            <w:tcBorders>
              <w:top w:val="single" w:sz="4" w:space="0" w:color="auto"/>
            </w:tcBorders>
            <w:shd w:val="clear" w:color="auto" w:fill="D9D9D9" w:themeFill="background1" w:themeFillShade="D9"/>
          </w:tcPr>
          <w:p w14:paraId="4D5B6208" w14:textId="77777777" w:rsidR="00AD6DDA" w:rsidRPr="00CB65F1" w:rsidRDefault="00D53E3F" w:rsidP="00CB65F1">
            <w:pPr>
              <w:spacing w:line="276" w:lineRule="auto"/>
              <w:jc w:val="center"/>
              <w:rPr>
                <w:rFonts w:ascii="Arial" w:hAnsi="Arial" w:cs="Arial"/>
                <w:b/>
                <w:bCs/>
                <w:szCs w:val="24"/>
              </w:rPr>
            </w:pPr>
            <w:r w:rsidRPr="00CB65F1">
              <w:rPr>
                <w:rFonts w:ascii="Arial" w:hAnsi="Arial" w:cs="Arial"/>
                <w:b/>
                <w:bCs/>
                <w:szCs w:val="24"/>
              </w:rPr>
              <w:lastRenderedPageBreak/>
              <w:t xml:space="preserve">Rezultato, už kurio pasiekimą taikomas fiksuotasis </w:t>
            </w:r>
            <w:r w:rsidRPr="00CB65F1">
              <w:rPr>
                <w:rFonts w:ascii="Arial" w:hAnsi="Arial" w:cs="Arial"/>
                <w:b/>
                <w:bCs/>
                <w:szCs w:val="24"/>
              </w:rPr>
              <w:lastRenderedPageBreak/>
              <w:t>įkainis ar fiksuotoji suma, pasiekimo įrodymo dokumentai</w:t>
            </w:r>
          </w:p>
        </w:tc>
        <w:tc>
          <w:tcPr>
            <w:tcW w:w="714" w:type="pct"/>
            <w:tcBorders>
              <w:top w:val="single" w:sz="4" w:space="0" w:color="auto"/>
            </w:tcBorders>
            <w:shd w:val="clear" w:color="auto" w:fill="D9D9D9" w:themeFill="background1" w:themeFillShade="D9"/>
          </w:tcPr>
          <w:p w14:paraId="4D5B6209" w14:textId="77777777" w:rsidR="00AD6DDA" w:rsidRPr="00CB65F1" w:rsidRDefault="00D53E3F" w:rsidP="00CB65F1">
            <w:pPr>
              <w:spacing w:line="276" w:lineRule="auto"/>
              <w:jc w:val="center"/>
              <w:rPr>
                <w:rFonts w:ascii="Arial" w:hAnsi="Arial" w:cs="Arial"/>
                <w:b/>
                <w:bCs/>
                <w:szCs w:val="24"/>
              </w:rPr>
            </w:pPr>
            <w:r w:rsidRPr="00CB65F1">
              <w:rPr>
                <w:rFonts w:ascii="Arial" w:hAnsi="Arial" w:cs="Arial"/>
                <w:b/>
                <w:bCs/>
                <w:szCs w:val="24"/>
              </w:rPr>
              <w:lastRenderedPageBreak/>
              <w:t>Papildoma informacija</w:t>
            </w:r>
          </w:p>
        </w:tc>
      </w:tr>
      <w:tr w:rsidR="00AD6DDA" w:rsidRPr="00CB65F1" w14:paraId="4D5B6213" w14:textId="77777777" w:rsidTr="00A90C62">
        <w:trPr>
          <w:trHeight w:val="302"/>
        </w:trPr>
        <w:tc>
          <w:tcPr>
            <w:tcW w:w="714" w:type="pct"/>
            <w:tcBorders>
              <w:top w:val="single" w:sz="4" w:space="0" w:color="auto"/>
              <w:bottom w:val="single" w:sz="4" w:space="0" w:color="auto"/>
              <w:right w:val="single" w:sz="4" w:space="0" w:color="auto"/>
            </w:tcBorders>
            <w:shd w:val="clear" w:color="auto" w:fill="D9D9D9" w:themeFill="background1" w:themeFillShade="D9"/>
          </w:tcPr>
          <w:p w14:paraId="4D5B620B" w14:textId="77777777" w:rsidR="00AD6DDA" w:rsidRPr="00CB65F1" w:rsidRDefault="00D53E3F" w:rsidP="00CB65F1">
            <w:pPr>
              <w:spacing w:line="276" w:lineRule="auto"/>
              <w:jc w:val="center"/>
              <w:rPr>
                <w:rFonts w:ascii="Arial" w:hAnsi="Arial" w:cs="Arial"/>
                <w:szCs w:val="24"/>
              </w:rPr>
            </w:pPr>
            <w:r w:rsidRPr="00CB65F1">
              <w:rPr>
                <w:rFonts w:ascii="Arial" w:hAnsi="Arial" w:cs="Arial"/>
                <w:szCs w:val="24"/>
              </w:rPr>
              <w:t>1</w:t>
            </w:r>
          </w:p>
        </w:tc>
        <w:tc>
          <w:tcPr>
            <w:tcW w:w="714" w:type="pct"/>
            <w:tcBorders>
              <w:top w:val="single" w:sz="4" w:space="0" w:color="auto"/>
              <w:bottom w:val="single" w:sz="4" w:space="0" w:color="auto"/>
            </w:tcBorders>
            <w:shd w:val="clear" w:color="auto" w:fill="D9D9D9" w:themeFill="background1" w:themeFillShade="D9"/>
          </w:tcPr>
          <w:p w14:paraId="4D5B620C" w14:textId="77777777" w:rsidR="00AD6DDA" w:rsidRPr="00CB65F1" w:rsidRDefault="00D53E3F" w:rsidP="00CB65F1">
            <w:pPr>
              <w:spacing w:line="276" w:lineRule="auto"/>
              <w:jc w:val="center"/>
              <w:rPr>
                <w:rFonts w:ascii="Arial" w:hAnsi="Arial" w:cs="Arial"/>
                <w:szCs w:val="24"/>
              </w:rPr>
            </w:pPr>
            <w:r w:rsidRPr="00CB65F1">
              <w:rPr>
                <w:rFonts w:ascii="Arial" w:hAnsi="Arial" w:cs="Arial"/>
                <w:szCs w:val="24"/>
              </w:rPr>
              <w:t>2</w:t>
            </w:r>
          </w:p>
        </w:tc>
        <w:tc>
          <w:tcPr>
            <w:tcW w:w="714" w:type="pct"/>
            <w:tcBorders>
              <w:top w:val="single" w:sz="4" w:space="0" w:color="auto"/>
            </w:tcBorders>
            <w:shd w:val="clear" w:color="auto" w:fill="D9D9D9" w:themeFill="background1" w:themeFillShade="D9"/>
          </w:tcPr>
          <w:p w14:paraId="4D5B620E" w14:textId="09425BE6" w:rsidR="00AD6DDA" w:rsidRPr="00CB65F1" w:rsidRDefault="00D53E3F" w:rsidP="00CB65F1">
            <w:pPr>
              <w:spacing w:line="276" w:lineRule="auto"/>
              <w:jc w:val="center"/>
              <w:rPr>
                <w:rFonts w:ascii="Arial" w:hAnsi="Arial" w:cs="Arial"/>
                <w:szCs w:val="24"/>
              </w:rPr>
            </w:pPr>
            <w:r w:rsidRPr="00CB65F1">
              <w:rPr>
                <w:rFonts w:ascii="Arial" w:hAnsi="Arial" w:cs="Arial"/>
                <w:szCs w:val="24"/>
              </w:rPr>
              <w:t>3</w:t>
            </w:r>
          </w:p>
        </w:tc>
        <w:tc>
          <w:tcPr>
            <w:tcW w:w="714" w:type="pct"/>
            <w:tcBorders>
              <w:top w:val="single" w:sz="4" w:space="0" w:color="auto"/>
            </w:tcBorders>
            <w:shd w:val="clear" w:color="auto" w:fill="D9D9D9" w:themeFill="background1" w:themeFillShade="D9"/>
          </w:tcPr>
          <w:p w14:paraId="4D5B620F" w14:textId="77777777" w:rsidR="00AD6DDA" w:rsidRPr="00CB65F1" w:rsidRDefault="00D53E3F" w:rsidP="00CB65F1">
            <w:pPr>
              <w:spacing w:line="276" w:lineRule="auto"/>
              <w:jc w:val="center"/>
              <w:rPr>
                <w:rFonts w:ascii="Arial" w:hAnsi="Arial" w:cs="Arial"/>
                <w:color w:val="000000"/>
                <w:szCs w:val="24"/>
              </w:rPr>
            </w:pPr>
            <w:r w:rsidRPr="00CB65F1">
              <w:rPr>
                <w:rFonts w:ascii="Arial" w:hAnsi="Arial" w:cs="Arial"/>
                <w:color w:val="000000"/>
                <w:szCs w:val="24"/>
              </w:rPr>
              <w:t>4</w:t>
            </w:r>
          </w:p>
        </w:tc>
        <w:tc>
          <w:tcPr>
            <w:tcW w:w="714" w:type="pct"/>
            <w:tcBorders>
              <w:top w:val="single" w:sz="4" w:space="0" w:color="auto"/>
            </w:tcBorders>
            <w:shd w:val="clear" w:color="auto" w:fill="D9D9D9" w:themeFill="background1" w:themeFillShade="D9"/>
          </w:tcPr>
          <w:p w14:paraId="4D5B6210" w14:textId="77777777" w:rsidR="00AD6DDA" w:rsidRPr="00CB65F1" w:rsidRDefault="00D53E3F" w:rsidP="00CB65F1">
            <w:pPr>
              <w:spacing w:line="276" w:lineRule="auto"/>
              <w:jc w:val="center"/>
              <w:rPr>
                <w:rFonts w:ascii="Arial" w:hAnsi="Arial" w:cs="Arial"/>
                <w:color w:val="000000"/>
                <w:szCs w:val="24"/>
              </w:rPr>
            </w:pPr>
            <w:r w:rsidRPr="00CB65F1">
              <w:rPr>
                <w:rFonts w:ascii="Arial" w:hAnsi="Arial" w:cs="Arial"/>
                <w:color w:val="000000"/>
                <w:szCs w:val="24"/>
              </w:rPr>
              <w:t>5</w:t>
            </w:r>
          </w:p>
        </w:tc>
        <w:tc>
          <w:tcPr>
            <w:tcW w:w="714" w:type="pct"/>
            <w:tcBorders>
              <w:top w:val="single" w:sz="4" w:space="0" w:color="auto"/>
            </w:tcBorders>
            <w:shd w:val="clear" w:color="auto" w:fill="D9D9D9" w:themeFill="background1" w:themeFillShade="D9"/>
          </w:tcPr>
          <w:p w14:paraId="4D5B6211" w14:textId="77777777" w:rsidR="00AD6DDA" w:rsidRPr="00CB65F1" w:rsidRDefault="00D53E3F" w:rsidP="00CB65F1">
            <w:pPr>
              <w:spacing w:line="276" w:lineRule="auto"/>
              <w:jc w:val="center"/>
              <w:rPr>
                <w:rFonts w:ascii="Arial" w:hAnsi="Arial" w:cs="Arial"/>
                <w:szCs w:val="24"/>
              </w:rPr>
            </w:pPr>
            <w:r w:rsidRPr="00CB65F1">
              <w:rPr>
                <w:rFonts w:ascii="Arial" w:hAnsi="Arial" w:cs="Arial"/>
                <w:szCs w:val="24"/>
              </w:rPr>
              <w:t>6</w:t>
            </w:r>
          </w:p>
        </w:tc>
        <w:tc>
          <w:tcPr>
            <w:tcW w:w="714" w:type="pct"/>
            <w:tcBorders>
              <w:top w:val="single" w:sz="4" w:space="0" w:color="auto"/>
            </w:tcBorders>
            <w:shd w:val="clear" w:color="auto" w:fill="D9D9D9" w:themeFill="background1" w:themeFillShade="D9"/>
          </w:tcPr>
          <w:p w14:paraId="4D5B6212" w14:textId="77777777" w:rsidR="00AD6DDA" w:rsidRPr="00CB65F1" w:rsidRDefault="00D53E3F" w:rsidP="00CB65F1">
            <w:pPr>
              <w:spacing w:line="276" w:lineRule="auto"/>
              <w:jc w:val="center"/>
              <w:rPr>
                <w:rFonts w:ascii="Arial" w:hAnsi="Arial" w:cs="Arial"/>
                <w:szCs w:val="24"/>
              </w:rPr>
            </w:pPr>
            <w:r w:rsidRPr="00CB65F1">
              <w:rPr>
                <w:rFonts w:ascii="Arial" w:hAnsi="Arial" w:cs="Arial"/>
                <w:szCs w:val="24"/>
              </w:rPr>
              <w:t>7</w:t>
            </w:r>
          </w:p>
        </w:tc>
      </w:tr>
      <w:tr w:rsidR="00AD6DDA" w:rsidRPr="00CB65F1" w14:paraId="4D5B6222" w14:textId="77777777" w:rsidTr="00A90C62">
        <w:tc>
          <w:tcPr>
            <w:tcW w:w="714" w:type="pct"/>
            <w:tcBorders>
              <w:bottom w:val="single" w:sz="4" w:space="0" w:color="auto"/>
            </w:tcBorders>
          </w:tcPr>
          <w:p w14:paraId="4D5B6214" w14:textId="6596B25D" w:rsidR="00AD6DDA" w:rsidRPr="00CB65F1" w:rsidRDefault="00D53E3F" w:rsidP="001E1EF9">
            <w:pPr>
              <w:spacing w:line="276" w:lineRule="auto"/>
              <w:rPr>
                <w:rFonts w:ascii="Arial" w:hAnsi="Arial" w:cs="Arial"/>
                <w:bCs/>
                <w:szCs w:val="24"/>
              </w:rPr>
            </w:pPr>
            <w:r w:rsidRPr="00CB65F1">
              <w:rPr>
                <w:rFonts w:ascii="Arial" w:hAnsi="Arial" w:cs="Arial"/>
                <w:bCs/>
                <w:i/>
                <w:szCs w:val="24"/>
                <w:lang w:eastAsia="lt-LT"/>
              </w:rPr>
              <w:t xml:space="preserve">Iš Supaprastintai apmokamų išlaidų dydžių registro, kuris skelbiamas </w:t>
            </w:r>
            <w:r w:rsidRPr="00CB65F1">
              <w:rPr>
                <w:rFonts w:ascii="Arial" w:hAnsi="Arial" w:cs="Arial"/>
                <w:i/>
                <w:color w:val="000000"/>
                <w:szCs w:val="24"/>
              </w:rPr>
              <w:t xml:space="preserve">interneto svetainėje </w:t>
            </w:r>
            <w:hyperlink r:id="rId38" w:history="1">
              <w:r w:rsidRPr="00912BEC">
                <w:rPr>
                  <w:rStyle w:val="Hyperlink"/>
                  <w:rFonts w:ascii="Arial" w:hAnsi="Arial" w:cs="Arial"/>
                  <w:i/>
                  <w:szCs w:val="24"/>
                </w:rPr>
                <w:t>https://www.esf.lt</w:t>
              </w:r>
            </w:hyperlink>
            <w:r w:rsidRPr="00CB65F1">
              <w:rPr>
                <w:rFonts w:ascii="Arial" w:hAnsi="Arial" w:cs="Arial"/>
                <w:bCs/>
                <w:i/>
                <w:szCs w:val="24"/>
                <w:lang w:eastAsia="lt-LT"/>
              </w:rPr>
              <w:t>, pasirenkamas fiksuotojo įkainio ar fiksuotosios sumos kodas.</w:t>
            </w:r>
          </w:p>
        </w:tc>
        <w:tc>
          <w:tcPr>
            <w:tcW w:w="714" w:type="pct"/>
            <w:tcBorders>
              <w:bottom w:val="single" w:sz="4" w:space="0" w:color="auto"/>
            </w:tcBorders>
          </w:tcPr>
          <w:p w14:paraId="4D5B6215" w14:textId="52CAE06E" w:rsidR="00AD6DDA" w:rsidRPr="00CB65F1" w:rsidRDefault="00D53E3F" w:rsidP="001E1EF9">
            <w:pPr>
              <w:spacing w:line="276" w:lineRule="auto"/>
              <w:ind w:right="-5"/>
              <w:rPr>
                <w:rFonts w:ascii="Arial" w:hAnsi="Arial" w:cs="Arial"/>
                <w:bCs/>
                <w:i/>
                <w:szCs w:val="24"/>
              </w:rPr>
            </w:pPr>
            <w:r w:rsidRPr="00CB65F1">
              <w:rPr>
                <w:rFonts w:ascii="Arial" w:hAnsi="Arial" w:cs="Arial"/>
                <w:i/>
                <w:szCs w:val="24"/>
              </w:rPr>
              <w:t xml:space="preserve">Jeigu prie supaprastintai apmokamų išlaidų dydžių pažymima „Indeksuojama“, nurodoma </w:t>
            </w:r>
            <w:r w:rsidRPr="00CB65F1">
              <w:rPr>
                <w:rFonts w:ascii="Arial" w:hAnsi="Arial" w:cs="Arial"/>
                <w:i/>
                <w:iCs/>
                <w:color w:val="000000"/>
                <w:szCs w:val="24"/>
                <w:u w:val="dotted"/>
              </w:rPr>
              <w:t>PĮP</w:t>
            </w:r>
            <w:r w:rsidRPr="00CB65F1">
              <w:rPr>
                <w:rFonts w:ascii="Arial" w:hAnsi="Arial" w:cs="Arial"/>
                <w:i/>
                <w:szCs w:val="24"/>
              </w:rPr>
              <w:t xml:space="preserve"> vertinimo metu galiojusi fiksuotojo įkainio ar fiksuotosios sumos versija. Jeigu pažymima „Neindeksuojama“, pateikiama </w:t>
            </w:r>
            <w:r w:rsidRPr="00CB65F1">
              <w:rPr>
                <w:rFonts w:ascii="Arial" w:hAnsi="Arial" w:cs="Arial"/>
                <w:i/>
                <w:iCs/>
                <w:color w:val="000000"/>
                <w:szCs w:val="24"/>
                <w:u w:val="dotted"/>
              </w:rPr>
              <w:t>PĮP</w:t>
            </w:r>
            <w:r w:rsidRPr="00CB65F1">
              <w:rPr>
                <w:rFonts w:ascii="Arial" w:hAnsi="Arial" w:cs="Arial"/>
                <w:i/>
                <w:szCs w:val="24"/>
              </w:rPr>
              <w:t xml:space="preserve"> / </w:t>
            </w:r>
            <w:r w:rsidR="007438FA" w:rsidRPr="00CB65F1">
              <w:rPr>
                <w:rFonts w:ascii="Arial" w:hAnsi="Arial" w:cs="Arial"/>
                <w:bCs/>
                <w:i/>
                <w:iCs/>
                <w:color w:val="000000"/>
                <w:szCs w:val="24"/>
              </w:rPr>
              <w:t>Apraše</w:t>
            </w:r>
            <w:r w:rsidR="007438FA" w:rsidRPr="00CB65F1">
              <w:rPr>
                <w:rFonts w:ascii="Arial" w:hAnsi="Arial" w:cs="Arial"/>
                <w:i/>
                <w:szCs w:val="24"/>
              </w:rPr>
              <w:t xml:space="preserve"> </w:t>
            </w:r>
            <w:r w:rsidRPr="00CB65F1">
              <w:rPr>
                <w:rFonts w:ascii="Arial" w:hAnsi="Arial" w:cs="Arial"/>
                <w:i/>
                <w:szCs w:val="24"/>
              </w:rPr>
              <w:t>nurodyta informacija</w:t>
            </w:r>
            <w:r w:rsidR="00B937DC">
              <w:rPr>
                <w:rFonts w:ascii="Arial" w:hAnsi="Arial" w:cs="Arial"/>
                <w:i/>
                <w:szCs w:val="24"/>
              </w:rPr>
              <w:t>.</w:t>
            </w:r>
          </w:p>
        </w:tc>
        <w:tc>
          <w:tcPr>
            <w:tcW w:w="714" w:type="pct"/>
            <w:tcBorders>
              <w:bottom w:val="single" w:sz="4" w:space="0" w:color="auto"/>
            </w:tcBorders>
          </w:tcPr>
          <w:p w14:paraId="4D5B6216" w14:textId="77777777" w:rsidR="00AD6DDA" w:rsidRPr="00CB65F1" w:rsidRDefault="00D53E3F" w:rsidP="001E1EF9">
            <w:pPr>
              <w:spacing w:line="276" w:lineRule="auto"/>
              <w:rPr>
                <w:rFonts w:ascii="Arial" w:hAnsi="Arial" w:cs="Arial"/>
                <w:bCs/>
                <w:i/>
                <w:szCs w:val="24"/>
                <w:lang w:eastAsia="lt-LT"/>
              </w:rPr>
            </w:pPr>
            <w:r w:rsidRPr="00CB65F1">
              <w:rPr>
                <w:rFonts w:ascii="Arial" w:hAnsi="Arial" w:cs="Arial"/>
                <w:bCs/>
                <w:i/>
                <w:szCs w:val="24"/>
                <w:lang w:eastAsia="lt-LT"/>
              </w:rPr>
              <w:t>Pagal pasirinktą fiksuotojo įkainio ar fiksuotosios sumos kodą nurodomas fiksuotojo įkainio ar fiksuotosios sumos pavadinimas.</w:t>
            </w:r>
          </w:p>
        </w:tc>
        <w:tc>
          <w:tcPr>
            <w:tcW w:w="714" w:type="pct"/>
            <w:tcBorders>
              <w:bottom w:val="single" w:sz="4" w:space="0" w:color="auto"/>
            </w:tcBorders>
          </w:tcPr>
          <w:p w14:paraId="4D5B6217" w14:textId="77777777" w:rsidR="00AD6DDA" w:rsidRPr="00CB65F1" w:rsidRDefault="00D53E3F" w:rsidP="001E1EF9">
            <w:pPr>
              <w:spacing w:line="276" w:lineRule="auto"/>
              <w:rPr>
                <w:rFonts w:ascii="Arial" w:hAnsi="Arial" w:cs="Arial"/>
                <w:bCs/>
                <w:i/>
                <w:szCs w:val="24"/>
                <w:lang w:eastAsia="lt-LT"/>
              </w:rPr>
            </w:pPr>
            <w:r w:rsidRPr="00CB65F1">
              <w:rPr>
                <w:rFonts w:ascii="Arial" w:hAnsi="Arial" w:cs="Arial"/>
                <w:bCs/>
                <w:i/>
                <w:szCs w:val="24"/>
                <w:lang w:eastAsia="lt-LT"/>
              </w:rPr>
              <w:t xml:space="preserve">Pagal pasirinktą fiksuotojo įkainio ar fiksuotosios sumos kodą ir versiją nurodomas fiksuotasis dydis eurais. </w:t>
            </w:r>
          </w:p>
          <w:p w14:paraId="4D5B6218" w14:textId="77777777" w:rsidR="00AD6DDA" w:rsidRPr="00CB65F1" w:rsidRDefault="00D53E3F" w:rsidP="001E1EF9">
            <w:pPr>
              <w:spacing w:line="276" w:lineRule="auto"/>
              <w:rPr>
                <w:rFonts w:ascii="Arial" w:hAnsi="Arial" w:cs="Arial"/>
                <w:b/>
                <w:bCs/>
                <w:i/>
                <w:szCs w:val="24"/>
              </w:rPr>
            </w:pPr>
            <w:r w:rsidRPr="00CB65F1">
              <w:rPr>
                <w:rFonts w:ascii="Arial" w:hAnsi="Arial" w:cs="Arial"/>
                <w:bCs/>
                <w:i/>
                <w:szCs w:val="24"/>
                <w:lang w:eastAsia="lt-LT"/>
              </w:rPr>
              <w:t>Jeigu fiksuotieji įkainiai ar fiksuotosios sumos nustatomi remiantis biudžetų projektais, nurodomas Agentūros vertinimo metu apskaičiuotas fiksuotojo įkainio ar fiksuotosios sumos dydis.</w:t>
            </w:r>
          </w:p>
        </w:tc>
        <w:tc>
          <w:tcPr>
            <w:tcW w:w="714" w:type="pct"/>
            <w:tcBorders>
              <w:bottom w:val="single" w:sz="4" w:space="0" w:color="auto"/>
            </w:tcBorders>
          </w:tcPr>
          <w:p w14:paraId="4D5B6219" w14:textId="77777777" w:rsidR="00AD6DDA" w:rsidRPr="00CB65F1" w:rsidRDefault="00D53E3F" w:rsidP="001E1EF9">
            <w:pPr>
              <w:tabs>
                <w:tab w:val="left" w:pos="567"/>
              </w:tabs>
              <w:spacing w:line="276" w:lineRule="auto"/>
              <w:rPr>
                <w:rFonts w:ascii="Arial" w:hAnsi="Arial" w:cs="Arial"/>
                <w:bCs/>
                <w:i/>
                <w:szCs w:val="24"/>
                <w:lang w:eastAsia="lt-LT"/>
              </w:rPr>
            </w:pPr>
            <w:r w:rsidRPr="00CB65F1">
              <w:rPr>
                <w:rFonts w:ascii="Arial" w:hAnsi="Arial" w:cs="Arial"/>
                <w:bCs/>
                <w:i/>
                <w:szCs w:val="24"/>
                <w:lang w:eastAsia="lt-LT"/>
              </w:rPr>
              <w:t>Pagal pasirinktą fiksuotojo įkainio ar fiksuotosios sumos kodą nurodomas rezultato, už kurio pasiekimą taikomas fiksuotasis įkainis ar fiksuotoji suma, matavimo vienetas.</w:t>
            </w:r>
          </w:p>
          <w:p w14:paraId="4D5B621B" w14:textId="03837CCF" w:rsidR="00AD6DDA" w:rsidRPr="00CB65F1" w:rsidRDefault="00D53E3F" w:rsidP="001E1EF9">
            <w:pPr>
              <w:tabs>
                <w:tab w:val="left" w:pos="567"/>
              </w:tabs>
              <w:spacing w:line="276" w:lineRule="auto"/>
              <w:rPr>
                <w:rFonts w:ascii="Arial" w:hAnsi="Arial" w:cs="Arial"/>
                <w:bCs/>
                <w:i/>
                <w:szCs w:val="24"/>
              </w:rPr>
            </w:pPr>
            <w:r w:rsidRPr="00CB65F1">
              <w:rPr>
                <w:rFonts w:ascii="Arial" w:hAnsi="Arial" w:cs="Arial"/>
                <w:bCs/>
                <w:i/>
                <w:szCs w:val="24"/>
                <w:lang w:eastAsia="lt-LT"/>
              </w:rPr>
              <w:t>Jeigu fiksuotieji įkainiai ar fiksuotosios sumos nustatomi remiantis biudžetų projektais, nurodom</w:t>
            </w:r>
            <w:r w:rsidR="00B937DC">
              <w:rPr>
                <w:rFonts w:ascii="Arial" w:hAnsi="Arial" w:cs="Arial"/>
                <w:bCs/>
                <w:i/>
                <w:szCs w:val="24"/>
                <w:lang w:eastAsia="lt-LT"/>
              </w:rPr>
              <w:t>as</w:t>
            </w:r>
            <w:r w:rsidRPr="00CB65F1">
              <w:rPr>
                <w:rFonts w:ascii="Arial" w:hAnsi="Arial" w:cs="Arial"/>
                <w:bCs/>
                <w:i/>
                <w:szCs w:val="24"/>
                <w:lang w:eastAsia="lt-LT"/>
              </w:rPr>
              <w:t xml:space="preserve"> Agentūros vertinimo metu apskaičiuotas fiksuotojo įkainio </w:t>
            </w:r>
            <w:r w:rsidRPr="00CB65F1">
              <w:rPr>
                <w:rFonts w:ascii="Arial" w:hAnsi="Arial" w:cs="Arial"/>
                <w:bCs/>
                <w:i/>
                <w:szCs w:val="24"/>
                <w:lang w:eastAsia="lt-LT"/>
              </w:rPr>
              <w:lastRenderedPageBreak/>
              <w:t>ar fiksuotosios sumos matavimo vienetas.</w:t>
            </w:r>
          </w:p>
        </w:tc>
        <w:tc>
          <w:tcPr>
            <w:tcW w:w="714" w:type="pct"/>
            <w:tcBorders>
              <w:bottom w:val="single" w:sz="4" w:space="0" w:color="auto"/>
            </w:tcBorders>
          </w:tcPr>
          <w:p w14:paraId="4D5B621D" w14:textId="24E47D59" w:rsidR="00AD6DDA" w:rsidRPr="00CB65F1" w:rsidRDefault="00D53E3F" w:rsidP="001E1EF9">
            <w:pPr>
              <w:tabs>
                <w:tab w:val="left" w:pos="567"/>
              </w:tabs>
              <w:spacing w:line="276" w:lineRule="auto"/>
              <w:rPr>
                <w:rFonts w:ascii="Arial" w:hAnsi="Arial" w:cs="Arial"/>
                <w:szCs w:val="24"/>
              </w:rPr>
            </w:pPr>
            <w:r w:rsidRPr="00CB65F1">
              <w:rPr>
                <w:rFonts w:ascii="Arial" w:hAnsi="Arial" w:cs="Arial"/>
                <w:bCs/>
                <w:i/>
                <w:szCs w:val="24"/>
                <w:lang w:eastAsia="lt-LT"/>
              </w:rPr>
              <w:lastRenderedPageBreak/>
              <w:t>Pagal pasirinktą fiksuotojo įkainio ar fiksuotosios sumos kodą nurodomi rezultato, už kurio pasiekimą taikomas fiksuotasis įkainis ar fiksuotoji suma, pasiekimo įrodymo dokumentai.</w:t>
            </w:r>
          </w:p>
          <w:p w14:paraId="4D5B621E" w14:textId="77777777" w:rsidR="00AD6DDA" w:rsidRPr="00CB65F1" w:rsidRDefault="00D53E3F" w:rsidP="001E1EF9">
            <w:pPr>
              <w:tabs>
                <w:tab w:val="left" w:pos="567"/>
              </w:tabs>
              <w:spacing w:line="276" w:lineRule="auto"/>
              <w:rPr>
                <w:rFonts w:ascii="Arial" w:hAnsi="Arial" w:cs="Arial"/>
                <w:bCs/>
                <w:i/>
                <w:szCs w:val="24"/>
                <w:lang w:eastAsia="lt-LT"/>
              </w:rPr>
            </w:pPr>
            <w:r w:rsidRPr="00CB65F1">
              <w:rPr>
                <w:rFonts w:ascii="Arial" w:hAnsi="Arial" w:cs="Arial"/>
                <w:bCs/>
                <w:i/>
                <w:szCs w:val="24"/>
                <w:lang w:eastAsia="lt-LT"/>
              </w:rPr>
              <w:t xml:space="preserve">Jeigu fiksuotieji įkainiai ar fiksuotosios sumos nustatomi remiantis biudžetų projektais, nurodomi Agentūros vertinimo metu nustatyti rezultato </w:t>
            </w:r>
            <w:r w:rsidRPr="00CB65F1">
              <w:rPr>
                <w:rFonts w:ascii="Arial" w:hAnsi="Arial" w:cs="Arial"/>
                <w:bCs/>
                <w:i/>
                <w:szCs w:val="24"/>
                <w:lang w:eastAsia="lt-LT"/>
              </w:rPr>
              <w:lastRenderedPageBreak/>
              <w:t>pasiekimo įrodymo dokumentai.</w:t>
            </w:r>
          </w:p>
        </w:tc>
        <w:tc>
          <w:tcPr>
            <w:tcW w:w="714" w:type="pct"/>
            <w:tcBorders>
              <w:bottom w:val="single" w:sz="4" w:space="0" w:color="auto"/>
            </w:tcBorders>
          </w:tcPr>
          <w:p w14:paraId="4D5B621F" w14:textId="36EB05C1" w:rsidR="00AD6DDA" w:rsidRPr="00CB65F1" w:rsidRDefault="00D53E3F" w:rsidP="001E1EF9">
            <w:pPr>
              <w:spacing w:line="276" w:lineRule="auto"/>
              <w:rPr>
                <w:rFonts w:ascii="Arial" w:hAnsi="Arial" w:cs="Arial"/>
                <w:bCs/>
                <w:i/>
                <w:szCs w:val="24"/>
                <w:lang w:eastAsia="lt-LT"/>
              </w:rPr>
            </w:pPr>
            <w:r w:rsidRPr="00CB65F1">
              <w:rPr>
                <w:rFonts w:ascii="Arial" w:hAnsi="Arial" w:cs="Arial"/>
                <w:bCs/>
                <w:i/>
                <w:szCs w:val="24"/>
                <w:lang w:eastAsia="lt-LT"/>
              </w:rPr>
              <w:lastRenderedPageBreak/>
              <w:t xml:space="preserve">Jeigu yra parengtas Supaprastintai apmokamų išlaidų dydžio nustatymo aprašas, kuris skelbiamas </w:t>
            </w:r>
            <w:r w:rsidRPr="00CB65F1">
              <w:rPr>
                <w:rFonts w:ascii="Arial" w:hAnsi="Arial" w:cs="Arial"/>
                <w:i/>
                <w:color w:val="000000"/>
                <w:szCs w:val="24"/>
              </w:rPr>
              <w:t xml:space="preserve">interneto svetainėje </w:t>
            </w:r>
            <w:hyperlink r:id="rId39" w:history="1">
              <w:r w:rsidRPr="00912BEC">
                <w:rPr>
                  <w:rStyle w:val="Hyperlink"/>
                  <w:rFonts w:ascii="Arial" w:hAnsi="Arial" w:cs="Arial"/>
                  <w:i/>
                  <w:szCs w:val="24"/>
                </w:rPr>
                <w:t>https://www.esf.lt</w:t>
              </w:r>
            </w:hyperlink>
            <w:r w:rsidRPr="00CB65F1">
              <w:rPr>
                <w:rFonts w:ascii="Arial" w:hAnsi="Arial" w:cs="Arial"/>
                <w:bCs/>
                <w:i/>
                <w:szCs w:val="24"/>
                <w:lang w:eastAsia="lt-LT"/>
              </w:rPr>
              <w:t>, pateikiama nuoroda.</w:t>
            </w:r>
          </w:p>
          <w:p w14:paraId="4D5B6221" w14:textId="77777777" w:rsidR="00AD6DDA" w:rsidRPr="00CB65F1" w:rsidRDefault="00D53E3F" w:rsidP="001E1EF9">
            <w:pPr>
              <w:spacing w:line="276" w:lineRule="auto"/>
              <w:rPr>
                <w:rFonts w:ascii="Arial" w:hAnsi="Arial" w:cs="Arial"/>
                <w:bCs/>
                <w:i/>
                <w:szCs w:val="24"/>
                <w:lang w:eastAsia="lt-LT"/>
              </w:rPr>
            </w:pPr>
            <w:r w:rsidRPr="00CB65F1">
              <w:rPr>
                <w:rFonts w:ascii="Arial" w:hAnsi="Arial" w:cs="Arial"/>
                <w:bCs/>
                <w:i/>
                <w:szCs w:val="24"/>
                <w:lang w:eastAsia="lt-LT"/>
              </w:rPr>
              <w:t xml:space="preserve">Jeigu fiksuotieji įkainiai ar fiksuotosios sumos nustatomi remiantis biudžetų projektais, nurodomas rezultatas arba tam tikrų sąlygų įvykdymas, už kurių pasiekimą </w:t>
            </w:r>
            <w:r w:rsidRPr="00CB65F1">
              <w:rPr>
                <w:rFonts w:ascii="Arial" w:hAnsi="Arial" w:cs="Arial"/>
                <w:bCs/>
                <w:i/>
                <w:szCs w:val="24"/>
                <w:lang w:eastAsia="lt-LT"/>
              </w:rPr>
              <w:lastRenderedPageBreak/>
              <w:t>bus taikomas nustatytas fiksuotasis įkainis ar fiksuotoji suma.</w:t>
            </w:r>
          </w:p>
        </w:tc>
      </w:tr>
    </w:tbl>
    <w:p w14:paraId="4D5B6223" w14:textId="4DDB8AD3" w:rsidR="00AD6DDA" w:rsidRPr="00CB65F1" w:rsidRDefault="00D53E3F" w:rsidP="001E1EF9">
      <w:pPr>
        <w:tabs>
          <w:tab w:val="left" w:pos="993"/>
        </w:tabs>
        <w:spacing w:afterLines="100" w:after="240" w:line="276" w:lineRule="auto"/>
        <w:jc w:val="both"/>
        <w:rPr>
          <w:rFonts w:ascii="Arial" w:hAnsi="Arial" w:cs="Arial"/>
          <w:b/>
          <w:bCs/>
          <w:smallCaps/>
          <w:color w:val="000000"/>
          <w:szCs w:val="24"/>
          <w:lang w:eastAsia="en-GB"/>
        </w:rPr>
      </w:pPr>
      <w:r w:rsidRPr="00CB65F1">
        <w:rPr>
          <w:rFonts w:ascii="Arial" w:hAnsi="Arial" w:cs="Arial"/>
          <w:b/>
          <w:szCs w:val="24"/>
        </w:rPr>
        <w:lastRenderedPageBreak/>
        <w:t>Pastaba.</w:t>
      </w:r>
      <w:r w:rsidRPr="00CB65F1">
        <w:rPr>
          <w:rFonts w:ascii="Arial" w:hAnsi="Arial" w:cs="Arial"/>
          <w:i/>
          <w:szCs w:val="24"/>
        </w:rPr>
        <w:t xml:space="preserve"> Agentūra turi teisę paprašyti papildomų dokumentų, jei </w:t>
      </w:r>
      <w:r w:rsidR="007234A3">
        <w:rPr>
          <w:rFonts w:ascii="Arial" w:hAnsi="Arial" w:cs="Arial"/>
          <w:i/>
          <w:szCs w:val="24"/>
        </w:rPr>
        <w:t>nurodyto</w:t>
      </w:r>
      <w:r w:rsidRPr="00CB65F1">
        <w:rPr>
          <w:rFonts w:ascii="Arial" w:hAnsi="Arial" w:cs="Arial"/>
          <w:i/>
          <w:szCs w:val="24"/>
        </w:rPr>
        <w:t xml:space="preserve"> rezultato, už kurį mokamas fiksuotasis dydis, pasiekimą įrodančių dokumentų neužtenka rezultato, už kurį mokamas fiksuotasis dydis, pasiekimui įvertinti.</w:t>
      </w:r>
    </w:p>
    <w:tbl>
      <w:tblPr>
        <w:tblW w:w="547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gridCol w:w="7654"/>
      </w:tblGrid>
      <w:tr w:rsidR="00AD6DDA" w:rsidRPr="00CB65F1" w14:paraId="4D5B6232" w14:textId="77777777" w:rsidTr="00A90C62">
        <w:trPr>
          <w:trHeight w:val="1007"/>
        </w:trPr>
        <w:tc>
          <w:tcPr>
            <w:tcW w:w="2500" w:type="pct"/>
            <w:tcBorders>
              <w:bottom w:val="single" w:sz="4" w:space="0" w:color="auto"/>
            </w:tcBorders>
            <w:shd w:val="clear" w:color="auto" w:fill="ACB9CA" w:themeFill="text2" w:themeFillTint="66"/>
          </w:tcPr>
          <w:p w14:paraId="53AF1C83" w14:textId="1AE85007" w:rsidR="007438FA" w:rsidRPr="00CB65F1" w:rsidRDefault="00D53E3F" w:rsidP="00CB65F1">
            <w:pPr>
              <w:spacing w:line="276" w:lineRule="auto"/>
              <w:rPr>
                <w:rFonts w:ascii="Arial" w:hAnsi="Arial" w:cs="Arial"/>
                <w:bCs/>
                <w:i/>
                <w:szCs w:val="24"/>
              </w:rPr>
            </w:pPr>
            <w:r w:rsidRPr="00CB65F1">
              <w:rPr>
                <w:rFonts w:ascii="Arial" w:hAnsi="Arial" w:cs="Arial"/>
                <w:b/>
                <w:bCs/>
                <w:szCs w:val="24"/>
              </w:rPr>
              <w:t>1</w:t>
            </w:r>
            <w:r w:rsidR="008E4E4F" w:rsidRPr="00CB65F1">
              <w:rPr>
                <w:rFonts w:ascii="Arial" w:hAnsi="Arial" w:cs="Arial"/>
                <w:b/>
                <w:bCs/>
                <w:szCs w:val="24"/>
              </w:rPr>
              <w:t>5</w:t>
            </w:r>
            <w:r w:rsidRPr="00CB65F1">
              <w:rPr>
                <w:rFonts w:ascii="Arial" w:hAnsi="Arial" w:cs="Arial"/>
                <w:b/>
                <w:bCs/>
                <w:szCs w:val="24"/>
              </w:rPr>
              <w:t>. PVM tinkamumas finansuoti</w:t>
            </w:r>
            <w:r w:rsidRPr="00CB65F1">
              <w:rPr>
                <w:rFonts w:ascii="Arial" w:hAnsi="Arial" w:cs="Arial"/>
                <w:bCs/>
                <w:i/>
                <w:szCs w:val="24"/>
              </w:rPr>
              <w:t xml:space="preserve"> </w:t>
            </w:r>
          </w:p>
          <w:p w14:paraId="4D5B6229" w14:textId="7895461D" w:rsidR="00AD6DDA" w:rsidRPr="00CB65F1" w:rsidRDefault="00D53E3F" w:rsidP="00CB65F1">
            <w:pPr>
              <w:spacing w:line="276" w:lineRule="auto"/>
              <w:rPr>
                <w:rFonts w:ascii="Arial" w:hAnsi="Arial" w:cs="Arial"/>
                <w:bCs/>
                <w:i/>
                <w:szCs w:val="24"/>
              </w:rPr>
            </w:pPr>
            <w:r w:rsidRPr="00CB65F1">
              <w:rPr>
                <w:rFonts w:ascii="Arial" w:hAnsi="Arial" w:cs="Arial"/>
                <w:i/>
                <w:iCs/>
                <w:color w:val="000000"/>
                <w:szCs w:val="24"/>
              </w:rPr>
              <w:t xml:space="preserve">(Informacija įvedama </w:t>
            </w:r>
            <w:r w:rsidR="007234A3">
              <w:rPr>
                <w:rFonts w:ascii="Arial" w:hAnsi="Arial" w:cs="Arial"/>
                <w:i/>
                <w:iCs/>
                <w:color w:val="000000"/>
                <w:szCs w:val="24"/>
              </w:rPr>
              <w:t xml:space="preserve">rengiant </w:t>
            </w:r>
            <w:r w:rsidR="00D2316C" w:rsidRPr="00CB65F1">
              <w:rPr>
                <w:rFonts w:ascii="Arial" w:hAnsi="Arial" w:cs="Arial"/>
                <w:i/>
                <w:iCs/>
                <w:color w:val="000000"/>
                <w:szCs w:val="24"/>
              </w:rPr>
              <w:t>Vietos projekto sutart</w:t>
            </w:r>
            <w:r w:rsidR="007234A3">
              <w:rPr>
                <w:rFonts w:ascii="Arial" w:hAnsi="Arial" w:cs="Arial"/>
                <w:i/>
                <w:iCs/>
                <w:color w:val="000000"/>
                <w:szCs w:val="24"/>
              </w:rPr>
              <w:t>į</w:t>
            </w:r>
            <w:r w:rsidRPr="00CB65F1">
              <w:rPr>
                <w:rFonts w:ascii="Arial" w:hAnsi="Arial" w:cs="Arial"/>
                <w:i/>
                <w:iCs/>
                <w:color w:val="000000"/>
                <w:szCs w:val="24"/>
              </w:rPr>
              <w:t>.)</w:t>
            </w:r>
          </w:p>
          <w:p w14:paraId="4D5B622C" w14:textId="5303F753" w:rsidR="00AD6DDA" w:rsidRPr="00CB65F1" w:rsidRDefault="00D53E3F" w:rsidP="00CB65F1">
            <w:pPr>
              <w:spacing w:line="276" w:lineRule="auto"/>
              <w:rPr>
                <w:rFonts w:ascii="Arial" w:hAnsi="Arial" w:cs="Arial"/>
                <w:b/>
                <w:bCs/>
                <w:szCs w:val="24"/>
              </w:rPr>
            </w:pPr>
            <w:r w:rsidRPr="00CB65F1">
              <w:rPr>
                <w:rFonts w:ascii="Arial" w:hAnsi="Arial" w:cs="Arial"/>
                <w:i/>
                <w:iCs/>
                <w:szCs w:val="24"/>
              </w:rPr>
              <w:t xml:space="preserve">Įkeliama informacija, nurodyta </w:t>
            </w:r>
            <w:r w:rsidRPr="00CB65F1">
              <w:rPr>
                <w:rFonts w:ascii="Arial" w:hAnsi="Arial" w:cs="Arial"/>
                <w:i/>
                <w:iCs/>
                <w:color w:val="000000"/>
                <w:szCs w:val="24"/>
                <w:u w:val="dotted"/>
              </w:rPr>
              <w:t>PĮP</w:t>
            </w:r>
            <w:r w:rsidRPr="00CB65F1">
              <w:rPr>
                <w:rFonts w:ascii="Arial" w:hAnsi="Arial" w:cs="Arial"/>
                <w:i/>
                <w:iCs/>
                <w:szCs w:val="24"/>
              </w:rPr>
              <w:t xml:space="preserve"> 3.3 papunktyje. </w:t>
            </w:r>
          </w:p>
        </w:tc>
        <w:tc>
          <w:tcPr>
            <w:tcW w:w="2500" w:type="pct"/>
            <w:tcBorders>
              <w:bottom w:val="single" w:sz="4" w:space="0" w:color="auto"/>
            </w:tcBorders>
            <w:vAlign w:val="center"/>
          </w:tcPr>
          <w:p w14:paraId="4D5B622D" w14:textId="2FEEA977" w:rsidR="00AD6DDA" w:rsidRPr="00CB65F1" w:rsidRDefault="00EE2AA9" w:rsidP="00CB65F1">
            <w:pPr>
              <w:spacing w:line="276" w:lineRule="auto"/>
              <w:rPr>
                <w:rFonts w:ascii="Arial" w:hAnsi="Arial" w:cs="Arial"/>
                <w:szCs w:val="24"/>
              </w:rPr>
            </w:pPr>
            <w:sdt>
              <w:sdtPr>
                <w:rPr>
                  <w:rFonts w:ascii="Arial" w:hAnsi="Arial" w:cs="Arial"/>
                  <w:szCs w:val="24"/>
                </w:rPr>
                <w:id w:val="1287858315"/>
                <w14:checkbox>
                  <w14:checked w14:val="0"/>
                  <w14:checkedState w14:val="2612" w14:font="MS Gothic"/>
                  <w14:uncheckedState w14:val="2610" w14:font="MS Gothic"/>
                </w14:checkbox>
              </w:sdtPr>
              <w:sdtEndPr/>
              <w:sdtContent>
                <w:r w:rsidR="007438FA" w:rsidRPr="00CB65F1">
                  <w:rPr>
                    <w:rFonts w:ascii="Segoe UI Symbol" w:eastAsia="MS Gothic" w:hAnsi="Segoe UI Symbol" w:cs="Segoe UI Symbol"/>
                    <w:szCs w:val="24"/>
                  </w:rPr>
                  <w:t>☐</w:t>
                </w:r>
              </w:sdtContent>
            </w:sdt>
            <w:r w:rsidR="00D53E3F" w:rsidRPr="00CB65F1">
              <w:rPr>
                <w:rFonts w:ascii="Arial" w:hAnsi="Arial" w:cs="Arial"/>
                <w:szCs w:val="24"/>
              </w:rPr>
              <w:t xml:space="preserve"> tinkamos finansuoti išlaidos</w:t>
            </w:r>
          </w:p>
          <w:p w14:paraId="4D5B6231" w14:textId="3115F99A" w:rsidR="00AD6DDA" w:rsidRPr="00CB65F1" w:rsidRDefault="00EE2AA9" w:rsidP="00CB65F1">
            <w:pPr>
              <w:spacing w:line="276" w:lineRule="auto"/>
              <w:rPr>
                <w:rFonts w:ascii="Arial" w:hAnsi="Arial" w:cs="Arial"/>
                <w:szCs w:val="24"/>
              </w:rPr>
            </w:pPr>
            <w:sdt>
              <w:sdtPr>
                <w:rPr>
                  <w:rFonts w:ascii="Arial" w:hAnsi="Arial" w:cs="Arial"/>
                  <w:szCs w:val="24"/>
                </w:rPr>
                <w:id w:val="-1186436065"/>
                <w14:checkbox>
                  <w14:checked w14:val="0"/>
                  <w14:checkedState w14:val="2612" w14:font="MS Gothic"/>
                  <w14:uncheckedState w14:val="2610" w14:font="MS Gothic"/>
                </w14:checkbox>
              </w:sdtPr>
              <w:sdtEndPr/>
              <w:sdtContent>
                <w:r w:rsidR="007438FA" w:rsidRPr="00CB65F1">
                  <w:rPr>
                    <w:rFonts w:ascii="Segoe UI Symbol" w:eastAsia="MS Gothic" w:hAnsi="Segoe UI Symbol" w:cs="Segoe UI Symbol"/>
                    <w:szCs w:val="24"/>
                  </w:rPr>
                  <w:t>☐</w:t>
                </w:r>
              </w:sdtContent>
            </w:sdt>
            <w:r w:rsidR="00D53E3F" w:rsidRPr="00CB65F1">
              <w:rPr>
                <w:rFonts w:ascii="Arial" w:hAnsi="Arial" w:cs="Arial"/>
                <w:szCs w:val="24"/>
              </w:rPr>
              <w:t xml:space="preserve"> netinkamos finansuoti išlaidos</w:t>
            </w:r>
          </w:p>
        </w:tc>
      </w:tr>
    </w:tbl>
    <w:p w14:paraId="4D5B6233" w14:textId="77777777" w:rsidR="00AD6DDA" w:rsidRPr="00CB65F1" w:rsidRDefault="00AD6DDA" w:rsidP="00CB65F1">
      <w:pPr>
        <w:spacing w:line="276" w:lineRule="auto"/>
        <w:jc w:val="both"/>
        <w:rPr>
          <w:rFonts w:ascii="Arial" w:hAnsi="Arial" w:cs="Arial"/>
          <w:b/>
          <w:szCs w:val="24"/>
        </w:rPr>
      </w:pPr>
    </w:p>
    <w:tbl>
      <w:tblPr>
        <w:tblStyle w:val="TableGrid"/>
        <w:tblW w:w="15309" w:type="dxa"/>
        <w:tblInd w:w="-572" w:type="dxa"/>
        <w:tblLook w:val="04A0" w:firstRow="1" w:lastRow="0" w:firstColumn="1" w:lastColumn="0" w:noHBand="0" w:noVBand="1"/>
      </w:tblPr>
      <w:tblGrid>
        <w:gridCol w:w="15309"/>
      </w:tblGrid>
      <w:tr w:rsidR="007438FA" w:rsidRPr="00CB65F1" w14:paraId="75A2B2F4" w14:textId="77777777" w:rsidTr="00A90C62">
        <w:tc>
          <w:tcPr>
            <w:tcW w:w="15309" w:type="dxa"/>
            <w:shd w:val="clear" w:color="auto" w:fill="ACB9CA" w:themeFill="text2" w:themeFillTint="66"/>
          </w:tcPr>
          <w:p w14:paraId="5A652754" w14:textId="26597EF3" w:rsidR="007438FA" w:rsidRPr="00CB65F1" w:rsidRDefault="007438FA" w:rsidP="00CB65F1">
            <w:pPr>
              <w:spacing w:line="276" w:lineRule="auto"/>
              <w:jc w:val="both"/>
              <w:rPr>
                <w:rFonts w:ascii="Arial" w:hAnsi="Arial" w:cs="Arial"/>
                <w:b/>
                <w:szCs w:val="24"/>
              </w:rPr>
            </w:pPr>
            <w:r w:rsidRPr="00CB65F1">
              <w:rPr>
                <w:rFonts w:ascii="Arial" w:hAnsi="Arial" w:cs="Arial"/>
                <w:b/>
                <w:kern w:val="28"/>
                <w:szCs w:val="24"/>
              </w:rPr>
              <w:t>1</w:t>
            </w:r>
            <w:r w:rsidR="008E4E4F" w:rsidRPr="00CB65F1">
              <w:rPr>
                <w:rFonts w:ascii="Arial" w:hAnsi="Arial" w:cs="Arial"/>
                <w:b/>
                <w:kern w:val="28"/>
                <w:szCs w:val="24"/>
              </w:rPr>
              <w:t>6</w:t>
            </w:r>
            <w:r w:rsidRPr="00CB65F1">
              <w:rPr>
                <w:rFonts w:ascii="Arial" w:hAnsi="Arial" w:cs="Arial"/>
                <w:b/>
                <w:kern w:val="28"/>
                <w:szCs w:val="24"/>
              </w:rPr>
              <w:t>. Baigiamosios nuostatos</w:t>
            </w:r>
          </w:p>
        </w:tc>
      </w:tr>
      <w:tr w:rsidR="007438FA" w:rsidRPr="00CB65F1" w14:paraId="1FBC01F6" w14:textId="77777777" w:rsidTr="00A90C62">
        <w:tc>
          <w:tcPr>
            <w:tcW w:w="15309" w:type="dxa"/>
          </w:tcPr>
          <w:p w14:paraId="2BCB75A3" w14:textId="3DE56D52" w:rsidR="007438FA" w:rsidRPr="00CB65F1" w:rsidRDefault="007438FA" w:rsidP="001E1EF9">
            <w:pPr>
              <w:widowControl w:val="0"/>
              <w:shd w:val="clear" w:color="auto" w:fill="FFFFFF"/>
              <w:tabs>
                <w:tab w:val="left" w:pos="630"/>
                <w:tab w:val="left" w:pos="1134"/>
              </w:tabs>
              <w:spacing w:line="276" w:lineRule="auto"/>
              <w:ind w:left="32" w:hanging="6"/>
              <w:rPr>
                <w:rFonts w:ascii="Arial" w:hAnsi="Arial" w:cs="Arial"/>
                <w:szCs w:val="24"/>
              </w:rPr>
            </w:pPr>
            <w:r w:rsidRPr="00CB65F1">
              <w:rPr>
                <w:rFonts w:ascii="Arial" w:hAnsi="Arial" w:cs="Arial"/>
                <w:szCs w:val="24"/>
              </w:rPr>
              <w:t>1</w:t>
            </w:r>
            <w:r w:rsidR="008E4E4F" w:rsidRPr="00CB65F1">
              <w:rPr>
                <w:rFonts w:ascii="Arial" w:hAnsi="Arial" w:cs="Arial"/>
                <w:szCs w:val="24"/>
              </w:rPr>
              <w:t>6</w:t>
            </w:r>
            <w:r w:rsidRPr="00CB65F1">
              <w:rPr>
                <w:rFonts w:ascii="Arial" w:hAnsi="Arial" w:cs="Arial"/>
                <w:szCs w:val="24"/>
              </w:rPr>
              <w:t>.1.</w:t>
            </w:r>
            <w:r w:rsidRPr="00CB65F1">
              <w:rPr>
                <w:rFonts w:ascii="Arial" w:hAnsi="Arial" w:cs="Arial"/>
                <w:szCs w:val="24"/>
              </w:rPr>
              <w:tab/>
              <w:t xml:space="preserve">Vietos projekto sutartis įsigalioja, kai ją pasirašo Šalys, ir galioja tol, kol Šalys įvykdo visus savo įsipareigojimus pagal Vietos projekto sutartį arba Vietos projekto sutartis nutraukiama. </w:t>
            </w:r>
          </w:p>
          <w:p w14:paraId="376CA836" w14:textId="77E281EE" w:rsidR="007438FA" w:rsidRPr="00CB65F1" w:rsidRDefault="007438FA" w:rsidP="001E1EF9">
            <w:pPr>
              <w:widowControl w:val="0"/>
              <w:shd w:val="clear" w:color="auto" w:fill="FFFFFF"/>
              <w:tabs>
                <w:tab w:val="left" w:pos="630"/>
                <w:tab w:val="left" w:pos="1134"/>
              </w:tabs>
              <w:spacing w:line="276" w:lineRule="auto"/>
              <w:ind w:left="32" w:hanging="6"/>
              <w:rPr>
                <w:rFonts w:ascii="Arial" w:hAnsi="Arial" w:cs="Arial"/>
                <w:szCs w:val="24"/>
              </w:rPr>
            </w:pPr>
            <w:r w:rsidRPr="00CB65F1">
              <w:rPr>
                <w:rFonts w:ascii="Arial" w:hAnsi="Arial" w:cs="Arial"/>
                <w:szCs w:val="24"/>
              </w:rPr>
              <w:t>1</w:t>
            </w:r>
            <w:r w:rsidR="008E4E4F" w:rsidRPr="00CB65F1">
              <w:rPr>
                <w:rFonts w:ascii="Arial" w:hAnsi="Arial" w:cs="Arial"/>
                <w:szCs w:val="24"/>
              </w:rPr>
              <w:t>6</w:t>
            </w:r>
            <w:r w:rsidRPr="00CB65F1">
              <w:rPr>
                <w:rFonts w:ascii="Arial" w:hAnsi="Arial" w:cs="Arial"/>
                <w:szCs w:val="24"/>
              </w:rPr>
              <w:t>.2.</w:t>
            </w:r>
            <w:r w:rsidRPr="00CB65F1">
              <w:rPr>
                <w:rFonts w:ascii="Arial" w:hAnsi="Arial" w:cs="Arial"/>
                <w:szCs w:val="24"/>
              </w:rPr>
              <w:tab/>
              <w:t xml:space="preserve">Vietos projekto sutartis pasirašoma kvalifikuotu elektroniniu parašu. </w:t>
            </w:r>
          </w:p>
          <w:p w14:paraId="5E7DE9B8" w14:textId="76744B23" w:rsidR="007438FA" w:rsidRPr="00CB65F1" w:rsidRDefault="007438FA" w:rsidP="001E1EF9">
            <w:pPr>
              <w:widowControl w:val="0"/>
              <w:shd w:val="clear" w:color="auto" w:fill="FFFFFF"/>
              <w:tabs>
                <w:tab w:val="left" w:pos="630"/>
                <w:tab w:val="left" w:pos="1134"/>
              </w:tabs>
              <w:spacing w:line="276" w:lineRule="auto"/>
              <w:ind w:left="32" w:hanging="6"/>
              <w:rPr>
                <w:rFonts w:ascii="Arial" w:hAnsi="Arial" w:cs="Arial"/>
                <w:szCs w:val="24"/>
              </w:rPr>
            </w:pPr>
            <w:r w:rsidRPr="00CB65F1">
              <w:rPr>
                <w:rFonts w:ascii="Arial" w:hAnsi="Arial" w:cs="Arial"/>
                <w:szCs w:val="24"/>
              </w:rPr>
              <w:t>1</w:t>
            </w:r>
            <w:r w:rsidR="008E4E4F" w:rsidRPr="00CB65F1">
              <w:rPr>
                <w:rFonts w:ascii="Arial" w:hAnsi="Arial" w:cs="Arial"/>
                <w:szCs w:val="24"/>
              </w:rPr>
              <w:t>6</w:t>
            </w:r>
            <w:r w:rsidRPr="00CB65F1">
              <w:rPr>
                <w:rFonts w:ascii="Arial" w:hAnsi="Arial" w:cs="Arial"/>
                <w:szCs w:val="24"/>
              </w:rPr>
              <w:t>.3.</w:t>
            </w:r>
            <w:r w:rsidRPr="00CB65F1">
              <w:rPr>
                <w:rFonts w:ascii="Arial" w:hAnsi="Arial" w:cs="Arial"/>
                <w:szCs w:val="24"/>
              </w:rPr>
              <w:tab/>
              <w:t xml:space="preserve">Vietos projekto sutartis vykdoma vadovaujantis ES ir Lietuvos Respublikos teisės aktais. Šalių ginčai, kilę dėl Vietos projekto sutarties vykdymo, sprendžiami teisme Lietuvos Respublikos įstatymų nustatyta tvarka. </w:t>
            </w:r>
          </w:p>
          <w:p w14:paraId="1F7C2A56" w14:textId="3F30310A" w:rsidR="007438FA" w:rsidRPr="00CB65F1" w:rsidRDefault="007438FA" w:rsidP="001E1EF9">
            <w:pPr>
              <w:tabs>
                <w:tab w:val="left" w:pos="630"/>
                <w:tab w:val="left" w:pos="993"/>
                <w:tab w:val="left" w:pos="1134"/>
                <w:tab w:val="left" w:pos="1701"/>
              </w:tabs>
              <w:spacing w:line="276" w:lineRule="auto"/>
              <w:ind w:left="32" w:hanging="6"/>
              <w:rPr>
                <w:rFonts w:ascii="Arial" w:hAnsi="Arial" w:cs="Arial"/>
                <w:szCs w:val="24"/>
              </w:rPr>
            </w:pPr>
            <w:r w:rsidRPr="00CB65F1">
              <w:rPr>
                <w:rFonts w:ascii="Arial" w:hAnsi="Arial" w:cs="Arial"/>
                <w:szCs w:val="24"/>
              </w:rPr>
              <w:t>1</w:t>
            </w:r>
            <w:r w:rsidR="008E4E4F" w:rsidRPr="00CB65F1">
              <w:rPr>
                <w:rFonts w:ascii="Arial" w:hAnsi="Arial" w:cs="Arial"/>
                <w:szCs w:val="24"/>
              </w:rPr>
              <w:t>6</w:t>
            </w:r>
            <w:r w:rsidRPr="00CB65F1">
              <w:rPr>
                <w:rFonts w:ascii="Arial" w:hAnsi="Arial" w:cs="Arial"/>
                <w:szCs w:val="24"/>
              </w:rPr>
              <w:t>.4.</w:t>
            </w:r>
            <w:r w:rsidRPr="00CB65F1">
              <w:rPr>
                <w:rFonts w:ascii="Arial" w:hAnsi="Arial" w:cs="Arial"/>
                <w:szCs w:val="24"/>
              </w:rPr>
              <w:tab/>
              <w:t>Paramos gavėjas privalo įvykdyti visus įsipareigojimus pagal Sutartį, įskaitant projekto tęstinumo reikalavimus.</w:t>
            </w:r>
          </w:p>
          <w:p w14:paraId="7DB83AFD" w14:textId="601E35E6" w:rsidR="007438FA" w:rsidRPr="00CB65F1" w:rsidRDefault="007438FA" w:rsidP="001E1EF9">
            <w:pPr>
              <w:widowControl w:val="0"/>
              <w:shd w:val="clear" w:color="auto" w:fill="FFFFFF"/>
              <w:tabs>
                <w:tab w:val="left" w:pos="630"/>
                <w:tab w:val="left" w:pos="1134"/>
                <w:tab w:val="left" w:pos="1560"/>
              </w:tabs>
              <w:spacing w:line="276" w:lineRule="auto"/>
              <w:ind w:left="32" w:hanging="6"/>
              <w:rPr>
                <w:rFonts w:ascii="Arial" w:hAnsi="Arial" w:cs="Arial"/>
                <w:b/>
                <w:szCs w:val="24"/>
              </w:rPr>
            </w:pPr>
            <w:r w:rsidRPr="00CB65F1">
              <w:rPr>
                <w:rFonts w:ascii="Arial" w:hAnsi="Arial" w:cs="Arial"/>
                <w:szCs w:val="24"/>
              </w:rPr>
              <w:t>1</w:t>
            </w:r>
            <w:r w:rsidR="008E4E4F" w:rsidRPr="00CB65F1">
              <w:rPr>
                <w:rFonts w:ascii="Arial" w:hAnsi="Arial" w:cs="Arial"/>
                <w:szCs w:val="24"/>
              </w:rPr>
              <w:t>6</w:t>
            </w:r>
            <w:r w:rsidRPr="00CB65F1">
              <w:rPr>
                <w:rFonts w:ascii="Arial" w:hAnsi="Arial" w:cs="Arial"/>
                <w:szCs w:val="24"/>
              </w:rPr>
              <w:t>.5.</w:t>
            </w:r>
            <w:r w:rsidRPr="00CB65F1">
              <w:rPr>
                <w:rFonts w:ascii="Arial" w:hAnsi="Arial" w:cs="Arial"/>
                <w:szCs w:val="24"/>
              </w:rPr>
              <w:tab/>
              <w:t>Nė viena Šalis neatsako už visišką ar dalinį įsipareigojimų pagal Vietos projekto sutartį neįvykdymą, jeigu ji įrodo, kad įsipareigojimų neįvykdė dėl nenugalimos jėgos (</w:t>
            </w:r>
            <w:r w:rsidRPr="00CB65F1">
              <w:rPr>
                <w:rFonts w:ascii="Arial" w:hAnsi="Arial" w:cs="Arial"/>
                <w:i/>
                <w:iCs/>
                <w:szCs w:val="24"/>
              </w:rPr>
              <w:t>force majeure</w:t>
            </w:r>
            <w:r w:rsidRPr="00CB65F1">
              <w:rPr>
                <w:rFonts w:ascii="Arial" w:hAnsi="Arial" w:cs="Arial"/>
                <w:szCs w:val="24"/>
              </w:rPr>
              <w:t xml:space="preserve">) aplinkybių, atsiradusių po Vietos projekto sutarties įsigaliojimo dienos. </w:t>
            </w:r>
          </w:p>
        </w:tc>
      </w:tr>
    </w:tbl>
    <w:p w14:paraId="4D5B6242" w14:textId="5B47CE81" w:rsidR="00AD6DDA" w:rsidRPr="00CB65F1" w:rsidRDefault="00AD6DDA" w:rsidP="00CB65F1">
      <w:pPr>
        <w:spacing w:line="276" w:lineRule="auto"/>
        <w:ind w:firstLine="6262"/>
        <w:rPr>
          <w:rFonts w:ascii="Arial" w:hAnsi="Arial" w:cs="Arial"/>
          <w:b/>
          <w:bCs/>
          <w:szCs w:val="24"/>
        </w:rPr>
      </w:pPr>
    </w:p>
    <w:tbl>
      <w:tblPr>
        <w:tblW w:w="15309" w:type="dxa"/>
        <w:tblInd w:w="-577" w:type="dxa"/>
        <w:tblCellMar>
          <w:left w:w="0" w:type="dxa"/>
          <w:right w:w="0" w:type="dxa"/>
        </w:tblCellMar>
        <w:tblLook w:val="04A0" w:firstRow="1" w:lastRow="0" w:firstColumn="1" w:lastColumn="0" w:noHBand="0" w:noVBand="1"/>
      </w:tblPr>
      <w:tblGrid>
        <w:gridCol w:w="7654"/>
        <w:gridCol w:w="7655"/>
      </w:tblGrid>
      <w:tr w:rsidR="007438FA" w:rsidRPr="00CB65F1" w14:paraId="07217699" w14:textId="77777777" w:rsidTr="00A90C62">
        <w:tc>
          <w:tcPr>
            <w:tcW w:w="15309" w:type="dxa"/>
            <w:gridSpan w:val="2"/>
            <w:tcBorders>
              <w:top w:val="single" w:sz="8" w:space="0" w:color="auto"/>
              <w:left w:val="single" w:sz="8" w:space="0" w:color="auto"/>
              <w:bottom w:val="single" w:sz="8" w:space="0" w:color="auto"/>
              <w:right w:val="single" w:sz="8" w:space="0" w:color="auto"/>
            </w:tcBorders>
            <w:shd w:val="clear" w:color="auto" w:fill="ACB9CA" w:themeFill="text2" w:themeFillTint="66"/>
            <w:tcMar>
              <w:top w:w="0" w:type="dxa"/>
              <w:left w:w="108" w:type="dxa"/>
              <w:bottom w:w="0" w:type="dxa"/>
              <w:right w:w="108" w:type="dxa"/>
            </w:tcMar>
          </w:tcPr>
          <w:p w14:paraId="2F9BCD58" w14:textId="6AA89F2A" w:rsidR="007438FA" w:rsidRPr="00CB65F1" w:rsidRDefault="007438FA" w:rsidP="00CB65F1">
            <w:pPr>
              <w:spacing w:before="60" w:after="60" w:line="276" w:lineRule="auto"/>
              <w:jc w:val="center"/>
              <w:rPr>
                <w:rFonts w:ascii="Arial" w:hAnsi="Arial" w:cs="Arial"/>
                <w:b/>
                <w:bCs/>
                <w:szCs w:val="24"/>
              </w:rPr>
            </w:pPr>
            <w:r w:rsidRPr="00CB65F1">
              <w:rPr>
                <w:rFonts w:ascii="Arial" w:hAnsi="Arial" w:cs="Arial"/>
                <w:b/>
                <w:bCs/>
                <w:szCs w:val="24"/>
              </w:rPr>
              <w:t>ŠALIŲ PARAŠAI</w:t>
            </w:r>
          </w:p>
        </w:tc>
      </w:tr>
      <w:tr w:rsidR="00AD6DDA" w:rsidRPr="00CB65F1" w14:paraId="4D5B6254" w14:textId="77777777" w:rsidTr="00A90C62">
        <w:tc>
          <w:tcPr>
            <w:tcW w:w="76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5B6243" w14:textId="77777777" w:rsidR="00AD6DDA" w:rsidRPr="00CB65F1" w:rsidRDefault="00D53E3F" w:rsidP="00CB65F1">
            <w:pPr>
              <w:spacing w:line="276" w:lineRule="auto"/>
              <w:rPr>
                <w:rFonts w:ascii="Arial" w:hAnsi="Arial" w:cs="Arial"/>
                <w:b/>
                <w:bCs/>
                <w:szCs w:val="24"/>
              </w:rPr>
            </w:pPr>
            <w:r w:rsidRPr="00CB65F1">
              <w:rPr>
                <w:rFonts w:ascii="Arial" w:hAnsi="Arial" w:cs="Arial"/>
                <w:b/>
                <w:bCs/>
                <w:szCs w:val="24"/>
              </w:rPr>
              <w:t>Agentūra</w:t>
            </w:r>
          </w:p>
          <w:p w14:paraId="4D5B6244" w14:textId="77777777" w:rsidR="00AD6DDA" w:rsidRPr="00CB65F1" w:rsidRDefault="00D53E3F" w:rsidP="00CB65F1">
            <w:pPr>
              <w:spacing w:line="276" w:lineRule="auto"/>
              <w:rPr>
                <w:rFonts w:ascii="Arial" w:hAnsi="Arial" w:cs="Arial"/>
                <w:szCs w:val="24"/>
              </w:rPr>
            </w:pPr>
            <w:r w:rsidRPr="00CB65F1">
              <w:rPr>
                <w:rFonts w:ascii="Arial" w:hAnsi="Arial" w:cs="Arial"/>
                <w:szCs w:val="24"/>
              </w:rPr>
              <w:t>__________________________________</w:t>
            </w:r>
          </w:p>
          <w:p w14:paraId="4D5B6245" w14:textId="77777777" w:rsidR="00AD6DDA" w:rsidRPr="00CB65F1" w:rsidRDefault="00D53E3F" w:rsidP="00CB65F1">
            <w:pPr>
              <w:spacing w:line="276" w:lineRule="auto"/>
              <w:jc w:val="both"/>
              <w:rPr>
                <w:rFonts w:ascii="Arial" w:hAnsi="Arial" w:cs="Arial"/>
                <w:i/>
                <w:iCs/>
                <w:szCs w:val="24"/>
              </w:rPr>
            </w:pPr>
            <w:r w:rsidRPr="00CB65F1">
              <w:rPr>
                <w:rFonts w:ascii="Arial" w:hAnsi="Arial" w:cs="Arial"/>
                <w:i/>
                <w:iCs/>
                <w:szCs w:val="24"/>
              </w:rPr>
              <w:t>(Pasirašančio asmens pareigos)</w:t>
            </w:r>
          </w:p>
          <w:p w14:paraId="4D5B6248" w14:textId="77777777" w:rsidR="00AD6DDA" w:rsidRPr="00CB65F1" w:rsidRDefault="00D53E3F" w:rsidP="001E1EF9">
            <w:pPr>
              <w:spacing w:beforeLines="200" w:before="480" w:line="276" w:lineRule="auto"/>
              <w:rPr>
                <w:rFonts w:ascii="Arial" w:hAnsi="Arial" w:cs="Arial"/>
                <w:szCs w:val="24"/>
              </w:rPr>
            </w:pPr>
            <w:r w:rsidRPr="00CB65F1">
              <w:rPr>
                <w:rFonts w:ascii="Arial" w:hAnsi="Arial" w:cs="Arial"/>
                <w:szCs w:val="24"/>
              </w:rPr>
              <w:t>__________________________________</w:t>
            </w:r>
          </w:p>
          <w:p w14:paraId="4D5B624B" w14:textId="577A695F" w:rsidR="00AD6DDA" w:rsidRPr="00CB65F1" w:rsidRDefault="00D53E3F" w:rsidP="001E1EF9">
            <w:pPr>
              <w:spacing w:line="276" w:lineRule="auto"/>
              <w:jc w:val="both"/>
              <w:rPr>
                <w:rFonts w:ascii="Arial" w:hAnsi="Arial" w:cs="Arial"/>
                <w:b/>
                <w:bCs/>
                <w:szCs w:val="24"/>
              </w:rPr>
            </w:pPr>
            <w:r w:rsidRPr="00CB65F1">
              <w:rPr>
                <w:rFonts w:ascii="Arial" w:hAnsi="Arial" w:cs="Arial"/>
                <w:i/>
                <w:iCs/>
                <w:szCs w:val="24"/>
              </w:rPr>
              <w:lastRenderedPageBreak/>
              <w:t>(Pasirašančio asmens vardas, pavardė, parašas)</w:t>
            </w:r>
          </w:p>
        </w:tc>
        <w:tc>
          <w:tcPr>
            <w:tcW w:w="765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D5B624C" w14:textId="77777777" w:rsidR="00AD6DDA" w:rsidRPr="00CB65F1" w:rsidRDefault="00D53E3F" w:rsidP="00CB65F1">
            <w:pPr>
              <w:spacing w:line="276" w:lineRule="auto"/>
              <w:rPr>
                <w:rFonts w:ascii="Arial" w:hAnsi="Arial" w:cs="Arial"/>
                <w:b/>
                <w:bCs/>
                <w:szCs w:val="24"/>
              </w:rPr>
            </w:pPr>
            <w:r w:rsidRPr="00CB65F1">
              <w:rPr>
                <w:rFonts w:ascii="Arial" w:hAnsi="Arial" w:cs="Arial"/>
                <w:b/>
                <w:bCs/>
                <w:szCs w:val="24"/>
              </w:rPr>
              <w:lastRenderedPageBreak/>
              <w:t>Paramos gavėjas</w:t>
            </w:r>
          </w:p>
          <w:p w14:paraId="4D5B624D" w14:textId="77777777" w:rsidR="00AD6DDA" w:rsidRPr="00CB65F1" w:rsidRDefault="00D53E3F" w:rsidP="00CB65F1">
            <w:pPr>
              <w:spacing w:line="276" w:lineRule="auto"/>
              <w:rPr>
                <w:rFonts w:ascii="Arial" w:hAnsi="Arial" w:cs="Arial"/>
                <w:szCs w:val="24"/>
              </w:rPr>
            </w:pPr>
            <w:r w:rsidRPr="00CB65F1">
              <w:rPr>
                <w:rFonts w:ascii="Arial" w:hAnsi="Arial" w:cs="Arial"/>
                <w:szCs w:val="24"/>
              </w:rPr>
              <w:t>___________________________________</w:t>
            </w:r>
          </w:p>
          <w:p w14:paraId="4D5B624E" w14:textId="77777777" w:rsidR="00AD6DDA" w:rsidRPr="00CB65F1" w:rsidRDefault="00D53E3F" w:rsidP="00CB65F1">
            <w:pPr>
              <w:spacing w:line="276" w:lineRule="auto"/>
              <w:rPr>
                <w:rFonts w:ascii="Arial" w:hAnsi="Arial" w:cs="Arial"/>
                <w:szCs w:val="24"/>
              </w:rPr>
            </w:pPr>
            <w:r w:rsidRPr="00CB65F1">
              <w:rPr>
                <w:rFonts w:ascii="Arial" w:hAnsi="Arial" w:cs="Arial"/>
                <w:i/>
                <w:iCs/>
                <w:szCs w:val="24"/>
              </w:rPr>
              <w:t>(Pasirašančio juridinio asmens atstovo pareigos)</w:t>
            </w:r>
          </w:p>
          <w:p w14:paraId="4D5B6251" w14:textId="77777777" w:rsidR="00AD6DDA" w:rsidRPr="00CB65F1" w:rsidRDefault="00D53E3F" w:rsidP="001E1EF9">
            <w:pPr>
              <w:spacing w:beforeLines="200" w:before="480" w:line="276" w:lineRule="auto"/>
              <w:rPr>
                <w:rFonts w:ascii="Arial" w:hAnsi="Arial" w:cs="Arial"/>
                <w:szCs w:val="24"/>
              </w:rPr>
            </w:pPr>
            <w:r w:rsidRPr="00CB65F1">
              <w:rPr>
                <w:rFonts w:ascii="Arial" w:hAnsi="Arial" w:cs="Arial"/>
                <w:szCs w:val="24"/>
              </w:rPr>
              <w:t>___________________________________</w:t>
            </w:r>
          </w:p>
          <w:p w14:paraId="4D5B6253" w14:textId="3EE8CB0D" w:rsidR="00AD6DDA" w:rsidRPr="00CB65F1" w:rsidRDefault="00D53E3F" w:rsidP="001E1EF9">
            <w:pPr>
              <w:spacing w:line="276" w:lineRule="auto"/>
              <w:jc w:val="both"/>
              <w:rPr>
                <w:rFonts w:ascii="Arial" w:hAnsi="Arial" w:cs="Arial"/>
                <w:b/>
                <w:bCs/>
                <w:szCs w:val="24"/>
              </w:rPr>
            </w:pPr>
            <w:r w:rsidRPr="00CB65F1">
              <w:rPr>
                <w:rFonts w:ascii="Arial" w:hAnsi="Arial" w:cs="Arial"/>
                <w:i/>
                <w:iCs/>
                <w:szCs w:val="24"/>
              </w:rPr>
              <w:lastRenderedPageBreak/>
              <w:t>(Pasirašančio asmens vardas, pavardė, parašas)</w:t>
            </w:r>
          </w:p>
        </w:tc>
      </w:tr>
    </w:tbl>
    <w:p w14:paraId="4D5B6257" w14:textId="03C27756" w:rsidR="00AD6DDA" w:rsidRPr="00CB65F1" w:rsidRDefault="00AD6DDA" w:rsidP="007234A3">
      <w:pPr>
        <w:widowControl w:val="0"/>
        <w:shd w:val="clear" w:color="auto" w:fill="FFFFFF"/>
        <w:spacing w:line="276" w:lineRule="auto"/>
        <w:jc w:val="center"/>
        <w:rPr>
          <w:rFonts w:ascii="Arial" w:hAnsi="Arial" w:cs="Arial"/>
          <w:b/>
          <w:kern w:val="28"/>
          <w:szCs w:val="24"/>
        </w:rPr>
      </w:pPr>
    </w:p>
    <w:sectPr w:rsidR="00AD6DDA" w:rsidRPr="00CB65F1">
      <w:footerReference w:type="default" r:id="rId40"/>
      <w:footerReference w:type="first" r:id="rId41"/>
      <w:pgSz w:w="16838" w:h="11906" w:orient="landscape"/>
      <w:pgMar w:top="1701" w:right="1134" w:bottom="28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F206F" w14:textId="77777777" w:rsidR="00A27485" w:rsidRDefault="00A27485">
      <w:pPr>
        <w:ind w:firstLine="720"/>
        <w:rPr>
          <w:rFonts w:ascii="Arial" w:hAnsi="Arial"/>
          <w:sz w:val="20"/>
        </w:rPr>
      </w:pPr>
      <w:r>
        <w:rPr>
          <w:rFonts w:ascii="Arial" w:hAnsi="Arial"/>
          <w:sz w:val="20"/>
        </w:rPr>
        <w:separator/>
      </w:r>
    </w:p>
  </w:endnote>
  <w:endnote w:type="continuationSeparator" w:id="0">
    <w:p w14:paraId="0785C973" w14:textId="77777777" w:rsidR="00A27485" w:rsidRDefault="00A27485">
      <w:pPr>
        <w:ind w:firstLine="720"/>
        <w:rPr>
          <w:rFonts w:ascii="Arial" w:hAnsi="Arial"/>
          <w:sz w:val="20"/>
        </w:rPr>
      </w:pPr>
      <w:r>
        <w:rPr>
          <w:rFonts w:ascii="Arial" w:hAnsi="Arial"/>
          <w:sz w:val="20"/>
        </w:rPr>
        <w:continuationSeparator/>
      </w:r>
    </w:p>
  </w:endnote>
  <w:endnote w:type="continuationNotice" w:id="1">
    <w:p w14:paraId="0D4D175B" w14:textId="77777777" w:rsidR="00A27485" w:rsidRDefault="00A274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B6284" w14:textId="77777777" w:rsidR="00AD6DDA" w:rsidRDefault="00AD6DDA">
    <w:pPr>
      <w:tabs>
        <w:tab w:val="center" w:pos="4819"/>
        <w:tab w:val="right" w:pos="9638"/>
      </w:tabs>
      <w:ind w:firstLine="720"/>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B6286" w14:textId="77777777" w:rsidR="00AD6DDA" w:rsidRDefault="00AD6DDA">
    <w:pPr>
      <w:tabs>
        <w:tab w:val="center" w:pos="4680"/>
        <w:tab w:val="right" w:pos="9360"/>
      </w:tabs>
      <w:jc w:val="center"/>
      <w:rPr>
        <w:sz w:val="22"/>
        <w:szCs w:val="22"/>
        <w:lang w:eastAsia="lt-LT"/>
      </w:rPr>
    </w:pPr>
  </w:p>
  <w:p w14:paraId="4D5B6287" w14:textId="77777777" w:rsidR="00AD6DDA" w:rsidRDefault="00AD6DDA">
    <w:pPr>
      <w:tabs>
        <w:tab w:val="center" w:pos="4819"/>
        <w:tab w:val="right" w:pos="9638"/>
      </w:tabs>
      <w:ind w:firstLine="720"/>
      <w:rPr>
        <w:rFonts w:ascii="Arial" w:hAnsi="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B62AB" w14:textId="77777777" w:rsidR="00AD6DDA" w:rsidRDefault="00AD6DDA" w:rsidP="001E1EF9">
    <w:pPr>
      <w:tabs>
        <w:tab w:val="center" w:pos="4819"/>
        <w:tab w:val="right" w:pos="9638"/>
      </w:tabs>
      <w:rPr>
        <w:rFonts w:ascii="Arial" w:hAnsi="Arial"/>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B62AC" w14:textId="77777777" w:rsidR="00AD6DDA" w:rsidRDefault="00AD6DDA">
    <w:pPr>
      <w:tabs>
        <w:tab w:val="center" w:pos="4680"/>
        <w:tab w:val="right" w:pos="9360"/>
      </w:tabs>
      <w:jc w:val="center"/>
      <w:rPr>
        <w:sz w:val="22"/>
        <w:szCs w:val="22"/>
        <w:lang w:eastAsia="lt-LT"/>
      </w:rPr>
    </w:pPr>
  </w:p>
  <w:p w14:paraId="4D5B62AD" w14:textId="77777777" w:rsidR="00AD6DDA" w:rsidRDefault="00AD6DDA">
    <w:pPr>
      <w:tabs>
        <w:tab w:val="center" w:pos="4819"/>
        <w:tab w:val="right" w:pos="9638"/>
      </w:tabs>
      <w:ind w:firstLine="720"/>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B556F" w14:textId="77777777" w:rsidR="00A27485" w:rsidRDefault="00A27485">
      <w:pPr>
        <w:ind w:firstLine="720"/>
        <w:rPr>
          <w:rFonts w:ascii="Arial" w:hAnsi="Arial"/>
          <w:sz w:val="20"/>
        </w:rPr>
      </w:pPr>
      <w:r>
        <w:rPr>
          <w:rFonts w:ascii="Arial" w:hAnsi="Arial"/>
          <w:sz w:val="20"/>
        </w:rPr>
        <w:separator/>
      </w:r>
    </w:p>
  </w:footnote>
  <w:footnote w:type="continuationSeparator" w:id="0">
    <w:p w14:paraId="35AABFBA" w14:textId="77777777" w:rsidR="00A27485" w:rsidRDefault="00A27485">
      <w:pPr>
        <w:ind w:firstLine="720"/>
        <w:rPr>
          <w:rFonts w:ascii="Arial" w:hAnsi="Arial"/>
          <w:sz w:val="20"/>
        </w:rPr>
      </w:pPr>
      <w:r>
        <w:rPr>
          <w:rFonts w:ascii="Arial" w:hAnsi="Arial"/>
          <w:sz w:val="20"/>
        </w:rPr>
        <w:continuationSeparator/>
      </w:r>
    </w:p>
  </w:footnote>
  <w:footnote w:type="continuationNotice" w:id="1">
    <w:p w14:paraId="33D60355" w14:textId="77777777" w:rsidR="00A27485" w:rsidRDefault="00A274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5556921"/>
      <w:docPartObj>
        <w:docPartGallery w:val="Page Numbers (Top of Page)"/>
        <w:docPartUnique/>
      </w:docPartObj>
    </w:sdtPr>
    <w:sdtEndPr/>
    <w:sdtContent>
      <w:p w14:paraId="1F209E7B" w14:textId="4E16877A" w:rsidR="00A02A42" w:rsidRDefault="00A02A42">
        <w:pPr>
          <w:pStyle w:val="Header"/>
          <w:jc w:val="center"/>
        </w:pPr>
        <w:r>
          <w:fldChar w:fldCharType="begin"/>
        </w:r>
        <w:r>
          <w:instrText>PAGE   \* MERGEFORMAT</w:instrText>
        </w:r>
        <w:r>
          <w:fldChar w:fldCharType="separate"/>
        </w:r>
        <w:r>
          <w:t>2</w:t>
        </w:r>
        <w:r>
          <w:fldChar w:fldCharType="end"/>
        </w:r>
      </w:p>
    </w:sdtContent>
  </w:sdt>
  <w:p w14:paraId="20F99A0F" w14:textId="77777777" w:rsidR="00D24505" w:rsidRDefault="00D245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35D0A" w14:textId="4A83D788" w:rsidR="00A02A42" w:rsidRDefault="00A02A42">
    <w:pPr>
      <w:pStyle w:val="Header"/>
      <w:jc w:val="center"/>
    </w:pPr>
  </w:p>
  <w:p w14:paraId="4D5B6285" w14:textId="77777777" w:rsidR="00AD6DDA" w:rsidRDefault="00AD6DDA">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2810"/>
    <w:multiLevelType w:val="hybridMultilevel"/>
    <w:tmpl w:val="66542BF6"/>
    <w:lvl w:ilvl="0" w:tplc="C73CC322">
      <w:start w:val="14"/>
      <w:numFmt w:val="bullet"/>
      <w:lvlText w:val=""/>
      <w:lvlJc w:val="left"/>
      <w:pPr>
        <w:ind w:left="720" w:hanging="360"/>
      </w:pPr>
      <w:rPr>
        <w:rFonts w:ascii="Symbol" w:eastAsia="Times New Roman" w:hAnsi="Symbol"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0F5425F"/>
    <w:multiLevelType w:val="hybridMultilevel"/>
    <w:tmpl w:val="118098F0"/>
    <w:lvl w:ilvl="0" w:tplc="2A683264">
      <w:start w:val="1"/>
      <w:numFmt w:val="bullet"/>
      <w:lvlText w:val=""/>
      <w:lvlJc w:val="left"/>
      <w:pPr>
        <w:ind w:left="720" w:hanging="360"/>
      </w:pPr>
      <w:rPr>
        <w:rFonts w:ascii="Symbol" w:hAnsi="Symbol" w:hint="default"/>
        <w:b/>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910A42"/>
    <w:multiLevelType w:val="hybridMultilevel"/>
    <w:tmpl w:val="F894053C"/>
    <w:lvl w:ilvl="0" w:tplc="0C64ACAC">
      <w:start w:val="1"/>
      <w:numFmt w:val="lowerLetter"/>
      <w:lvlText w:val="(%1)"/>
      <w:lvlJc w:val="left"/>
      <w:pPr>
        <w:ind w:left="720" w:hanging="360"/>
      </w:pPr>
      <w:rPr>
        <w:rFonts w:ascii="Times New Roman" w:eastAsia="Times New Roman" w:hAnsi="Times New Roman" w:cs="Times New Roman"/>
        <w:b w:val="0"/>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4540A17"/>
    <w:multiLevelType w:val="hybridMultilevel"/>
    <w:tmpl w:val="70166950"/>
    <w:lvl w:ilvl="0" w:tplc="31EEEBC0">
      <w:numFmt w:val="bullet"/>
      <w:lvlText w:val="•"/>
      <w:lvlJc w:val="left"/>
      <w:pPr>
        <w:ind w:left="720" w:hanging="360"/>
      </w:pPr>
      <w:rPr>
        <w:rFonts w:ascii="Arial" w:hAnsi="Arial" w:hint="default"/>
        <w:b w:val="0"/>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B846FA"/>
    <w:multiLevelType w:val="hybridMultilevel"/>
    <w:tmpl w:val="E6807436"/>
    <w:lvl w:ilvl="0" w:tplc="31EEEBC0">
      <w:numFmt w:val="bullet"/>
      <w:lvlText w:val="•"/>
      <w:lvlJc w:val="left"/>
      <w:pPr>
        <w:ind w:left="720" w:hanging="360"/>
      </w:pPr>
      <w:rPr>
        <w:rFonts w:ascii="Arial" w:hAnsi="Arial" w:hint="default"/>
        <w:b w:val="0"/>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58134B"/>
    <w:multiLevelType w:val="hybridMultilevel"/>
    <w:tmpl w:val="3918A6FC"/>
    <w:lvl w:ilvl="0" w:tplc="4AB44728">
      <w:start w:val="1"/>
      <w:numFmt w:val="lowerRoman"/>
      <w:lvlText w:val="(%1)"/>
      <w:lvlJc w:val="left"/>
      <w:pPr>
        <w:ind w:left="824" w:hanging="720"/>
      </w:pPr>
      <w:rPr>
        <w:rFonts w:hint="default"/>
      </w:rPr>
    </w:lvl>
    <w:lvl w:ilvl="1" w:tplc="04270019" w:tentative="1">
      <w:start w:val="1"/>
      <w:numFmt w:val="lowerLetter"/>
      <w:lvlText w:val="%2."/>
      <w:lvlJc w:val="left"/>
      <w:pPr>
        <w:ind w:left="1184" w:hanging="360"/>
      </w:pPr>
    </w:lvl>
    <w:lvl w:ilvl="2" w:tplc="0427001B" w:tentative="1">
      <w:start w:val="1"/>
      <w:numFmt w:val="lowerRoman"/>
      <w:lvlText w:val="%3."/>
      <w:lvlJc w:val="right"/>
      <w:pPr>
        <w:ind w:left="1904" w:hanging="180"/>
      </w:pPr>
    </w:lvl>
    <w:lvl w:ilvl="3" w:tplc="0427000F" w:tentative="1">
      <w:start w:val="1"/>
      <w:numFmt w:val="decimal"/>
      <w:lvlText w:val="%4."/>
      <w:lvlJc w:val="left"/>
      <w:pPr>
        <w:ind w:left="2624" w:hanging="360"/>
      </w:pPr>
    </w:lvl>
    <w:lvl w:ilvl="4" w:tplc="04270019" w:tentative="1">
      <w:start w:val="1"/>
      <w:numFmt w:val="lowerLetter"/>
      <w:lvlText w:val="%5."/>
      <w:lvlJc w:val="left"/>
      <w:pPr>
        <w:ind w:left="3344" w:hanging="360"/>
      </w:pPr>
    </w:lvl>
    <w:lvl w:ilvl="5" w:tplc="0427001B" w:tentative="1">
      <w:start w:val="1"/>
      <w:numFmt w:val="lowerRoman"/>
      <w:lvlText w:val="%6."/>
      <w:lvlJc w:val="right"/>
      <w:pPr>
        <w:ind w:left="4064" w:hanging="180"/>
      </w:pPr>
    </w:lvl>
    <w:lvl w:ilvl="6" w:tplc="0427000F" w:tentative="1">
      <w:start w:val="1"/>
      <w:numFmt w:val="decimal"/>
      <w:lvlText w:val="%7."/>
      <w:lvlJc w:val="left"/>
      <w:pPr>
        <w:ind w:left="4784" w:hanging="360"/>
      </w:pPr>
    </w:lvl>
    <w:lvl w:ilvl="7" w:tplc="04270019" w:tentative="1">
      <w:start w:val="1"/>
      <w:numFmt w:val="lowerLetter"/>
      <w:lvlText w:val="%8."/>
      <w:lvlJc w:val="left"/>
      <w:pPr>
        <w:ind w:left="5504" w:hanging="360"/>
      </w:pPr>
    </w:lvl>
    <w:lvl w:ilvl="8" w:tplc="0427001B" w:tentative="1">
      <w:start w:val="1"/>
      <w:numFmt w:val="lowerRoman"/>
      <w:lvlText w:val="%9."/>
      <w:lvlJc w:val="right"/>
      <w:pPr>
        <w:ind w:left="6224" w:hanging="180"/>
      </w:pPr>
    </w:lvl>
  </w:abstractNum>
  <w:abstractNum w:abstractNumId="6" w15:restartNumberingAfterBreak="0">
    <w:nsid w:val="280F0760"/>
    <w:multiLevelType w:val="hybridMultilevel"/>
    <w:tmpl w:val="26F4D67C"/>
    <w:lvl w:ilvl="0" w:tplc="B41664A2">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9FE2429"/>
    <w:multiLevelType w:val="hybridMultilevel"/>
    <w:tmpl w:val="6D92FD38"/>
    <w:lvl w:ilvl="0" w:tplc="7B6C497C">
      <w:start w:val="1"/>
      <w:numFmt w:val="low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D386C3A"/>
    <w:multiLevelType w:val="hybridMultilevel"/>
    <w:tmpl w:val="F9524E9C"/>
    <w:lvl w:ilvl="0" w:tplc="5394C646">
      <w:start w:val="1"/>
      <w:numFmt w:val="upperRoman"/>
      <w:lvlText w:val="%1)"/>
      <w:lvlJc w:val="left"/>
      <w:pPr>
        <w:ind w:left="824" w:hanging="720"/>
      </w:pPr>
      <w:rPr>
        <w:rFonts w:hint="default"/>
      </w:rPr>
    </w:lvl>
    <w:lvl w:ilvl="1" w:tplc="04270019" w:tentative="1">
      <w:start w:val="1"/>
      <w:numFmt w:val="lowerLetter"/>
      <w:lvlText w:val="%2."/>
      <w:lvlJc w:val="left"/>
      <w:pPr>
        <w:ind w:left="1184" w:hanging="360"/>
      </w:pPr>
    </w:lvl>
    <w:lvl w:ilvl="2" w:tplc="0427001B" w:tentative="1">
      <w:start w:val="1"/>
      <w:numFmt w:val="lowerRoman"/>
      <w:lvlText w:val="%3."/>
      <w:lvlJc w:val="right"/>
      <w:pPr>
        <w:ind w:left="1904" w:hanging="180"/>
      </w:pPr>
    </w:lvl>
    <w:lvl w:ilvl="3" w:tplc="0427000F" w:tentative="1">
      <w:start w:val="1"/>
      <w:numFmt w:val="decimal"/>
      <w:lvlText w:val="%4."/>
      <w:lvlJc w:val="left"/>
      <w:pPr>
        <w:ind w:left="2624" w:hanging="360"/>
      </w:pPr>
    </w:lvl>
    <w:lvl w:ilvl="4" w:tplc="04270019" w:tentative="1">
      <w:start w:val="1"/>
      <w:numFmt w:val="lowerLetter"/>
      <w:lvlText w:val="%5."/>
      <w:lvlJc w:val="left"/>
      <w:pPr>
        <w:ind w:left="3344" w:hanging="360"/>
      </w:pPr>
    </w:lvl>
    <w:lvl w:ilvl="5" w:tplc="0427001B" w:tentative="1">
      <w:start w:val="1"/>
      <w:numFmt w:val="lowerRoman"/>
      <w:lvlText w:val="%6."/>
      <w:lvlJc w:val="right"/>
      <w:pPr>
        <w:ind w:left="4064" w:hanging="180"/>
      </w:pPr>
    </w:lvl>
    <w:lvl w:ilvl="6" w:tplc="0427000F" w:tentative="1">
      <w:start w:val="1"/>
      <w:numFmt w:val="decimal"/>
      <w:lvlText w:val="%7."/>
      <w:lvlJc w:val="left"/>
      <w:pPr>
        <w:ind w:left="4784" w:hanging="360"/>
      </w:pPr>
    </w:lvl>
    <w:lvl w:ilvl="7" w:tplc="04270019" w:tentative="1">
      <w:start w:val="1"/>
      <w:numFmt w:val="lowerLetter"/>
      <w:lvlText w:val="%8."/>
      <w:lvlJc w:val="left"/>
      <w:pPr>
        <w:ind w:left="5504" w:hanging="360"/>
      </w:pPr>
    </w:lvl>
    <w:lvl w:ilvl="8" w:tplc="0427001B" w:tentative="1">
      <w:start w:val="1"/>
      <w:numFmt w:val="lowerRoman"/>
      <w:lvlText w:val="%9."/>
      <w:lvlJc w:val="right"/>
      <w:pPr>
        <w:ind w:left="6224" w:hanging="180"/>
      </w:pPr>
    </w:lvl>
  </w:abstractNum>
  <w:abstractNum w:abstractNumId="9" w15:restartNumberingAfterBreak="0">
    <w:nsid w:val="35D97ABE"/>
    <w:multiLevelType w:val="hybridMultilevel"/>
    <w:tmpl w:val="8D961F0A"/>
    <w:lvl w:ilvl="0" w:tplc="31EEEBC0">
      <w:numFmt w:val="bullet"/>
      <w:lvlText w:val="•"/>
      <w:lvlJc w:val="left"/>
      <w:pPr>
        <w:ind w:left="1429" w:hanging="360"/>
      </w:pPr>
      <w:rPr>
        <w:rFonts w:ascii="Arial" w:hAnsi="Arial" w:hint="default"/>
        <w:b w:val="0"/>
        <w:i w:val="0"/>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0" w15:restartNumberingAfterBreak="0">
    <w:nsid w:val="453A085F"/>
    <w:multiLevelType w:val="hybridMultilevel"/>
    <w:tmpl w:val="9F32EDE0"/>
    <w:lvl w:ilvl="0" w:tplc="31EEEBC0">
      <w:numFmt w:val="bullet"/>
      <w:lvlText w:val="•"/>
      <w:lvlJc w:val="left"/>
      <w:pPr>
        <w:ind w:left="1249" w:hanging="360"/>
      </w:pPr>
      <w:rPr>
        <w:rFonts w:ascii="Arial" w:hAnsi="Arial" w:hint="default"/>
        <w:b w:val="0"/>
        <w:i w:val="0"/>
      </w:rPr>
    </w:lvl>
    <w:lvl w:ilvl="1" w:tplc="04270003" w:tentative="1">
      <w:start w:val="1"/>
      <w:numFmt w:val="bullet"/>
      <w:lvlText w:val="o"/>
      <w:lvlJc w:val="left"/>
      <w:pPr>
        <w:ind w:left="1969" w:hanging="360"/>
      </w:pPr>
      <w:rPr>
        <w:rFonts w:ascii="Courier New" w:hAnsi="Courier New" w:cs="Courier New" w:hint="default"/>
      </w:rPr>
    </w:lvl>
    <w:lvl w:ilvl="2" w:tplc="04270005" w:tentative="1">
      <w:start w:val="1"/>
      <w:numFmt w:val="bullet"/>
      <w:lvlText w:val=""/>
      <w:lvlJc w:val="left"/>
      <w:pPr>
        <w:ind w:left="2689" w:hanging="360"/>
      </w:pPr>
      <w:rPr>
        <w:rFonts w:ascii="Wingdings" w:hAnsi="Wingdings" w:hint="default"/>
      </w:rPr>
    </w:lvl>
    <w:lvl w:ilvl="3" w:tplc="04270001" w:tentative="1">
      <w:start w:val="1"/>
      <w:numFmt w:val="bullet"/>
      <w:lvlText w:val=""/>
      <w:lvlJc w:val="left"/>
      <w:pPr>
        <w:ind w:left="3409" w:hanging="360"/>
      </w:pPr>
      <w:rPr>
        <w:rFonts w:ascii="Symbol" w:hAnsi="Symbol" w:hint="default"/>
      </w:rPr>
    </w:lvl>
    <w:lvl w:ilvl="4" w:tplc="04270003" w:tentative="1">
      <w:start w:val="1"/>
      <w:numFmt w:val="bullet"/>
      <w:lvlText w:val="o"/>
      <w:lvlJc w:val="left"/>
      <w:pPr>
        <w:ind w:left="4129" w:hanging="360"/>
      </w:pPr>
      <w:rPr>
        <w:rFonts w:ascii="Courier New" w:hAnsi="Courier New" w:cs="Courier New" w:hint="default"/>
      </w:rPr>
    </w:lvl>
    <w:lvl w:ilvl="5" w:tplc="04270005" w:tentative="1">
      <w:start w:val="1"/>
      <w:numFmt w:val="bullet"/>
      <w:lvlText w:val=""/>
      <w:lvlJc w:val="left"/>
      <w:pPr>
        <w:ind w:left="4849" w:hanging="360"/>
      </w:pPr>
      <w:rPr>
        <w:rFonts w:ascii="Wingdings" w:hAnsi="Wingdings" w:hint="default"/>
      </w:rPr>
    </w:lvl>
    <w:lvl w:ilvl="6" w:tplc="04270001" w:tentative="1">
      <w:start w:val="1"/>
      <w:numFmt w:val="bullet"/>
      <w:lvlText w:val=""/>
      <w:lvlJc w:val="left"/>
      <w:pPr>
        <w:ind w:left="5569" w:hanging="360"/>
      </w:pPr>
      <w:rPr>
        <w:rFonts w:ascii="Symbol" w:hAnsi="Symbol" w:hint="default"/>
      </w:rPr>
    </w:lvl>
    <w:lvl w:ilvl="7" w:tplc="04270003" w:tentative="1">
      <w:start w:val="1"/>
      <w:numFmt w:val="bullet"/>
      <w:lvlText w:val="o"/>
      <w:lvlJc w:val="left"/>
      <w:pPr>
        <w:ind w:left="6289" w:hanging="360"/>
      </w:pPr>
      <w:rPr>
        <w:rFonts w:ascii="Courier New" w:hAnsi="Courier New" w:cs="Courier New" w:hint="default"/>
      </w:rPr>
    </w:lvl>
    <w:lvl w:ilvl="8" w:tplc="04270005" w:tentative="1">
      <w:start w:val="1"/>
      <w:numFmt w:val="bullet"/>
      <w:lvlText w:val=""/>
      <w:lvlJc w:val="left"/>
      <w:pPr>
        <w:ind w:left="7009" w:hanging="360"/>
      </w:pPr>
      <w:rPr>
        <w:rFonts w:ascii="Wingdings" w:hAnsi="Wingdings" w:hint="default"/>
      </w:rPr>
    </w:lvl>
  </w:abstractNum>
  <w:abstractNum w:abstractNumId="11" w15:restartNumberingAfterBreak="0">
    <w:nsid w:val="5CE57F86"/>
    <w:multiLevelType w:val="hybridMultilevel"/>
    <w:tmpl w:val="85E2980E"/>
    <w:lvl w:ilvl="0" w:tplc="31EEEBC0">
      <w:numFmt w:val="bullet"/>
      <w:lvlText w:val="•"/>
      <w:lvlJc w:val="left"/>
      <w:pPr>
        <w:ind w:left="1429" w:hanging="360"/>
      </w:pPr>
      <w:rPr>
        <w:rFonts w:ascii="Arial" w:hAnsi="Arial" w:hint="default"/>
        <w:b w:val="0"/>
        <w:i w:val="0"/>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2" w15:restartNumberingAfterBreak="0">
    <w:nsid w:val="64E73329"/>
    <w:multiLevelType w:val="hybridMultilevel"/>
    <w:tmpl w:val="B9EC1AA0"/>
    <w:lvl w:ilvl="0" w:tplc="31EEEBC0">
      <w:numFmt w:val="bullet"/>
      <w:lvlText w:val="•"/>
      <w:lvlJc w:val="left"/>
      <w:pPr>
        <w:ind w:left="720" w:hanging="360"/>
      </w:pPr>
      <w:rPr>
        <w:rFonts w:ascii="Arial" w:hAnsi="Arial" w:hint="default"/>
        <w:b w:val="0"/>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56B13E5"/>
    <w:multiLevelType w:val="hybridMultilevel"/>
    <w:tmpl w:val="E79CEB6E"/>
    <w:lvl w:ilvl="0" w:tplc="31EEEBC0">
      <w:numFmt w:val="bullet"/>
      <w:lvlText w:val="•"/>
      <w:lvlJc w:val="left"/>
      <w:pPr>
        <w:ind w:left="720" w:hanging="360"/>
      </w:pPr>
      <w:rPr>
        <w:rFonts w:ascii="Arial" w:hAnsi="Arial" w:hint="default"/>
        <w:b w:val="0"/>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39F6353"/>
    <w:multiLevelType w:val="hybridMultilevel"/>
    <w:tmpl w:val="400C782A"/>
    <w:lvl w:ilvl="0" w:tplc="31EEEBC0">
      <w:numFmt w:val="bullet"/>
      <w:lvlText w:val="•"/>
      <w:lvlJc w:val="left"/>
      <w:pPr>
        <w:ind w:left="1440" w:hanging="360"/>
      </w:pPr>
      <w:rPr>
        <w:rFonts w:ascii="Arial" w:hAnsi="Arial" w:hint="default"/>
        <w:b w:val="0"/>
        <w:i w:val="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777463C3"/>
    <w:multiLevelType w:val="hybridMultilevel"/>
    <w:tmpl w:val="FE84CAB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7CAA5275"/>
    <w:multiLevelType w:val="hybridMultilevel"/>
    <w:tmpl w:val="21562A26"/>
    <w:lvl w:ilvl="0" w:tplc="31EEEBC0">
      <w:numFmt w:val="bullet"/>
      <w:lvlText w:val="•"/>
      <w:lvlJc w:val="left"/>
      <w:pPr>
        <w:ind w:left="824" w:hanging="360"/>
      </w:pPr>
      <w:rPr>
        <w:rFonts w:ascii="Arial" w:hAnsi="Arial" w:hint="default"/>
        <w:b w:val="0"/>
        <w:i w:val="0"/>
      </w:rPr>
    </w:lvl>
    <w:lvl w:ilvl="1" w:tplc="04270003" w:tentative="1">
      <w:start w:val="1"/>
      <w:numFmt w:val="bullet"/>
      <w:lvlText w:val="o"/>
      <w:lvlJc w:val="left"/>
      <w:pPr>
        <w:ind w:left="1544" w:hanging="360"/>
      </w:pPr>
      <w:rPr>
        <w:rFonts w:ascii="Courier New" w:hAnsi="Courier New" w:cs="Courier New" w:hint="default"/>
      </w:rPr>
    </w:lvl>
    <w:lvl w:ilvl="2" w:tplc="04270005" w:tentative="1">
      <w:start w:val="1"/>
      <w:numFmt w:val="bullet"/>
      <w:lvlText w:val=""/>
      <w:lvlJc w:val="left"/>
      <w:pPr>
        <w:ind w:left="2264" w:hanging="360"/>
      </w:pPr>
      <w:rPr>
        <w:rFonts w:ascii="Wingdings" w:hAnsi="Wingdings" w:hint="default"/>
      </w:rPr>
    </w:lvl>
    <w:lvl w:ilvl="3" w:tplc="04270001" w:tentative="1">
      <w:start w:val="1"/>
      <w:numFmt w:val="bullet"/>
      <w:lvlText w:val=""/>
      <w:lvlJc w:val="left"/>
      <w:pPr>
        <w:ind w:left="2984" w:hanging="360"/>
      </w:pPr>
      <w:rPr>
        <w:rFonts w:ascii="Symbol" w:hAnsi="Symbol" w:hint="default"/>
      </w:rPr>
    </w:lvl>
    <w:lvl w:ilvl="4" w:tplc="04270003" w:tentative="1">
      <w:start w:val="1"/>
      <w:numFmt w:val="bullet"/>
      <w:lvlText w:val="o"/>
      <w:lvlJc w:val="left"/>
      <w:pPr>
        <w:ind w:left="3704" w:hanging="360"/>
      </w:pPr>
      <w:rPr>
        <w:rFonts w:ascii="Courier New" w:hAnsi="Courier New" w:cs="Courier New" w:hint="default"/>
      </w:rPr>
    </w:lvl>
    <w:lvl w:ilvl="5" w:tplc="04270005" w:tentative="1">
      <w:start w:val="1"/>
      <w:numFmt w:val="bullet"/>
      <w:lvlText w:val=""/>
      <w:lvlJc w:val="left"/>
      <w:pPr>
        <w:ind w:left="4424" w:hanging="360"/>
      </w:pPr>
      <w:rPr>
        <w:rFonts w:ascii="Wingdings" w:hAnsi="Wingdings" w:hint="default"/>
      </w:rPr>
    </w:lvl>
    <w:lvl w:ilvl="6" w:tplc="04270001" w:tentative="1">
      <w:start w:val="1"/>
      <w:numFmt w:val="bullet"/>
      <w:lvlText w:val=""/>
      <w:lvlJc w:val="left"/>
      <w:pPr>
        <w:ind w:left="5144" w:hanging="360"/>
      </w:pPr>
      <w:rPr>
        <w:rFonts w:ascii="Symbol" w:hAnsi="Symbol" w:hint="default"/>
      </w:rPr>
    </w:lvl>
    <w:lvl w:ilvl="7" w:tplc="04270003" w:tentative="1">
      <w:start w:val="1"/>
      <w:numFmt w:val="bullet"/>
      <w:lvlText w:val="o"/>
      <w:lvlJc w:val="left"/>
      <w:pPr>
        <w:ind w:left="5864" w:hanging="360"/>
      </w:pPr>
      <w:rPr>
        <w:rFonts w:ascii="Courier New" w:hAnsi="Courier New" w:cs="Courier New" w:hint="default"/>
      </w:rPr>
    </w:lvl>
    <w:lvl w:ilvl="8" w:tplc="04270005" w:tentative="1">
      <w:start w:val="1"/>
      <w:numFmt w:val="bullet"/>
      <w:lvlText w:val=""/>
      <w:lvlJc w:val="left"/>
      <w:pPr>
        <w:ind w:left="6584" w:hanging="360"/>
      </w:pPr>
      <w:rPr>
        <w:rFonts w:ascii="Wingdings" w:hAnsi="Wingdings" w:hint="default"/>
      </w:rPr>
    </w:lvl>
  </w:abstractNum>
  <w:num w:numId="1" w16cid:durableId="1752387654">
    <w:abstractNumId w:val="12"/>
  </w:num>
  <w:num w:numId="2" w16cid:durableId="1258447032">
    <w:abstractNumId w:val="7"/>
  </w:num>
  <w:num w:numId="3" w16cid:durableId="895160800">
    <w:abstractNumId w:val="13"/>
  </w:num>
  <w:num w:numId="4" w16cid:durableId="1941717325">
    <w:abstractNumId w:val="6"/>
  </w:num>
  <w:num w:numId="5" w16cid:durableId="1731154794">
    <w:abstractNumId w:val="10"/>
  </w:num>
  <w:num w:numId="6" w16cid:durableId="1170177927">
    <w:abstractNumId w:val="8"/>
  </w:num>
  <w:num w:numId="7" w16cid:durableId="724527291">
    <w:abstractNumId w:val="5"/>
  </w:num>
  <w:num w:numId="8" w16cid:durableId="355274051">
    <w:abstractNumId w:val="16"/>
  </w:num>
  <w:num w:numId="9" w16cid:durableId="441848960">
    <w:abstractNumId w:val="9"/>
  </w:num>
  <w:num w:numId="10" w16cid:durableId="360400572">
    <w:abstractNumId w:val="11"/>
  </w:num>
  <w:num w:numId="11" w16cid:durableId="526941582">
    <w:abstractNumId w:val="14"/>
  </w:num>
  <w:num w:numId="12" w16cid:durableId="2105565367">
    <w:abstractNumId w:val="3"/>
  </w:num>
  <w:num w:numId="13" w16cid:durableId="402921673">
    <w:abstractNumId w:val="4"/>
  </w:num>
  <w:num w:numId="14" w16cid:durableId="668095443">
    <w:abstractNumId w:val="1"/>
  </w:num>
  <w:num w:numId="15" w16cid:durableId="323093399">
    <w:abstractNumId w:val="15"/>
  </w:num>
  <w:num w:numId="16" w16cid:durableId="1345015468">
    <w:abstractNumId w:val="0"/>
  </w:num>
  <w:num w:numId="17" w16cid:durableId="18594702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653"/>
    <w:rsid w:val="00004B7D"/>
    <w:rsid w:val="000438E1"/>
    <w:rsid w:val="000523B4"/>
    <w:rsid w:val="00055A6A"/>
    <w:rsid w:val="00067745"/>
    <w:rsid w:val="000677B8"/>
    <w:rsid w:val="00071ED5"/>
    <w:rsid w:val="00082C0F"/>
    <w:rsid w:val="000B1C42"/>
    <w:rsid w:val="000B376F"/>
    <w:rsid w:val="000C3A20"/>
    <w:rsid w:val="00121CCD"/>
    <w:rsid w:val="001906AD"/>
    <w:rsid w:val="00190BD7"/>
    <w:rsid w:val="001B5BAC"/>
    <w:rsid w:val="001C21B3"/>
    <w:rsid w:val="001D0236"/>
    <w:rsid w:val="001E1EF9"/>
    <w:rsid w:val="002102AB"/>
    <w:rsid w:val="002265A9"/>
    <w:rsid w:val="00226DCD"/>
    <w:rsid w:val="00245577"/>
    <w:rsid w:val="0026603A"/>
    <w:rsid w:val="00273A5D"/>
    <w:rsid w:val="002B3015"/>
    <w:rsid w:val="002C3BB1"/>
    <w:rsid w:val="002D7F24"/>
    <w:rsid w:val="002F575C"/>
    <w:rsid w:val="003064AA"/>
    <w:rsid w:val="00332A80"/>
    <w:rsid w:val="00344E0D"/>
    <w:rsid w:val="00387210"/>
    <w:rsid w:val="003A4FEE"/>
    <w:rsid w:val="003B029D"/>
    <w:rsid w:val="004551B7"/>
    <w:rsid w:val="004625FE"/>
    <w:rsid w:val="0047574B"/>
    <w:rsid w:val="004868E1"/>
    <w:rsid w:val="00497AB2"/>
    <w:rsid w:val="004C1421"/>
    <w:rsid w:val="004C5304"/>
    <w:rsid w:val="004C7E7D"/>
    <w:rsid w:val="004D40FC"/>
    <w:rsid w:val="00514CA0"/>
    <w:rsid w:val="0052000A"/>
    <w:rsid w:val="00561DC5"/>
    <w:rsid w:val="00585C18"/>
    <w:rsid w:val="00587AAC"/>
    <w:rsid w:val="00596B95"/>
    <w:rsid w:val="005A371A"/>
    <w:rsid w:val="005B535D"/>
    <w:rsid w:val="005E3DC5"/>
    <w:rsid w:val="00603823"/>
    <w:rsid w:val="00625C99"/>
    <w:rsid w:val="0064752E"/>
    <w:rsid w:val="00652C41"/>
    <w:rsid w:val="00701E87"/>
    <w:rsid w:val="007234A3"/>
    <w:rsid w:val="00723A10"/>
    <w:rsid w:val="007438FA"/>
    <w:rsid w:val="007616AA"/>
    <w:rsid w:val="007C61C0"/>
    <w:rsid w:val="007D2199"/>
    <w:rsid w:val="007F2106"/>
    <w:rsid w:val="007F5DA5"/>
    <w:rsid w:val="008A557C"/>
    <w:rsid w:val="008C763D"/>
    <w:rsid w:val="008E4E4F"/>
    <w:rsid w:val="00912BEC"/>
    <w:rsid w:val="00930FA2"/>
    <w:rsid w:val="009755FC"/>
    <w:rsid w:val="00A02A42"/>
    <w:rsid w:val="00A27485"/>
    <w:rsid w:val="00A35863"/>
    <w:rsid w:val="00A860B1"/>
    <w:rsid w:val="00A90C62"/>
    <w:rsid w:val="00AA1E39"/>
    <w:rsid w:val="00AA23D7"/>
    <w:rsid w:val="00AB5CFA"/>
    <w:rsid w:val="00AD3FBE"/>
    <w:rsid w:val="00AD6DDA"/>
    <w:rsid w:val="00AE2D44"/>
    <w:rsid w:val="00B00E0D"/>
    <w:rsid w:val="00B1753B"/>
    <w:rsid w:val="00B937DC"/>
    <w:rsid w:val="00BA57A3"/>
    <w:rsid w:val="00BC02CD"/>
    <w:rsid w:val="00BC7A70"/>
    <w:rsid w:val="00BD7031"/>
    <w:rsid w:val="00BE3E9F"/>
    <w:rsid w:val="00C0041D"/>
    <w:rsid w:val="00C04769"/>
    <w:rsid w:val="00C04CB2"/>
    <w:rsid w:val="00C540DE"/>
    <w:rsid w:val="00C550BD"/>
    <w:rsid w:val="00C61709"/>
    <w:rsid w:val="00C85B68"/>
    <w:rsid w:val="00CB5CE4"/>
    <w:rsid w:val="00CB65F1"/>
    <w:rsid w:val="00CB727B"/>
    <w:rsid w:val="00CD0894"/>
    <w:rsid w:val="00D05337"/>
    <w:rsid w:val="00D228DB"/>
    <w:rsid w:val="00D2316C"/>
    <w:rsid w:val="00D24505"/>
    <w:rsid w:val="00D512E6"/>
    <w:rsid w:val="00D53E3F"/>
    <w:rsid w:val="00D64423"/>
    <w:rsid w:val="00D66191"/>
    <w:rsid w:val="00D84D07"/>
    <w:rsid w:val="00DA699D"/>
    <w:rsid w:val="00DD1653"/>
    <w:rsid w:val="00DD39F8"/>
    <w:rsid w:val="00DF2B00"/>
    <w:rsid w:val="00E16CC1"/>
    <w:rsid w:val="00E17B5B"/>
    <w:rsid w:val="00E42258"/>
    <w:rsid w:val="00E45B9D"/>
    <w:rsid w:val="00E64ECE"/>
    <w:rsid w:val="00E87793"/>
    <w:rsid w:val="00EB48D1"/>
    <w:rsid w:val="00ED5807"/>
    <w:rsid w:val="00EE2AA9"/>
    <w:rsid w:val="00EE34C6"/>
    <w:rsid w:val="00EF469A"/>
    <w:rsid w:val="00F01643"/>
    <w:rsid w:val="00F65D97"/>
    <w:rsid w:val="00F95123"/>
    <w:rsid w:val="00FB705F"/>
    <w:rsid w:val="00FD51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5B5D5A"/>
  <w15:docId w15:val="{CF2EC1DB-07C2-43F9-A4E0-2CF2819F9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7F2106"/>
  </w:style>
  <w:style w:type="character" w:styleId="PlaceholderText">
    <w:name w:val="Placeholder Text"/>
    <w:basedOn w:val="DefaultParagraphFont"/>
    <w:uiPriority w:val="99"/>
    <w:rsid w:val="004625FE"/>
    <w:rPr>
      <w:color w:val="666666"/>
    </w:rPr>
  </w:style>
  <w:style w:type="table" w:styleId="TableGrid">
    <w:name w:val="Table Grid"/>
    <w:basedOn w:val="TableNormal"/>
    <w:rsid w:val="00DD39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F95123"/>
    <w:rPr>
      <w:color w:val="0563C1" w:themeColor="hyperlink"/>
      <w:u w:val="single"/>
    </w:rPr>
  </w:style>
  <w:style w:type="character" w:styleId="UnresolvedMention">
    <w:name w:val="Unresolved Mention"/>
    <w:basedOn w:val="DefaultParagraphFont"/>
    <w:uiPriority w:val="99"/>
    <w:semiHidden/>
    <w:unhideWhenUsed/>
    <w:rsid w:val="00F95123"/>
    <w:rPr>
      <w:color w:val="605E5C"/>
      <w:shd w:val="clear" w:color="auto" w:fill="E1DFDD"/>
    </w:rPr>
  </w:style>
  <w:style w:type="paragraph" w:styleId="ListParagraph">
    <w:name w:val="List Paragraph"/>
    <w:basedOn w:val="Normal"/>
    <w:rsid w:val="004C5304"/>
    <w:pPr>
      <w:ind w:left="720"/>
      <w:contextualSpacing/>
    </w:pPr>
  </w:style>
  <w:style w:type="paragraph" w:styleId="Header">
    <w:name w:val="header"/>
    <w:basedOn w:val="Normal"/>
    <w:link w:val="HeaderChar"/>
    <w:uiPriority w:val="99"/>
    <w:unhideWhenUsed/>
    <w:rsid w:val="00E45B9D"/>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E45B9D"/>
    <w:rPr>
      <w:rFonts w:asciiTheme="minorHAnsi" w:eastAsiaTheme="minorEastAsia" w:hAnsiTheme="minorHAnsi"/>
      <w:sz w:val="22"/>
      <w:szCs w:val="22"/>
      <w:lang w:eastAsia="lt-LT"/>
    </w:rPr>
  </w:style>
  <w:style w:type="paragraph" w:styleId="Footer">
    <w:name w:val="footer"/>
    <w:basedOn w:val="Normal"/>
    <w:link w:val="FooterChar"/>
    <w:uiPriority w:val="99"/>
    <w:unhideWhenUsed/>
    <w:rsid w:val="00D24505"/>
    <w:pPr>
      <w:tabs>
        <w:tab w:val="center" w:pos="4819"/>
        <w:tab w:val="right" w:pos="9638"/>
      </w:tabs>
    </w:pPr>
  </w:style>
  <w:style w:type="character" w:customStyle="1" w:styleId="FooterChar">
    <w:name w:val="Footer Char"/>
    <w:basedOn w:val="DefaultParagraphFont"/>
    <w:link w:val="Footer"/>
    <w:uiPriority w:val="99"/>
    <w:rsid w:val="00D24505"/>
  </w:style>
  <w:style w:type="character" w:styleId="CommentReference">
    <w:name w:val="annotation reference"/>
    <w:basedOn w:val="DefaultParagraphFont"/>
    <w:semiHidden/>
    <w:unhideWhenUsed/>
    <w:rsid w:val="00CB65F1"/>
    <w:rPr>
      <w:sz w:val="16"/>
      <w:szCs w:val="16"/>
    </w:rPr>
  </w:style>
  <w:style w:type="paragraph" w:styleId="CommentText">
    <w:name w:val="annotation text"/>
    <w:basedOn w:val="Normal"/>
    <w:link w:val="CommentTextChar"/>
    <w:unhideWhenUsed/>
    <w:rsid w:val="00CB65F1"/>
    <w:rPr>
      <w:sz w:val="20"/>
    </w:rPr>
  </w:style>
  <w:style w:type="character" w:customStyle="1" w:styleId="CommentTextChar">
    <w:name w:val="Comment Text Char"/>
    <w:basedOn w:val="DefaultParagraphFont"/>
    <w:link w:val="CommentText"/>
    <w:rsid w:val="00CB65F1"/>
    <w:rPr>
      <w:sz w:val="20"/>
    </w:rPr>
  </w:style>
  <w:style w:type="paragraph" w:styleId="CommentSubject">
    <w:name w:val="annotation subject"/>
    <w:basedOn w:val="CommentText"/>
    <w:next w:val="CommentText"/>
    <w:link w:val="CommentSubjectChar"/>
    <w:semiHidden/>
    <w:unhideWhenUsed/>
    <w:rsid w:val="00CB65F1"/>
    <w:rPr>
      <w:b/>
      <w:bCs/>
    </w:rPr>
  </w:style>
  <w:style w:type="character" w:customStyle="1" w:styleId="CommentSubjectChar">
    <w:name w:val="Comment Subject Char"/>
    <w:basedOn w:val="CommentTextChar"/>
    <w:link w:val="CommentSubject"/>
    <w:semiHidden/>
    <w:rsid w:val="00CB65F1"/>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08">
      <w:bodyDiv w:val="1"/>
      <w:marLeft w:val="0"/>
      <w:marRight w:val="0"/>
      <w:marTop w:val="0"/>
      <w:marBottom w:val="0"/>
      <w:divBdr>
        <w:top w:val="none" w:sz="0" w:space="0" w:color="auto"/>
        <w:left w:val="none" w:sz="0" w:space="0" w:color="auto"/>
        <w:bottom w:val="none" w:sz="0" w:space="0" w:color="auto"/>
        <w:right w:val="none" w:sz="0" w:space="0" w:color="auto"/>
      </w:divBdr>
    </w:div>
    <w:div w:id="24255992">
      <w:bodyDiv w:val="1"/>
      <w:marLeft w:val="0"/>
      <w:marRight w:val="0"/>
      <w:marTop w:val="0"/>
      <w:marBottom w:val="0"/>
      <w:divBdr>
        <w:top w:val="none" w:sz="0" w:space="0" w:color="auto"/>
        <w:left w:val="none" w:sz="0" w:space="0" w:color="auto"/>
        <w:bottom w:val="none" w:sz="0" w:space="0" w:color="auto"/>
        <w:right w:val="none" w:sz="0" w:space="0" w:color="auto"/>
      </w:divBdr>
    </w:div>
    <w:div w:id="26881894">
      <w:bodyDiv w:val="1"/>
      <w:marLeft w:val="0"/>
      <w:marRight w:val="0"/>
      <w:marTop w:val="0"/>
      <w:marBottom w:val="0"/>
      <w:divBdr>
        <w:top w:val="none" w:sz="0" w:space="0" w:color="auto"/>
        <w:left w:val="none" w:sz="0" w:space="0" w:color="auto"/>
        <w:bottom w:val="none" w:sz="0" w:space="0" w:color="auto"/>
        <w:right w:val="none" w:sz="0" w:space="0" w:color="auto"/>
      </w:divBdr>
    </w:div>
    <w:div w:id="44767867">
      <w:bodyDiv w:val="1"/>
      <w:marLeft w:val="0"/>
      <w:marRight w:val="0"/>
      <w:marTop w:val="0"/>
      <w:marBottom w:val="0"/>
      <w:divBdr>
        <w:top w:val="none" w:sz="0" w:space="0" w:color="auto"/>
        <w:left w:val="none" w:sz="0" w:space="0" w:color="auto"/>
        <w:bottom w:val="none" w:sz="0" w:space="0" w:color="auto"/>
        <w:right w:val="none" w:sz="0" w:space="0" w:color="auto"/>
      </w:divBdr>
    </w:div>
    <w:div w:id="48042371">
      <w:bodyDiv w:val="1"/>
      <w:marLeft w:val="0"/>
      <w:marRight w:val="0"/>
      <w:marTop w:val="0"/>
      <w:marBottom w:val="0"/>
      <w:divBdr>
        <w:top w:val="none" w:sz="0" w:space="0" w:color="auto"/>
        <w:left w:val="none" w:sz="0" w:space="0" w:color="auto"/>
        <w:bottom w:val="none" w:sz="0" w:space="0" w:color="auto"/>
        <w:right w:val="none" w:sz="0" w:space="0" w:color="auto"/>
      </w:divBdr>
    </w:div>
    <w:div w:id="58675531">
      <w:bodyDiv w:val="1"/>
      <w:marLeft w:val="0"/>
      <w:marRight w:val="0"/>
      <w:marTop w:val="0"/>
      <w:marBottom w:val="0"/>
      <w:divBdr>
        <w:top w:val="none" w:sz="0" w:space="0" w:color="auto"/>
        <w:left w:val="none" w:sz="0" w:space="0" w:color="auto"/>
        <w:bottom w:val="none" w:sz="0" w:space="0" w:color="auto"/>
        <w:right w:val="none" w:sz="0" w:space="0" w:color="auto"/>
      </w:divBdr>
    </w:div>
    <w:div w:id="59327435">
      <w:bodyDiv w:val="1"/>
      <w:marLeft w:val="0"/>
      <w:marRight w:val="0"/>
      <w:marTop w:val="0"/>
      <w:marBottom w:val="0"/>
      <w:divBdr>
        <w:top w:val="none" w:sz="0" w:space="0" w:color="auto"/>
        <w:left w:val="none" w:sz="0" w:space="0" w:color="auto"/>
        <w:bottom w:val="none" w:sz="0" w:space="0" w:color="auto"/>
        <w:right w:val="none" w:sz="0" w:space="0" w:color="auto"/>
      </w:divBdr>
    </w:div>
    <w:div w:id="62341336">
      <w:bodyDiv w:val="1"/>
      <w:marLeft w:val="0"/>
      <w:marRight w:val="0"/>
      <w:marTop w:val="0"/>
      <w:marBottom w:val="0"/>
      <w:divBdr>
        <w:top w:val="none" w:sz="0" w:space="0" w:color="auto"/>
        <w:left w:val="none" w:sz="0" w:space="0" w:color="auto"/>
        <w:bottom w:val="none" w:sz="0" w:space="0" w:color="auto"/>
        <w:right w:val="none" w:sz="0" w:space="0" w:color="auto"/>
      </w:divBdr>
    </w:div>
    <w:div w:id="86270171">
      <w:bodyDiv w:val="1"/>
      <w:marLeft w:val="0"/>
      <w:marRight w:val="0"/>
      <w:marTop w:val="0"/>
      <w:marBottom w:val="0"/>
      <w:divBdr>
        <w:top w:val="none" w:sz="0" w:space="0" w:color="auto"/>
        <w:left w:val="none" w:sz="0" w:space="0" w:color="auto"/>
        <w:bottom w:val="none" w:sz="0" w:space="0" w:color="auto"/>
        <w:right w:val="none" w:sz="0" w:space="0" w:color="auto"/>
      </w:divBdr>
    </w:div>
    <w:div w:id="90207677">
      <w:bodyDiv w:val="1"/>
      <w:marLeft w:val="0"/>
      <w:marRight w:val="0"/>
      <w:marTop w:val="0"/>
      <w:marBottom w:val="0"/>
      <w:divBdr>
        <w:top w:val="none" w:sz="0" w:space="0" w:color="auto"/>
        <w:left w:val="none" w:sz="0" w:space="0" w:color="auto"/>
        <w:bottom w:val="none" w:sz="0" w:space="0" w:color="auto"/>
        <w:right w:val="none" w:sz="0" w:space="0" w:color="auto"/>
      </w:divBdr>
    </w:div>
    <w:div w:id="107169082">
      <w:bodyDiv w:val="1"/>
      <w:marLeft w:val="0"/>
      <w:marRight w:val="0"/>
      <w:marTop w:val="0"/>
      <w:marBottom w:val="0"/>
      <w:divBdr>
        <w:top w:val="none" w:sz="0" w:space="0" w:color="auto"/>
        <w:left w:val="none" w:sz="0" w:space="0" w:color="auto"/>
        <w:bottom w:val="none" w:sz="0" w:space="0" w:color="auto"/>
        <w:right w:val="none" w:sz="0" w:space="0" w:color="auto"/>
      </w:divBdr>
    </w:div>
    <w:div w:id="199251031">
      <w:bodyDiv w:val="1"/>
      <w:marLeft w:val="0"/>
      <w:marRight w:val="0"/>
      <w:marTop w:val="0"/>
      <w:marBottom w:val="0"/>
      <w:divBdr>
        <w:top w:val="none" w:sz="0" w:space="0" w:color="auto"/>
        <w:left w:val="none" w:sz="0" w:space="0" w:color="auto"/>
        <w:bottom w:val="none" w:sz="0" w:space="0" w:color="auto"/>
        <w:right w:val="none" w:sz="0" w:space="0" w:color="auto"/>
      </w:divBdr>
    </w:div>
    <w:div w:id="216205770">
      <w:bodyDiv w:val="1"/>
      <w:marLeft w:val="0"/>
      <w:marRight w:val="0"/>
      <w:marTop w:val="0"/>
      <w:marBottom w:val="0"/>
      <w:divBdr>
        <w:top w:val="none" w:sz="0" w:space="0" w:color="auto"/>
        <w:left w:val="none" w:sz="0" w:space="0" w:color="auto"/>
        <w:bottom w:val="none" w:sz="0" w:space="0" w:color="auto"/>
        <w:right w:val="none" w:sz="0" w:space="0" w:color="auto"/>
      </w:divBdr>
    </w:div>
    <w:div w:id="216669085">
      <w:bodyDiv w:val="1"/>
      <w:marLeft w:val="0"/>
      <w:marRight w:val="0"/>
      <w:marTop w:val="0"/>
      <w:marBottom w:val="0"/>
      <w:divBdr>
        <w:top w:val="none" w:sz="0" w:space="0" w:color="auto"/>
        <w:left w:val="none" w:sz="0" w:space="0" w:color="auto"/>
        <w:bottom w:val="none" w:sz="0" w:space="0" w:color="auto"/>
        <w:right w:val="none" w:sz="0" w:space="0" w:color="auto"/>
      </w:divBdr>
    </w:div>
    <w:div w:id="222836191">
      <w:bodyDiv w:val="1"/>
      <w:marLeft w:val="0"/>
      <w:marRight w:val="0"/>
      <w:marTop w:val="0"/>
      <w:marBottom w:val="0"/>
      <w:divBdr>
        <w:top w:val="none" w:sz="0" w:space="0" w:color="auto"/>
        <w:left w:val="none" w:sz="0" w:space="0" w:color="auto"/>
        <w:bottom w:val="none" w:sz="0" w:space="0" w:color="auto"/>
        <w:right w:val="none" w:sz="0" w:space="0" w:color="auto"/>
      </w:divBdr>
      <w:divsChild>
        <w:div w:id="1593322396">
          <w:marLeft w:val="0"/>
          <w:marRight w:val="0"/>
          <w:marTop w:val="0"/>
          <w:marBottom w:val="0"/>
          <w:divBdr>
            <w:top w:val="none" w:sz="0" w:space="0" w:color="auto"/>
            <w:left w:val="none" w:sz="0" w:space="0" w:color="auto"/>
            <w:bottom w:val="none" w:sz="0" w:space="0" w:color="auto"/>
            <w:right w:val="none" w:sz="0" w:space="0" w:color="auto"/>
          </w:divBdr>
          <w:divsChild>
            <w:div w:id="1601526846">
              <w:marLeft w:val="0"/>
              <w:marRight w:val="0"/>
              <w:marTop w:val="0"/>
              <w:marBottom w:val="0"/>
              <w:divBdr>
                <w:top w:val="none" w:sz="0" w:space="0" w:color="auto"/>
                <w:left w:val="none" w:sz="0" w:space="0" w:color="auto"/>
                <w:bottom w:val="none" w:sz="0" w:space="0" w:color="auto"/>
                <w:right w:val="none" w:sz="0" w:space="0" w:color="auto"/>
              </w:divBdr>
              <w:divsChild>
                <w:div w:id="146133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067232">
      <w:bodyDiv w:val="1"/>
      <w:marLeft w:val="0"/>
      <w:marRight w:val="0"/>
      <w:marTop w:val="0"/>
      <w:marBottom w:val="0"/>
      <w:divBdr>
        <w:top w:val="none" w:sz="0" w:space="0" w:color="auto"/>
        <w:left w:val="none" w:sz="0" w:space="0" w:color="auto"/>
        <w:bottom w:val="none" w:sz="0" w:space="0" w:color="auto"/>
        <w:right w:val="none" w:sz="0" w:space="0" w:color="auto"/>
      </w:divBdr>
      <w:divsChild>
        <w:div w:id="51737879">
          <w:marLeft w:val="0"/>
          <w:marRight w:val="0"/>
          <w:marTop w:val="0"/>
          <w:marBottom w:val="0"/>
          <w:divBdr>
            <w:top w:val="none" w:sz="0" w:space="0" w:color="auto"/>
            <w:left w:val="none" w:sz="0" w:space="0" w:color="auto"/>
            <w:bottom w:val="none" w:sz="0" w:space="0" w:color="auto"/>
            <w:right w:val="none" w:sz="0" w:space="0" w:color="auto"/>
          </w:divBdr>
        </w:div>
      </w:divsChild>
    </w:div>
    <w:div w:id="280722557">
      <w:bodyDiv w:val="1"/>
      <w:marLeft w:val="0"/>
      <w:marRight w:val="0"/>
      <w:marTop w:val="0"/>
      <w:marBottom w:val="0"/>
      <w:divBdr>
        <w:top w:val="none" w:sz="0" w:space="0" w:color="auto"/>
        <w:left w:val="none" w:sz="0" w:space="0" w:color="auto"/>
        <w:bottom w:val="none" w:sz="0" w:space="0" w:color="auto"/>
        <w:right w:val="none" w:sz="0" w:space="0" w:color="auto"/>
      </w:divBdr>
    </w:div>
    <w:div w:id="300424477">
      <w:bodyDiv w:val="1"/>
      <w:marLeft w:val="0"/>
      <w:marRight w:val="0"/>
      <w:marTop w:val="0"/>
      <w:marBottom w:val="0"/>
      <w:divBdr>
        <w:top w:val="none" w:sz="0" w:space="0" w:color="auto"/>
        <w:left w:val="none" w:sz="0" w:space="0" w:color="auto"/>
        <w:bottom w:val="none" w:sz="0" w:space="0" w:color="auto"/>
        <w:right w:val="none" w:sz="0" w:space="0" w:color="auto"/>
      </w:divBdr>
    </w:div>
    <w:div w:id="301890714">
      <w:bodyDiv w:val="1"/>
      <w:marLeft w:val="0"/>
      <w:marRight w:val="0"/>
      <w:marTop w:val="0"/>
      <w:marBottom w:val="0"/>
      <w:divBdr>
        <w:top w:val="none" w:sz="0" w:space="0" w:color="auto"/>
        <w:left w:val="none" w:sz="0" w:space="0" w:color="auto"/>
        <w:bottom w:val="none" w:sz="0" w:space="0" w:color="auto"/>
        <w:right w:val="none" w:sz="0" w:space="0" w:color="auto"/>
      </w:divBdr>
    </w:div>
    <w:div w:id="306711297">
      <w:bodyDiv w:val="1"/>
      <w:marLeft w:val="0"/>
      <w:marRight w:val="0"/>
      <w:marTop w:val="0"/>
      <w:marBottom w:val="0"/>
      <w:divBdr>
        <w:top w:val="none" w:sz="0" w:space="0" w:color="auto"/>
        <w:left w:val="none" w:sz="0" w:space="0" w:color="auto"/>
        <w:bottom w:val="none" w:sz="0" w:space="0" w:color="auto"/>
        <w:right w:val="none" w:sz="0" w:space="0" w:color="auto"/>
      </w:divBdr>
    </w:div>
    <w:div w:id="310058432">
      <w:bodyDiv w:val="1"/>
      <w:marLeft w:val="0"/>
      <w:marRight w:val="0"/>
      <w:marTop w:val="0"/>
      <w:marBottom w:val="0"/>
      <w:divBdr>
        <w:top w:val="none" w:sz="0" w:space="0" w:color="auto"/>
        <w:left w:val="none" w:sz="0" w:space="0" w:color="auto"/>
        <w:bottom w:val="none" w:sz="0" w:space="0" w:color="auto"/>
        <w:right w:val="none" w:sz="0" w:space="0" w:color="auto"/>
      </w:divBdr>
    </w:div>
    <w:div w:id="337659151">
      <w:bodyDiv w:val="1"/>
      <w:marLeft w:val="0"/>
      <w:marRight w:val="0"/>
      <w:marTop w:val="0"/>
      <w:marBottom w:val="0"/>
      <w:divBdr>
        <w:top w:val="none" w:sz="0" w:space="0" w:color="auto"/>
        <w:left w:val="none" w:sz="0" w:space="0" w:color="auto"/>
        <w:bottom w:val="none" w:sz="0" w:space="0" w:color="auto"/>
        <w:right w:val="none" w:sz="0" w:space="0" w:color="auto"/>
      </w:divBdr>
      <w:divsChild>
        <w:div w:id="1208639171">
          <w:marLeft w:val="0"/>
          <w:marRight w:val="0"/>
          <w:marTop w:val="0"/>
          <w:marBottom w:val="72"/>
          <w:divBdr>
            <w:top w:val="none" w:sz="0" w:space="0" w:color="auto"/>
            <w:left w:val="none" w:sz="0" w:space="0" w:color="auto"/>
            <w:bottom w:val="dotted" w:sz="6" w:space="1" w:color="CCCCCC"/>
            <w:right w:val="none" w:sz="0" w:space="0" w:color="auto"/>
          </w:divBdr>
          <w:divsChild>
            <w:div w:id="963198483">
              <w:marLeft w:val="0"/>
              <w:marRight w:val="0"/>
              <w:marTop w:val="0"/>
              <w:marBottom w:val="0"/>
              <w:divBdr>
                <w:top w:val="none" w:sz="0" w:space="0" w:color="auto"/>
                <w:left w:val="none" w:sz="0" w:space="0" w:color="auto"/>
                <w:bottom w:val="none" w:sz="0" w:space="0" w:color="auto"/>
                <w:right w:val="none" w:sz="0" w:space="0" w:color="auto"/>
              </w:divBdr>
            </w:div>
            <w:div w:id="1483349710">
              <w:marLeft w:val="0"/>
              <w:marRight w:val="0"/>
              <w:marTop w:val="0"/>
              <w:marBottom w:val="0"/>
              <w:divBdr>
                <w:top w:val="none" w:sz="0" w:space="0" w:color="auto"/>
                <w:left w:val="none" w:sz="0" w:space="0" w:color="auto"/>
                <w:bottom w:val="none" w:sz="0" w:space="0" w:color="auto"/>
                <w:right w:val="none" w:sz="0" w:space="0" w:color="auto"/>
              </w:divBdr>
              <w:divsChild>
                <w:div w:id="114177357">
                  <w:marLeft w:val="0"/>
                  <w:marRight w:val="0"/>
                  <w:marTop w:val="0"/>
                  <w:marBottom w:val="0"/>
                  <w:divBdr>
                    <w:top w:val="none" w:sz="0" w:space="0" w:color="auto"/>
                    <w:left w:val="none" w:sz="0" w:space="0" w:color="auto"/>
                    <w:bottom w:val="none" w:sz="0" w:space="0" w:color="auto"/>
                    <w:right w:val="none" w:sz="0" w:space="0" w:color="auto"/>
                  </w:divBdr>
                  <w:divsChild>
                    <w:div w:id="1868837021">
                      <w:marLeft w:val="0"/>
                      <w:marRight w:val="0"/>
                      <w:marTop w:val="0"/>
                      <w:marBottom w:val="0"/>
                      <w:divBdr>
                        <w:top w:val="none" w:sz="0" w:space="0" w:color="auto"/>
                        <w:left w:val="none" w:sz="0" w:space="0" w:color="auto"/>
                        <w:bottom w:val="none" w:sz="0" w:space="0" w:color="auto"/>
                        <w:right w:val="none" w:sz="0" w:space="0" w:color="auto"/>
                      </w:divBdr>
                    </w:div>
                  </w:divsChild>
                </w:div>
                <w:div w:id="435322497">
                  <w:marLeft w:val="0"/>
                  <w:marRight w:val="0"/>
                  <w:marTop w:val="0"/>
                  <w:marBottom w:val="0"/>
                  <w:divBdr>
                    <w:top w:val="none" w:sz="0" w:space="0" w:color="auto"/>
                    <w:left w:val="none" w:sz="0" w:space="0" w:color="auto"/>
                    <w:bottom w:val="none" w:sz="0" w:space="0" w:color="auto"/>
                    <w:right w:val="none" w:sz="0" w:space="0" w:color="auto"/>
                  </w:divBdr>
                  <w:divsChild>
                    <w:div w:id="1347321292">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 w:id="915089419">
              <w:marLeft w:val="0"/>
              <w:marRight w:val="0"/>
              <w:marTop w:val="0"/>
              <w:marBottom w:val="0"/>
              <w:divBdr>
                <w:top w:val="none" w:sz="0" w:space="0" w:color="auto"/>
                <w:left w:val="none" w:sz="0" w:space="0" w:color="auto"/>
                <w:bottom w:val="none" w:sz="0" w:space="0" w:color="auto"/>
                <w:right w:val="none" w:sz="0" w:space="0" w:color="auto"/>
              </w:divBdr>
              <w:divsChild>
                <w:div w:id="1773279190">
                  <w:marLeft w:val="0"/>
                  <w:marRight w:val="0"/>
                  <w:marTop w:val="0"/>
                  <w:marBottom w:val="0"/>
                  <w:divBdr>
                    <w:top w:val="none" w:sz="0" w:space="0" w:color="auto"/>
                    <w:left w:val="none" w:sz="0" w:space="0" w:color="auto"/>
                    <w:bottom w:val="none" w:sz="0" w:space="0" w:color="auto"/>
                    <w:right w:val="none" w:sz="0" w:space="0" w:color="auto"/>
                  </w:divBdr>
                  <w:divsChild>
                    <w:div w:id="1699771059">
                      <w:marLeft w:val="0"/>
                      <w:marRight w:val="0"/>
                      <w:marTop w:val="0"/>
                      <w:marBottom w:val="0"/>
                      <w:divBdr>
                        <w:top w:val="none" w:sz="0" w:space="0" w:color="auto"/>
                        <w:left w:val="none" w:sz="0" w:space="0" w:color="auto"/>
                        <w:bottom w:val="none" w:sz="0" w:space="0" w:color="auto"/>
                        <w:right w:val="none" w:sz="0" w:space="0" w:color="auto"/>
                      </w:divBdr>
                    </w:div>
                  </w:divsChild>
                </w:div>
                <w:div w:id="1647080968">
                  <w:marLeft w:val="0"/>
                  <w:marRight w:val="0"/>
                  <w:marTop w:val="0"/>
                  <w:marBottom w:val="0"/>
                  <w:divBdr>
                    <w:top w:val="none" w:sz="0" w:space="0" w:color="auto"/>
                    <w:left w:val="none" w:sz="0" w:space="0" w:color="auto"/>
                    <w:bottom w:val="none" w:sz="0" w:space="0" w:color="auto"/>
                    <w:right w:val="none" w:sz="0" w:space="0" w:color="auto"/>
                  </w:divBdr>
                  <w:divsChild>
                    <w:div w:id="1833449832">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sChild>
        </w:div>
        <w:div w:id="1686445048">
          <w:marLeft w:val="0"/>
          <w:marRight w:val="0"/>
          <w:marTop w:val="0"/>
          <w:marBottom w:val="72"/>
          <w:divBdr>
            <w:top w:val="none" w:sz="0" w:space="0" w:color="auto"/>
            <w:left w:val="none" w:sz="0" w:space="0" w:color="auto"/>
            <w:bottom w:val="none" w:sz="0" w:space="0" w:color="auto"/>
            <w:right w:val="none" w:sz="0" w:space="0" w:color="auto"/>
          </w:divBdr>
          <w:divsChild>
            <w:div w:id="59559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160167">
      <w:bodyDiv w:val="1"/>
      <w:marLeft w:val="0"/>
      <w:marRight w:val="0"/>
      <w:marTop w:val="0"/>
      <w:marBottom w:val="0"/>
      <w:divBdr>
        <w:top w:val="none" w:sz="0" w:space="0" w:color="auto"/>
        <w:left w:val="none" w:sz="0" w:space="0" w:color="auto"/>
        <w:bottom w:val="none" w:sz="0" w:space="0" w:color="auto"/>
        <w:right w:val="none" w:sz="0" w:space="0" w:color="auto"/>
      </w:divBdr>
    </w:div>
    <w:div w:id="388722880">
      <w:bodyDiv w:val="1"/>
      <w:marLeft w:val="0"/>
      <w:marRight w:val="0"/>
      <w:marTop w:val="0"/>
      <w:marBottom w:val="0"/>
      <w:divBdr>
        <w:top w:val="none" w:sz="0" w:space="0" w:color="auto"/>
        <w:left w:val="none" w:sz="0" w:space="0" w:color="auto"/>
        <w:bottom w:val="none" w:sz="0" w:space="0" w:color="auto"/>
        <w:right w:val="none" w:sz="0" w:space="0" w:color="auto"/>
      </w:divBdr>
    </w:div>
    <w:div w:id="399867136">
      <w:bodyDiv w:val="1"/>
      <w:marLeft w:val="0"/>
      <w:marRight w:val="0"/>
      <w:marTop w:val="0"/>
      <w:marBottom w:val="0"/>
      <w:divBdr>
        <w:top w:val="none" w:sz="0" w:space="0" w:color="auto"/>
        <w:left w:val="none" w:sz="0" w:space="0" w:color="auto"/>
        <w:bottom w:val="none" w:sz="0" w:space="0" w:color="auto"/>
        <w:right w:val="none" w:sz="0" w:space="0" w:color="auto"/>
      </w:divBdr>
    </w:div>
    <w:div w:id="427191890">
      <w:bodyDiv w:val="1"/>
      <w:marLeft w:val="0"/>
      <w:marRight w:val="0"/>
      <w:marTop w:val="0"/>
      <w:marBottom w:val="0"/>
      <w:divBdr>
        <w:top w:val="none" w:sz="0" w:space="0" w:color="auto"/>
        <w:left w:val="none" w:sz="0" w:space="0" w:color="auto"/>
        <w:bottom w:val="none" w:sz="0" w:space="0" w:color="auto"/>
        <w:right w:val="none" w:sz="0" w:space="0" w:color="auto"/>
      </w:divBdr>
    </w:div>
    <w:div w:id="427501276">
      <w:bodyDiv w:val="1"/>
      <w:marLeft w:val="0"/>
      <w:marRight w:val="0"/>
      <w:marTop w:val="0"/>
      <w:marBottom w:val="0"/>
      <w:divBdr>
        <w:top w:val="none" w:sz="0" w:space="0" w:color="auto"/>
        <w:left w:val="none" w:sz="0" w:space="0" w:color="auto"/>
        <w:bottom w:val="none" w:sz="0" w:space="0" w:color="auto"/>
        <w:right w:val="none" w:sz="0" w:space="0" w:color="auto"/>
      </w:divBdr>
    </w:div>
    <w:div w:id="490147675">
      <w:bodyDiv w:val="1"/>
      <w:marLeft w:val="0"/>
      <w:marRight w:val="0"/>
      <w:marTop w:val="0"/>
      <w:marBottom w:val="0"/>
      <w:divBdr>
        <w:top w:val="none" w:sz="0" w:space="0" w:color="auto"/>
        <w:left w:val="none" w:sz="0" w:space="0" w:color="auto"/>
        <w:bottom w:val="none" w:sz="0" w:space="0" w:color="auto"/>
        <w:right w:val="none" w:sz="0" w:space="0" w:color="auto"/>
      </w:divBdr>
    </w:div>
    <w:div w:id="511336163">
      <w:bodyDiv w:val="1"/>
      <w:marLeft w:val="0"/>
      <w:marRight w:val="0"/>
      <w:marTop w:val="0"/>
      <w:marBottom w:val="0"/>
      <w:divBdr>
        <w:top w:val="none" w:sz="0" w:space="0" w:color="auto"/>
        <w:left w:val="none" w:sz="0" w:space="0" w:color="auto"/>
        <w:bottom w:val="none" w:sz="0" w:space="0" w:color="auto"/>
        <w:right w:val="none" w:sz="0" w:space="0" w:color="auto"/>
      </w:divBdr>
    </w:div>
    <w:div w:id="531306609">
      <w:bodyDiv w:val="1"/>
      <w:marLeft w:val="0"/>
      <w:marRight w:val="0"/>
      <w:marTop w:val="0"/>
      <w:marBottom w:val="0"/>
      <w:divBdr>
        <w:top w:val="none" w:sz="0" w:space="0" w:color="auto"/>
        <w:left w:val="none" w:sz="0" w:space="0" w:color="auto"/>
        <w:bottom w:val="none" w:sz="0" w:space="0" w:color="auto"/>
        <w:right w:val="none" w:sz="0" w:space="0" w:color="auto"/>
      </w:divBdr>
    </w:div>
    <w:div w:id="573979486">
      <w:bodyDiv w:val="1"/>
      <w:marLeft w:val="0"/>
      <w:marRight w:val="0"/>
      <w:marTop w:val="0"/>
      <w:marBottom w:val="0"/>
      <w:divBdr>
        <w:top w:val="none" w:sz="0" w:space="0" w:color="auto"/>
        <w:left w:val="none" w:sz="0" w:space="0" w:color="auto"/>
        <w:bottom w:val="none" w:sz="0" w:space="0" w:color="auto"/>
        <w:right w:val="none" w:sz="0" w:space="0" w:color="auto"/>
      </w:divBdr>
    </w:div>
    <w:div w:id="588273137">
      <w:bodyDiv w:val="1"/>
      <w:marLeft w:val="0"/>
      <w:marRight w:val="0"/>
      <w:marTop w:val="0"/>
      <w:marBottom w:val="0"/>
      <w:divBdr>
        <w:top w:val="none" w:sz="0" w:space="0" w:color="auto"/>
        <w:left w:val="none" w:sz="0" w:space="0" w:color="auto"/>
        <w:bottom w:val="none" w:sz="0" w:space="0" w:color="auto"/>
        <w:right w:val="none" w:sz="0" w:space="0" w:color="auto"/>
      </w:divBdr>
    </w:div>
    <w:div w:id="604701252">
      <w:bodyDiv w:val="1"/>
      <w:marLeft w:val="0"/>
      <w:marRight w:val="0"/>
      <w:marTop w:val="0"/>
      <w:marBottom w:val="0"/>
      <w:divBdr>
        <w:top w:val="none" w:sz="0" w:space="0" w:color="auto"/>
        <w:left w:val="none" w:sz="0" w:space="0" w:color="auto"/>
        <w:bottom w:val="none" w:sz="0" w:space="0" w:color="auto"/>
        <w:right w:val="none" w:sz="0" w:space="0" w:color="auto"/>
      </w:divBdr>
    </w:div>
    <w:div w:id="609972489">
      <w:bodyDiv w:val="1"/>
      <w:marLeft w:val="0"/>
      <w:marRight w:val="0"/>
      <w:marTop w:val="0"/>
      <w:marBottom w:val="0"/>
      <w:divBdr>
        <w:top w:val="none" w:sz="0" w:space="0" w:color="auto"/>
        <w:left w:val="none" w:sz="0" w:space="0" w:color="auto"/>
        <w:bottom w:val="none" w:sz="0" w:space="0" w:color="auto"/>
        <w:right w:val="none" w:sz="0" w:space="0" w:color="auto"/>
      </w:divBdr>
    </w:div>
    <w:div w:id="615598459">
      <w:bodyDiv w:val="1"/>
      <w:marLeft w:val="0"/>
      <w:marRight w:val="0"/>
      <w:marTop w:val="0"/>
      <w:marBottom w:val="0"/>
      <w:divBdr>
        <w:top w:val="none" w:sz="0" w:space="0" w:color="auto"/>
        <w:left w:val="none" w:sz="0" w:space="0" w:color="auto"/>
        <w:bottom w:val="none" w:sz="0" w:space="0" w:color="auto"/>
        <w:right w:val="none" w:sz="0" w:space="0" w:color="auto"/>
      </w:divBdr>
    </w:div>
    <w:div w:id="631012024">
      <w:bodyDiv w:val="1"/>
      <w:marLeft w:val="0"/>
      <w:marRight w:val="0"/>
      <w:marTop w:val="0"/>
      <w:marBottom w:val="0"/>
      <w:divBdr>
        <w:top w:val="none" w:sz="0" w:space="0" w:color="auto"/>
        <w:left w:val="none" w:sz="0" w:space="0" w:color="auto"/>
        <w:bottom w:val="none" w:sz="0" w:space="0" w:color="auto"/>
        <w:right w:val="none" w:sz="0" w:space="0" w:color="auto"/>
      </w:divBdr>
    </w:div>
    <w:div w:id="687635242">
      <w:bodyDiv w:val="1"/>
      <w:marLeft w:val="0"/>
      <w:marRight w:val="0"/>
      <w:marTop w:val="0"/>
      <w:marBottom w:val="0"/>
      <w:divBdr>
        <w:top w:val="none" w:sz="0" w:space="0" w:color="auto"/>
        <w:left w:val="none" w:sz="0" w:space="0" w:color="auto"/>
        <w:bottom w:val="none" w:sz="0" w:space="0" w:color="auto"/>
        <w:right w:val="none" w:sz="0" w:space="0" w:color="auto"/>
      </w:divBdr>
    </w:div>
    <w:div w:id="692995671">
      <w:bodyDiv w:val="1"/>
      <w:marLeft w:val="0"/>
      <w:marRight w:val="0"/>
      <w:marTop w:val="0"/>
      <w:marBottom w:val="0"/>
      <w:divBdr>
        <w:top w:val="none" w:sz="0" w:space="0" w:color="auto"/>
        <w:left w:val="none" w:sz="0" w:space="0" w:color="auto"/>
        <w:bottom w:val="none" w:sz="0" w:space="0" w:color="auto"/>
        <w:right w:val="none" w:sz="0" w:space="0" w:color="auto"/>
      </w:divBdr>
    </w:div>
    <w:div w:id="693002073">
      <w:bodyDiv w:val="1"/>
      <w:marLeft w:val="0"/>
      <w:marRight w:val="0"/>
      <w:marTop w:val="0"/>
      <w:marBottom w:val="0"/>
      <w:divBdr>
        <w:top w:val="none" w:sz="0" w:space="0" w:color="auto"/>
        <w:left w:val="none" w:sz="0" w:space="0" w:color="auto"/>
        <w:bottom w:val="none" w:sz="0" w:space="0" w:color="auto"/>
        <w:right w:val="none" w:sz="0" w:space="0" w:color="auto"/>
      </w:divBdr>
    </w:div>
    <w:div w:id="697510003">
      <w:bodyDiv w:val="1"/>
      <w:marLeft w:val="0"/>
      <w:marRight w:val="0"/>
      <w:marTop w:val="0"/>
      <w:marBottom w:val="0"/>
      <w:divBdr>
        <w:top w:val="none" w:sz="0" w:space="0" w:color="auto"/>
        <w:left w:val="none" w:sz="0" w:space="0" w:color="auto"/>
        <w:bottom w:val="none" w:sz="0" w:space="0" w:color="auto"/>
        <w:right w:val="none" w:sz="0" w:space="0" w:color="auto"/>
      </w:divBdr>
    </w:div>
    <w:div w:id="725028046">
      <w:bodyDiv w:val="1"/>
      <w:marLeft w:val="0"/>
      <w:marRight w:val="0"/>
      <w:marTop w:val="0"/>
      <w:marBottom w:val="0"/>
      <w:divBdr>
        <w:top w:val="none" w:sz="0" w:space="0" w:color="auto"/>
        <w:left w:val="none" w:sz="0" w:space="0" w:color="auto"/>
        <w:bottom w:val="none" w:sz="0" w:space="0" w:color="auto"/>
        <w:right w:val="none" w:sz="0" w:space="0" w:color="auto"/>
      </w:divBdr>
    </w:div>
    <w:div w:id="780951180">
      <w:bodyDiv w:val="1"/>
      <w:marLeft w:val="0"/>
      <w:marRight w:val="0"/>
      <w:marTop w:val="0"/>
      <w:marBottom w:val="0"/>
      <w:divBdr>
        <w:top w:val="none" w:sz="0" w:space="0" w:color="auto"/>
        <w:left w:val="none" w:sz="0" w:space="0" w:color="auto"/>
        <w:bottom w:val="none" w:sz="0" w:space="0" w:color="auto"/>
        <w:right w:val="none" w:sz="0" w:space="0" w:color="auto"/>
      </w:divBdr>
    </w:div>
    <w:div w:id="806554341">
      <w:bodyDiv w:val="1"/>
      <w:marLeft w:val="0"/>
      <w:marRight w:val="0"/>
      <w:marTop w:val="0"/>
      <w:marBottom w:val="0"/>
      <w:divBdr>
        <w:top w:val="none" w:sz="0" w:space="0" w:color="auto"/>
        <w:left w:val="none" w:sz="0" w:space="0" w:color="auto"/>
        <w:bottom w:val="none" w:sz="0" w:space="0" w:color="auto"/>
        <w:right w:val="none" w:sz="0" w:space="0" w:color="auto"/>
      </w:divBdr>
    </w:div>
    <w:div w:id="830832088">
      <w:bodyDiv w:val="1"/>
      <w:marLeft w:val="0"/>
      <w:marRight w:val="0"/>
      <w:marTop w:val="0"/>
      <w:marBottom w:val="0"/>
      <w:divBdr>
        <w:top w:val="none" w:sz="0" w:space="0" w:color="auto"/>
        <w:left w:val="none" w:sz="0" w:space="0" w:color="auto"/>
        <w:bottom w:val="none" w:sz="0" w:space="0" w:color="auto"/>
        <w:right w:val="none" w:sz="0" w:space="0" w:color="auto"/>
      </w:divBdr>
    </w:div>
    <w:div w:id="856575098">
      <w:bodyDiv w:val="1"/>
      <w:marLeft w:val="0"/>
      <w:marRight w:val="0"/>
      <w:marTop w:val="0"/>
      <w:marBottom w:val="0"/>
      <w:divBdr>
        <w:top w:val="none" w:sz="0" w:space="0" w:color="auto"/>
        <w:left w:val="none" w:sz="0" w:space="0" w:color="auto"/>
        <w:bottom w:val="none" w:sz="0" w:space="0" w:color="auto"/>
        <w:right w:val="none" w:sz="0" w:space="0" w:color="auto"/>
      </w:divBdr>
    </w:div>
    <w:div w:id="859247400">
      <w:bodyDiv w:val="1"/>
      <w:marLeft w:val="0"/>
      <w:marRight w:val="0"/>
      <w:marTop w:val="0"/>
      <w:marBottom w:val="0"/>
      <w:divBdr>
        <w:top w:val="none" w:sz="0" w:space="0" w:color="auto"/>
        <w:left w:val="none" w:sz="0" w:space="0" w:color="auto"/>
        <w:bottom w:val="none" w:sz="0" w:space="0" w:color="auto"/>
        <w:right w:val="none" w:sz="0" w:space="0" w:color="auto"/>
      </w:divBdr>
    </w:div>
    <w:div w:id="873883257">
      <w:bodyDiv w:val="1"/>
      <w:marLeft w:val="0"/>
      <w:marRight w:val="0"/>
      <w:marTop w:val="0"/>
      <w:marBottom w:val="0"/>
      <w:divBdr>
        <w:top w:val="none" w:sz="0" w:space="0" w:color="auto"/>
        <w:left w:val="none" w:sz="0" w:space="0" w:color="auto"/>
        <w:bottom w:val="none" w:sz="0" w:space="0" w:color="auto"/>
        <w:right w:val="none" w:sz="0" w:space="0" w:color="auto"/>
      </w:divBdr>
    </w:div>
    <w:div w:id="890312102">
      <w:bodyDiv w:val="1"/>
      <w:marLeft w:val="0"/>
      <w:marRight w:val="0"/>
      <w:marTop w:val="0"/>
      <w:marBottom w:val="0"/>
      <w:divBdr>
        <w:top w:val="none" w:sz="0" w:space="0" w:color="auto"/>
        <w:left w:val="none" w:sz="0" w:space="0" w:color="auto"/>
        <w:bottom w:val="none" w:sz="0" w:space="0" w:color="auto"/>
        <w:right w:val="none" w:sz="0" w:space="0" w:color="auto"/>
      </w:divBdr>
    </w:div>
    <w:div w:id="891964474">
      <w:bodyDiv w:val="1"/>
      <w:marLeft w:val="0"/>
      <w:marRight w:val="0"/>
      <w:marTop w:val="0"/>
      <w:marBottom w:val="0"/>
      <w:divBdr>
        <w:top w:val="none" w:sz="0" w:space="0" w:color="auto"/>
        <w:left w:val="none" w:sz="0" w:space="0" w:color="auto"/>
        <w:bottom w:val="none" w:sz="0" w:space="0" w:color="auto"/>
        <w:right w:val="none" w:sz="0" w:space="0" w:color="auto"/>
      </w:divBdr>
    </w:div>
    <w:div w:id="901913811">
      <w:bodyDiv w:val="1"/>
      <w:marLeft w:val="0"/>
      <w:marRight w:val="0"/>
      <w:marTop w:val="0"/>
      <w:marBottom w:val="0"/>
      <w:divBdr>
        <w:top w:val="none" w:sz="0" w:space="0" w:color="auto"/>
        <w:left w:val="none" w:sz="0" w:space="0" w:color="auto"/>
        <w:bottom w:val="none" w:sz="0" w:space="0" w:color="auto"/>
        <w:right w:val="none" w:sz="0" w:space="0" w:color="auto"/>
      </w:divBdr>
    </w:div>
    <w:div w:id="920599610">
      <w:bodyDiv w:val="1"/>
      <w:marLeft w:val="0"/>
      <w:marRight w:val="0"/>
      <w:marTop w:val="0"/>
      <w:marBottom w:val="0"/>
      <w:divBdr>
        <w:top w:val="none" w:sz="0" w:space="0" w:color="auto"/>
        <w:left w:val="none" w:sz="0" w:space="0" w:color="auto"/>
        <w:bottom w:val="none" w:sz="0" w:space="0" w:color="auto"/>
        <w:right w:val="none" w:sz="0" w:space="0" w:color="auto"/>
      </w:divBdr>
    </w:div>
    <w:div w:id="943655521">
      <w:bodyDiv w:val="1"/>
      <w:marLeft w:val="0"/>
      <w:marRight w:val="0"/>
      <w:marTop w:val="0"/>
      <w:marBottom w:val="0"/>
      <w:divBdr>
        <w:top w:val="none" w:sz="0" w:space="0" w:color="auto"/>
        <w:left w:val="none" w:sz="0" w:space="0" w:color="auto"/>
        <w:bottom w:val="none" w:sz="0" w:space="0" w:color="auto"/>
        <w:right w:val="none" w:sz="0" w:space="0" w:color="auto"/>
      </w:divBdr>
    </w:div>
    <w:div w:id="955135861">
      <w:bodyDiv w:val="1"/>
      <w:marLeft w:val="0"/>
      <w:marRight w:val="0"/>
      <w:marTop w:val="0"/>
      <w:marBottom w:val="0"/>
      <w:divBdr>
        <w:top w:val="none" w:sz="0" w:space="0" w:color="auto"/>
        <w:left w:val="none" w:sz="0" w:space="0" w:color="auto"/>
        <w:bottom w:val="none" w:sz="0" w:space="0" w:color="auto"/>
        <w:right w:val="none" w:sz="0" w:space="0" w:color="auto"/>
      </w:divBdr>
    </w:div>
    <w:div w:id="1010716957">
      <w:bodyDiv w:val="1"/>
      <w:marLeft w:val="0"/>
      <w:marRight w:val="0"/>
      <w:marTop w:val="0"/>
      <w:marBottom w:val="0"/>
      <w:divBdr>
        <w:top w:val="none" w:sz="0" w:space="0" w:color="auto"/>
        <w:left w:val="none" w:sz="0" w:space="0" w:color="auto"/>
        <w:bottom w:val="none" w:sz="0" w:space="0" w:color="auto"/>
        <w:right w:val="none" w:sz="0" w:space="0" w:color="auto"/>
      </w:divBdr>
    </w:div>
    <w:div w:id="1043288849">
      <w:bodyDiv w:val="1"/>
      <w:marLeft w:val="0"/>
      <w:marRight w:val="0"/>
      <w:marTop w:val="0"/>
      <w:marBottom w:val="0"/>
      <w:divBdr>
        <w:top w:val="none" w:sz="0" w:space="0" w:color="auto"/>
        <w:left w:val="none" w:sz="0" w:space="0" w:color="auto"/>
        <w:bottom w:val="none" w:sz="0" w:space="0" w:color="auto"/>
        <w:right w:val="none" w:sz="0" w:space="0" w:color="auto"/>
      </w:divBdr>
      <w:divsChild>
        <w:div w:id="21325649">
          <w:marLeft w:val="0"/>
          <w:marRight w:val="0"/>
          <w:marTop w:val="0"/>
          <w:marBottom w:val="0"/>
          <w:divBdr>
            <w:top w:val="none" w:sz="0" w:space="0" w:color="auto"/>
            <w:left w:val="none" w:sz="0" w:space="0" w:color="auto"/>
            <w:bottom w:val="none" w:sz="0" w:space="0" w:color="auto"/>
            <w:right w:val="none" w:sz="0" w:space="0" w:color="auto"/>
          </w:divBdr>
          <w:divsChild>
            <w:div w:id="893584831">
              <w:marLeft w:val="0"/>
              <w:marRight w:val="0"/>
              <w:marTop w:val="0"/>
              <w:marBottom w:val="0"/>
              <w:divBdr>
                <w:top w:val="none" w:sz="0" w:space="0" w:color="auto"/>
                <w:left w:val="none" w:sz="0" w:space="0" w:color="auto"/>
                <w:bottom w:val="none" w:sz="0" w:space="0" w:color="auto"/>
                <w:right w:val="none" w:sz="0" w:space="0" w:color="auto"/>
              </w:divBdr>
              <w:divsChild>
                <w:div w:id="608775242">
                  <w:marLeft w:val="0"/>
                  <w:marRight w:val="0"/>
                  <w:marTop w:val="0"/>
                  <w:marBottom w:val="0"/>
                  <w:divBdr>
                    <w:top w:val="none" w:sz="0" w:space="0" w:color="auto"/>
                    <w:left w:val="none" w:sz="0" w:space="0" w:color="auto"/>
                    <w:bottom w:val="none" w:sz="0" w:space="0" w:color="auto"/>
                    <w:right w:val="none" w:sz="0" w:space="0" w:color="auto"/>
                  </w:divBdr>
                  <w:divsChild>
                    <w:div w:id="1592003212">
                      <w:marLeft w:val="15"/>
                      <w:marRight w:val="0"/>
                      <w:marTop w:val="0"/>
                      <w:marBottom w:val="0"/>
                      <w:divBdr>
                        <w:top w:val="none" w:sz="0" w:space="0" w:color="auto"/>
                        <w:left w:val="none" w:sz="0" w:space="0" w:color="auto"/>
                        <w:bottom w:val="none" w:sz="0" w:space="0" w:color="auto"/>
                        <w:right w:val="none" w:sz="0" w:space="0" w:color="auto"/>
                      </w:divBdr>
                      <w:divsChild>
                        <w:div w:id="2049836615">
                          <w:marLeft w:val="0"/>
                          <w:marRight w:val="0"/>
                          <w:marTop w:val="0"/>
                          <w:marBottom w:val="0"/>
                          <w:divBdr>
                            <w:top w:val="single" w:sz="2" w:space="8" w:color="B2D0E7"/>
                            <w:left w:val="single" w:sz="6" w:space="4" w:color="B2D0E7"/>
                            <w:bottom w:val="single" w:sz="6" w:space="4" w:color="B2D0E7"/>
                            <w:right w:val="single" w:sz="6" w:space="4" w:color="B2D0E7"/>
                          </w:divBdr>
                          <w:divsChild>
                            <w:div w:id="1719665304">
                              <w:marLeft w:val="0"/>
                              <w:marRight w:val="0"/>
                              <w:marTop w:val="0"/>
                              <w:marBottom w:val="0"/>
                              <w:divBdr>
                                <w:top w:val="none" w:sz="0" w:space="0" w:color="auto"/>
                                <w:left w:val="none" w:sz="0" w:space="0" w:color="auto"/>
                                <w:bottom w:val="none" w:sz="0" w:space="0" w:color="auto"/>
                                <w:right w:val="none" w:sz="0" w:space="0" w:color="auto"/>
                              </w:divBdr>
                              <w:divsChild>
                                <w:div w:id="105593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3329833">
      <w:bodyDiv w:val="1"/>
      <w:marLeft w:val="0"/>
      <w:marRight w:val="0"/>
      <w:marTop w:val="0"/>
      <w:marBottom w:val="0"/>
      <w:divBdr>
        <w:top w:val="none" w:sz="0" w:space="0" w:color="auto"/>
        <w:left w:val="none" w:sz="0" w:space="0" w:color="auto"/>
        <w:bottom w:val="none" w:sz="0" w:space="0" w:color="auto"/>
        <w:right w:val="none" w:sz="0" w:space="0" w:color="auto"/>
      </w:divBdr>
    </w:div>
    <w:div w:id="1064836686">
      <w:bodyDiv w:val="1"/>
      <w:marLeft w:val="0"/>
      <w:marRight w:val="0"/>
      <w:marTop w:val="0"/>
      <w:marBottom w:val="0"/>
      <w:divBdr>
        <w:top w:val="none" w:sz="0" w:space="0" w:color="auto"/>
        <w:left w:val="none" w:sz="0" w:space="0" w:color="auto"/>
        <w:bottom w:val="none" w:sz="0" w:space="0" w:color="auto"/>
        <w:right w:val="none" w:sz="0" w:space="0" w:color="auto"/>
      </w:divBdr>
    </w:div>
    <w:div w:id="1105807742">
      <w:bodyDiv w:val="1"/>
      <w:marLeft w:val="0"/>
      <w:marRight w:val="0"/>
      <w:marTop w:val="0"/>
      <w:marBottom w:val="0"/>
      <w:divBdr>
        <w:top w:val="none" w:sz="0" w:space="0" w:color="auto"/>
        <w:left w:val="none" w:sz="0" w:space="0" w:color="auto"/>
        <w:bottom w:val="none" w:sz="0" w:space="0" w:color="auto"/>
        <w:right w:val="none" w:sz="0" w:space="0" w:color="auto"/>
      </w:divBdr>
    </w:div>
    <w:div w:id="1115712969">
      <w:bodyDiv w:val="1"/>
      <w:marLeft w:val="0"/>
      <w:marRight w:val="0"/>
      <w:marTop w:val="0"/>
      <w:marBottom w:val="0"/>
      <w:divBdr>
        <w:top w:val="none" w:sz="0" w:space="0" w:color="auto"/>
        <w:left w:val="none" w:sz="0" w:space="0" w:color="auto"/>
        <w:bottom w:val="none" w:sz="0" w:space="0" w:color="auto"/>
        <w:right w:val="none" w:sz="0" w:space="0" w:color="auto"/>
      </w:divBdr>
    </w:div>
    <w:div w:id="1133862253">
      <w:bodyDiv w:val="1"/>
      <w:marLeft w:val="0"/>
      <w:marRight w:val="0"/>
      <w:marTop w:val="0"/>
      <w:marBottom w:val="0"/>
      <w:divBdr>
        <w:top w:val="none" w:sz="0" w:space="0" w:color="auto"/>
        <w:left w:val="none" w:sz="0" w:space="0" w:color="auto"/>
        <w:bottom w:val="none" w:sz="0" w:space="0" w:color="auto"/>
        <w:right w:val="none" w:sz="0" w:space="0" w:color="auto"/>
      </w:divBdr>
    </w:div>
    <w:div w:id="1146124030">
      <w:bodyDiv w:val="1"/>
      <w:marLeft w:val="0"/>
      <w:marRight w:val="0"/>
      <w:marTop w:val="0"/>
      <w:marBottom w:val="0"/>
      <w:divBdr>
        <w:top w:val="none" w:sz="0" w:space="0" w:color="auto"/>
        <w:left w:val="none" w:sz="0" w:space="0" w:color="auto"/>
        <w:bottom w:val="none" w:sz="0" w:space="0" w:color="auto"/>
        <w:right w:val="none" w:sz="0" w:space="0" w:color="auto"/>
      </w:divBdr>
    </w:div>
    <w:div w:id="1146825458">
      <w:bodyDiv w:val="1"/>
      <w:marLeft w:val="0"/>
      <w:marRight w:val="0"/>
      <w:marTop w:val="0"/>
      <w:marBottom w:val="0"/>
      <w:divBdr>
        <w:top w:val="none" w:sz="0" w:space="0" w:color="auto"/>
        <w:left w:val="none" w:sz="0" w:space="0" w:color="auto"/>
        <w:bottom w:val="none" w:sz="0" w:space="0" w:color="auto"/>
        <w:right w:val="none" w:sz="0" w:space="0" w:color="auto"/>
      </w:divBdr>
    </w:div>
    <w:div w:id="1157577898">
      <w:bodyDiv w:val="1"/>
      <w:marLeft w:val="0"/>
      <w:marRight w:val="0"/>
      <w:marTop w:val="0"/>
      <w:marBottom w:val="0"/>
      <w:divBdr>
        <w:top w:val="none" w:sz="0" w:space="0" w:color="auto"/>
        <w:left w:val="none" w:sz="0" w:space="0" w:color="auto"/>
        <w:bottom w:val="none" w:sz="0" w:space="0" w:color="auto"/>
        <w:right w:val="none" w:sz="0" w:space="0" w:color="auto"/>
      </w:divBdr>
    </w:div>
    <w:div w:id="1168132589">
      <w:bodyDiv w:val="1"/>
      <w:marLeft w:val="0"/>
      <w:marRight w:val="0"/>
      <w:marTop w:val="0"/>
      <w:marBottom w:val="0"/>
      <w:divBdr>
        <w:top w:val="none" w:sz="0" w:space="0" w:color="auto"/>
        <w:left w:val="none" w:sz="0" w:space="0" w:color="auto"/>
        <w:bottom w:val="none" w:sz="0" w:space="0" w:color="auto"/>
        <w:right w:val="none" w:sz="0" w:space="0" w:color="auto"/>
      </w:divBdr>
    </w:div>
    <w:div w:id="1181312460">
      <w:bodyDiv w:val="1"/>
      <w:marLeft w:val="0"/>
      <w:marRight w:val="0"/>
      <w:marTop w:val="0"/>
      <w:marBottom w:val="0"/>
      <w:divBdr>
        <w:top w:val="none" w:sz="0" w:space="0" w:color="auto"/>
        <w:left w:val="none" w:sz="0" w:space="0" w:color="auto"/>
        <w:bottom w:val="none" w:sz="0" w:space="0" w:color="auto"/>
        <w:right w:val="none" w:sz="0" w:space="0" w:color="auto"/>
      </w:divBdr>
    </w:div>
    <w:div w:id="1236550651">
      <w:bodyDiv w:val="1"/>
      <w:marLeft w:val="0"/>
      <w:marRight w:val="0"/>
      <w:marTop w:val="0"/>
      <w:marBottom w:val="0"/>
      <w:divBdr>
        <w:top w:val="none" w:sz="0" w:space="0" w:color="auto"/>
        <w:left w:val="none" w:sz="0" w:space="0" w:color="auto"/>
        <w:bottom w:val="none" w:sz="0" w:space="0" w:color="auto"/>
        <w:right w:val="none" w:sz="0" w:space="0" w:color="auto"/>
      </w:divBdr>
    </w:div>
    <w:div w:id="1237009505">
      <w:bodyDiv w:val="1"/>
      <w:marLeft w:val="0"/>
      <w:marRight w:val="0"/>
      <w:marTop w:val="0"/>
      <w:marBottom w:val="0"/>
      <w:divBdr>
        <w:top w:val="none" w:sz="0" w:space="0" w:color="auto"/>
        <w:left w:val="none" w:sz="0" w:space="0" w:color="auto"/>
        <w:bottom w:val="none" w:sz="0" w:space="0" w:color="auto"/>
        <w:right w:val="none" w:sz="0" w:space="0" w:color="auto"/>
      </w:divBdr>
    </w:div>
    <w:div w:id="1250698995">
      <w:bodyDiv w:val="1"/>
      <w:marLeft w:val="0"/>
      <w:marRight w:val="0"/>
      <w:marTop w:val="0"/>
      <w:marBottom w:val="0"/>
      <w:divBdr>
        <w:top w:val="none" w:sz="0" w:space="0" w:color="auto"/>
        <w:left w:val="none" w:sz="0" w:space="0" w:color="auto"/>
        <w:bottom w:val="none" w:sz="0" w:space="0" w:color="auto"/>
        <w:right w:val="none" w:sz="0" w:space="0" w:color="auto"/>
      </w:divBdr>
    </w:div>
    <w:div w:id="1273056459">
      <w:bodyDiv w:val="1"/>
      <w:marLeft w:val="0"/>
      <w:marRight w:val="0"/>
      <w:marTop w:val="0"/>
      <w:marBottom w:val="0"/>
      <w:divBdr>
        <w:top w:val="none" w:sz="0" w:space="0" w:color="auto"/>
        <w:left w:val="none" w:sz="0" w:space="0" w:color="auto"/>
        <w:bottom w:val="none" w:sz="0" w:space="0" w:color="auto"/>
        <w:right w:val="none" w:sz="0" w:space="0" w:color="auto"/>
      </w:divBdr>
    </w:div>
    <w:div w:id="1300572419">
      <w:bodyDiv w:val="1"/>
      <w:marLeft w:val="0"/>
      <w:marRight w:val="0"/>
      <w:marTop w:val="0"/>
      <w:marBottom w:val="0"/>
      <w:divBdr>
        <w:top w:val="none" w:sz="0" w:space="0" w:color="auto"/>
        <w:left w:val="none" w:sz="0" w:space="0" w:color="auto"/>
        <w:bottom w:val="none" w:sz="0" w:space="0" w:color="auto"/>
        <w:right w:val="none" w:sz="0" w:space="0" w:color="auto"/>
      </w:divBdr>
    </w:div>
    <w:div w:id="1329557803">
      <w:bodyDiv w:val="1"/>
      <w:marLeft w:val="0"/>
      <w:marRight w:val="0"/>
      <w:marTop w:val="0"/>
      <w:marBottom w:val="0"/>
      <w:divBdr>
        <w:top w:val="none" w:sz="0" w:space="0" w:color="auto"/>
        <w:left w:val="none" w:sz="0" w:space="0" w:color="auto"/>
        <w:bottom w:val="none" w:sz="0" w:space="0" w:color="auto"/>
        <w:right w:val="none" w:sz="0" w:space="0" w:color="auto"/>
      </w:divBdr>
    </w:div>
    <w:div w:id="1358433092">
      <w:bodyDiv w:val="1"/>
      <w:marLeft w:val="0"/>
      <w:marRight w:val="0"/>
      <w:marTop w:val="0"/>
      <w:marBottom w:val="0"/>
      <w:divBdr>
        <w:top w:val="none" w:sz="0" w:space="0" w:color="auto"/>
        <w:left w:val="none" w:sz="0" w:space="0" w:color="auto"/>
        <w:bottom w:val="none" w:sz="0" w:space="0" w:color="auto"/>
        <w:right w:val="none" w:sz="0" w:space="0" w:color="auto"/>
      </w:divBdr>
    </w:div>
    <w:div w:id="1364282426">
      <w:bodyDiv w:val="1"/>
      <w:marLeft w:val="0"/>
      <w:marRight w:val="0"/>
      <w:marTop w:val="0"/>
      <w:marBottom w:val="0"/>
      <w:divBdr>
        <w:top w:val="none" w:sz="0" w:space="0" w:color="auto"/>
        <w:left w:val="none" w:sz="0" w:space="0" w:color="auto"/>
        <w:bottom w:val="none" w:sz="0" w:space="0" w:color="auto"/>
        <w:right w:val="none" w:sz="0" w:space="0" w:color="auto"/>
      </w:divBdr>
    </w:div>
    <w:div w:id="1384211867">
      <w:bodyDiv w:val="1"/>
      <w:marLeft w:val="0"/>
      <w:marRight w:val="0"/>
      <w:marTop w:val="0"/>
      <w:marBottom w:val="0"/>
      <w:divBdr>
        <w:top w:val="none" w:sz="0" w:space="0" w:color="auto"/>
        <w:left w:val="none" w:sz="0" w:space="0" w:color="auto"/>
        <w:bottom w:val="none" w:sz="0" w:space="0" w:color="auto"/>
        <w:right w:val="none" w:sz="0" w:space="0" w:color="auto"/>
      </w:divBdr>
    </w:div>
    <w:div w:id="1385984241">
      <w:bodyDiv w:val="1"/>
      <w:marLeft w:val="0"/>
      <w:marRight w:val="0"/>
      <w:marTop w:val="0"/>
      <w:marBottom w:val="0"/>
      <w:divBdr>
        <w:top w:val="none" w:sz="0" w:space="0" w:color="auto"/>
        <w:left w:val="none" w:sz="0" w:space="0" w:color="auto"/>
        <w:bottom w:val="none" w:sz="0" w:space="0" w:color="auto"/>
        <w:right w:val="none" w:sz="0" w:space="0" w:color="auto"/>
      </w:divBdr>
    </w:div>
    <w:div w:id="1387725987">
      <w:bodyDiv w:val="1"/>
      <w:marLeft w:val="0"/>
      <w:marRight w:val="0"/>
      <w:marTop w:val="0"/>
      <w:marBottom w:val="0"/>
      <w:divBdr>
        <w:top w:val="none" w:sz="0" w:space="0" w:color="auto"/>
        <w:left w:val="none" w:sz="0" w:space="0" w:color="auto"/>
        <w:bottom w:val="none" w:sz="0" w:space="0" w:color="auto"/>
        <w:right w:val="none" w:sz="0" w:space="0" w:color="auto"/>
      </w:divBdr>
    </w:div>
    <w:div w:id="1431509999">
      <w:bodyDiv w:val="1"/>
      <w:marLeft w:val="0"/>
      <w:marRight w:val="0"/>
      <w:marTop w:val="0"/>
      <w:marBottom w:val="0"/>
      <w:divBdr>
        <w:top w:val="none" w:sz="0" w:space="0" w:color="auto"/>
        <w:left w:val="none" w:sz="0" w:space="0" w:color="auto"/>
        <w:bottom w:val="none" w:sz="0" w:space="0" w:color="auto"/>
        <w:right w:val="none" w:sz="0" w:space="0" w:color="auto"/>
      </w:divBdr>
    </w:div>
    <w:div w:id="1438671183">
      <w:bodyDiv w:val="1"/>
      <w:marLeft w:val="0"/>
      <w:marRight w:val="0"/>
      <w:marTop w:val="0"/>
      <w:marBottom w:val="0"/>
      <w:divBdr>
        <w:top w:val="none" w:sz="0" w:space="0" w:color="auto"/>
        <w:left w:val="none" w:sz="0" w:space="0" w:color="auto"/>
        <w:bottom w:val="none" w:sz="0" w:space="0" w:color="auto"/>
        <w:right w:val="none" w:sz="0" w:space="0" w:color="auto"/>
      </w:divBdr>
    </w:div>
    <w:div w:id="1484346248">
      <w:bodyDiv w:val="1"/>
      <w:marLeft w:val="0"/>
      <w:marRight w:val="0"/>
      <w:marTop w:val="0"/>
      <w:marBottom w:val="0"/>
      <w:divBdr>
        <w:top w:val="none" w:sz="0" w:space="0" w:color="auto"/>
        <w:left w:val="none" w:sz="0" w:space="0" w:color="auto"/>
        <w:bottom w:val="none" w:sz="0" w:space="0" w:color="auto"/>
        <w:right w:val="none" w:sz="0" w:space="0" w:color="auto"/>
      </w:divBdr>
    </w:div>
    <w:div w:id="1504661633">
      <w:bodyDiv w:val="1"/>
      <w:marLeft w:val="0"/>
      <w:marRight w:val="0"/>
      <w:marTop w:val="0"/>
      <w:marBottom w:val="0"/>
      <w:divBdr>
        <w:top w:val="none" w:sz="0" w:space="0" w:color="auto"/>
        <w:left w:val="none" w:sz="0" w:space="0" w:color="auto"/>
        <w:bottom w:val="none" w:sz="0" w:space="0" w:color="auto"/>
        <w:right w:val="none" w:sz="0" w:space="0" w:color="auto"/>
      </w:divBdr>
    </w:div>
    <w:div w:id="1533113105">
      <w:bodyDiv w:val="1"/>
      <w:marLeft w:val="0"/>
      <w:marRight w:val="0"/>
      <w:marTop w:val="0"/>
      <w:marBottom w:val="0"/>
      <w:divBdr>
        <w:top w:val="none" w:sz="0" w:space="0" w:color="auto"/>
        <w:left w:val="none" w:sz="0" w:space="0" w:color="auto"/>
        <w:bottom w:val="none" w:sz="0" w:space="0" w:color="auto"/>
        <w:right w:val="none" w:sz="0" w:space="0" w:color="auto"/>
      </w:divBdr>
    </w:div>
    <w:div w:id="1570965666">
      <w:bodyDiv w:val="1"/>
      <w:marLeft w:val="0"/>
      <w:marRight w:val="0"/>
      <w:marTop w:val="0"/>
      <w:marBottom w:val="0"/>
      <w:divBdr>
        <w:top w:val="none" w:sz="0" w:space="0" w:color="auto"/>
        <w:left w:val="none" w:sz="0" w:space="0" w:color="auto"/>
        <w:bottom w:val="none" w:sz="0" w:space="0" w:color="auto"/>
        <w:right w:val="none" w:sz="0" w:space="0" w:color="auto"/>
      </w:divBdr>
    </w:div>
    <w:div w:id="1608385536">
      <w:bodyDiv w:val="1"/>
      <w:marLeft w:val="0"/>
      <w:marRight w:val="0"/>
      <w:marTop w:val="0"/>
      <w:marBottom w:val="0"/>
      <w:divBdr>
        <w:top w:val="none" w:sz="0" w:space="0" w:color="auto"/>
        <w:left w:val="none" w:sz="0" w:space="0" w:color="auto"/>
        <w:bottom w:val="none" w:sz="0" w:space="0" w:color="auto"/>
        <w:right w:val="none" w:sz="0" w:space="0" w:color="auto"/>
      </w:divBdr>
    </w:div>
    <w:div w:id="1617179911">
      <w:bodyDiv w:val="1"/>
      <w:marLeft w:val="0"/>
      <w:marRight w:val="0"/>
      <w:marTop w:val="0"/>
      <w:marBottom w:val="0"/>
      <w:divBdr>
        <w:top w:val="none" w:sz="0" w:space="0" w:color="auto"/>
        <w:left w:val="none" w:sz="0" w:space="0" w:color="auto"/>
        <w:bottom w:val="none" w:sz="0" w:space="0" w:color="auto"/>
        <w:right w:val="none" w:sz="0" w:space="0" w:color="auto"/>
      </w:divBdr>
    </w:div>
    <w:div w:id="1622493899">
      <w:bodyDiv w:val="1"/>
      <w:marLeft w:val="0"/>
      <w:marRight w:val="0"/>
      <w:marTop w:val="0"/>
      <w:marBottom w:val="0"/>
      <w:divBdr>
        <w:top w:val="none" w:sz="0" w:space="0" w:color="auto"/>
        <w:left w:val="none" w:sz="0" w:space="0" w:color="auto"/>
        <w:bottom w:val="none" w:sz="0" w:space="0" w:color="auto"/>
        <w:right w:val="none" w:sz="0" w:space="0" w:color="auto"/>
      </w:divBdr>
    </w:div>
    <w:div w:id="1637294371">
      <w:bodyDiv w:val="1"/>
      <w:marLeft w:val="0"/>
      <w:marRight w:val="0"/>
      <w:marTop w:val="0"/>
      <w:marBottom w:val="0"/>
      <w:divBdr>
        <w:top w:val="none" w:sz="0" w:space="0" w:color="auto"/>
        <w:left w:val="none" w:sz="0" w:space="0" w:color="auto"/>
        <w:bottom w:val="none" w:sz="0" w:space="0" w:color="auto"/>
        <w:right w:val="none" w:sz="0" w:space="0" w:color="auto"/>
      </w:divBdr>
    </w:div>
    <w:div w:id="1656183379">
      <w:bodyDiv w:val="1"/>
      <w:marLeft w:val="0"/>
      <w:marRight w:val="0"/>
      <w:marTop w:val="0"/>
      <w:marBottom w:val="0"/>
      <w:divBdr>
        <w:top w:val="none" w:sz="0" w:space="0" w:color="auto"/>
        <w:left w:val="none" w:sz="0" w:space="0" w:color="auto"/>
        <w:bottom w:val="none" w:sz="0" w:space="0" w:color="auto"/>
        <w:right w:val="none" w:sz="0" w:space="0" w:color="auto"/>
      </w:divBdr>
    </w:div>
    <w:div w:id="1666006415">
      <w:bodyDiv w:val="1"/>
      <w:marLeft w:val="0"/>
      <w:marRight w:val="0"/>
      <w:marTop w:val="0"/>
      <w:marBottom w:val="0"/>
      <w:divBdr>
        <w:top w:val="none" w:sz="0" w:space="0" w:color="auto"/>
        <w:left w:val="none" w:sz="0" w:space="0" w:color="auto"/>
        <w:bottom w:val="none" w:sz="0" w:space="0" w:color="auto"/>
        <w:right w:val="none" w:sz="0" w:space="0" w:color="auto"/>
      </w:divBdr>
    </w:div>
    <w:div w:id="1696493888">
      <w:bodyDiv w:val="1"/>
      <w:marLeft w:val="0"/>
      <w:marRight w:val="0"/>
      <w:marTop w:val="0"/>
      <w:marBottom w:val="0"/>
      <w:divBdr>
        <w:top w:val="none" w:sz="0" w:space="0" w:color="auto"/>
        <w:left w:val="none" w:sz="0" w:space="0" w:color="auto"/>
        <w:bottom w:val="none" w:sz="0" w:space="0" w:color="auto"/>
        <w:right w:val="none" w:sz="0" w:space="0" w:color="auto"/>
      </w:divBdr>
    </w:div>
    <w:div w:id="1732383201">
      <w:bodyDiv w:val="1"/>
      <w:marLeft w:val="0"/>
      <w:marRight w:val="0"/>
      <w:marTop w:val="0"/>
      <w:marBottom w:val="0"/>
      <w:divBdr>
        <w:top w:val="none" w:sz="0" w:space="0" w:color="auto"/>
        <w:left w:val="none" w:sz="0" w:space="0" w:color="auto"/>
        <w:bottom w:val="none" w:sz="0" w:space="0" w:color="auto"/>
        <w:right w:val="none" w:sz="0" w:space="0" w:color="auto"/>
      </w:divBdr>
    </w:div>
    <w:div w:id="1746798790">
      <w:bodyDiv w:val="1"/>
      <w:marLeft w:val="0"/>
      <w:marRight w:val="0"/>
      <w:marTop w:val="0"/>
      <w:marBottom w:val="0"/>
      <w:divBdr>
        <w:top w:val="none" w:sz="0" w:space="0" w:color="auto"/>
        <w:left w:val="none" w:sz="0" w:space="0" w:color="auto"/>
        <w:bottom w:val="none" w:sz="0" w:space="0" w:color="auto"/>
        <w:right w:val="none" w:sz="0" w:space="0" w:color="auto"/>
      </w:divBdr>
    </w:div>
    <w:div w:id="1749572935">
      <w:bodyDiv w:val="1"/>
      <w:marLeft w:val="0"/>
      <w:marRight w:val="0"/>
      <w:marTop w:val="0"/>
      <w:marBottom w:val="0"/>
      <w:divBdr>
        <w:top w:val="none" w:sz="0" w:space="0" w:color="auto"/>
        <w:left w:val="none" w:sz="0" w:space="0" w:color="auto"/>
        <w:bottom w:val="none" w:sz="0" w:space="0" w:color="auto"/>
        <w:right w:val="none" w:sz="0" w:space="0" w:color="auto"/>
      </w:divBdr>
    </w:div>
    <w:div w:id="1754430389">
      <w:bodyDiv w:val="1"/>
      <w:marLeft w:val="0"/>
      <w:marRight w:val="0"/>
      <w:marTop w:val="0"/>
      <w:marBottom w:val="0"/>
      <w:divBdr>
        <w:top w:val="none" w:sz="0" w:space="0" w:color="auto"/>
        <w:left w:val="none" w:sz="0" w:space="0" w:color="auto"/>
        <w:bottom w:val="none" w:sz="0" w:space="0" w:color="auto"/>
        <w:right w:val="none" w:sz="0" w:space="0" w:color="auto"/>
      </w:divBdr>
    </w:div>
    <w:div w:id="1793594670">
      <w:bodyDiv w:val="1"/>
      <w:marLeft w:val="0"/>
      <w:marRight w:val="0"/>
      <w:marTop w:val="0"/>
      <w:marBottom w:val="0"/>
      <w:divBdr>
        <w:top w:val="none" w:sz="0" w:space="0" w:color="auto"/>
        <w:left w:val="none" w:sz="0" w:space="0" w:color="auto"/>
        <w:bottom w:val="none" w:sz="0" w:space="0" w:color="auto"/>
        <w:right w:val="none" w:sz="0" w:space="0" w:color="auto"/>
      </w:divBdr>
    </w:div>
    <w:div w:id="1861967689">
      <w:bodyDiv w:val="1"/>
      <w:marLeft w:val="0"/>
      <w:marRight w:val="0"/>
      <w:marTop w:val="0"/>
      <w:marBottom w:val="0"/>
      <w:divBdr>
        <w:top w:val="none" w:sz="0" w:space="0" w:color="auto"/>
        <w:left w:val="none" w:sz="0" w:space="0" w:color="auto"/>
        <w:bottom w:val="none" w:sz="0" w:space="0" w:color="auto"/>
        <w:right w:val="none" w:sz="0" w:space="0" w:color="auto"/>
      </w:divBdr>
    </w:div>
    <w:div w:id="1883443903">
      <w:bodyDiv w:val="1"/>
      <w:marLeft w:val="0"/>
      <w:marRight w:val="0"/>
      <w:marTop w:val="0"/>
      <w:marBottom w:val="0"/>
      <w:divBdr>
        <w:top w:val="none" w:sz="0" w:space="0" w:color="auto"/>
        <w:left w:val="none" w:sz="0" w:space="0" w:color="auto"/>
        <w:bottom w:val="none" w:sz="0" w:space="0" w:color="auto"/>
        <w:right w:val="none" w:sz="0" w:space="0" w:color="auto"/>
      </w:divBdr>
    </w:div>
    <w:div w:id="1916357967">
      <w:bodyDiv w:val="1"/>
      <w:marLeft w:val="0"/>
      <w:marRight w:val="0"/>
      <w:marTop w:val="0"/>
      <w:marBottom w:val="0"/>
      <w:divBdr>
        <w:top w:val="none" w:sz="0" w:space="0" w:color="auto"/>
        <w:left w:val="none" w:sz="0" w:space="0" w:color="auto"/>
        <w:bottom w:val="none" w:sz="0" w:space="0" w:color="auto"/>
        <w:right w:val="none" w:sz="0" w:space="0" w:color="auto"/>
      </w:divBdr>
    </w:div>
    <w:div w:id="1923375260">
      <w:bodyDiv w:val="1"/>
      <w:marLeft w:val="0"/>
      <w:marRight w:val="0"/>
      <w:marTop w:val="0"/>
      <w:marBottom w:val="0"/>
      <w:divBdr>
        <w:top w:val="none" w:sz="0" w:space="0" w:color="auto"/>
        <w:left w:val="none" w:sz="0" w:space="0" w:color="auto"/>
        <w:bottom w:val="none" w:sz="0" w:space="0" w:color="auto"/>
        <w:right w:val="none" w:sz="0" w:space="0" w:color="auto"/>
      </w:divBdr>
    </w:div>
    <w:div w:id="1972438586">
      <w:bodyDiv w:val="1"/>
      <w:marLeft w:val="0"/>
      <w:marRight w:val="0"/>
      <w:marTop w:val="0"/>
      <w:marBottom w:val="0"/>
      <w:divBdr>
        <w:top w:val="none" w:sz="0" w:space="0" w:color="auto"/>
        <w:left w:val="none" w:sz="0" w:space="0" w:color="auto"/>
        <w:bottom w:val="none" w:sz="0" w:space="0" w:color="auto"/>
        <w:right w:val="none" w:sz="0" w:space="0" w:color="auto"/>
      </w:divBdr>
    </w:div>
    <w:div w:id="1982608625">
      <w:bodyDiv w:val="1"/>
      <w:marLeft w:val="0"/>
      <w:marRight w:val="0"/>
      <w:marTop w:val="0"/>
      <w:marBottom w:val="0"/>
      <w:divBdr>
        <w:top w:val="none" w:sz="0" w:space="0" w:color="auto"/>
        <w:left w:val="none" w:sz="0" w:space="0" w:color="auto"/>
        <w:bottom w:val="none" w:sz="0" w:space="0" w:color="auto"/>
        <w:right w:val="none" w:sz="0" w:space="0" w:color="auto"/>
      </w:divBdr>
    </w:div>
    <w:div w:id="2018189919">
      <w:bodyDiv w:val="1"/>
      <w:marLeft w:val="0"/>
      <w:marRight w:val="0"/>
      <w:marTop w:val="0"/>
      <w:marBottom w:val="0"/>
      <w:divBdr>
        <w:top w:val="none" w:sz="0" w:space="0" w:color="auto"/>
        <w:left w:val="none" w:sz="0" w:space="0" w:color="auto"/>
        <w:bottom w:val="none" w:sz="0" w:space="0" w:color="auto"/>
        <w:right w:val="none" w:sz="0" w:space="0" w:color="auto"/>
      </w:divBdr>
    </w:div>
    <w:div w:id="2029791314">
      <w:bodyDiv w:val="1"/>
      <w:marLeft w:val="0"/>
      <w:marRight w:val="0"/>
      <w:marTop w:val="0"/>
      <w:marBottom w:val="0"/>
      <w:divBdr>
        <w:top w:val="none" w:sz="0" w:space="0" w:color="auto"/>
        <w:left w:val="none" w:sz="0" w:space="0" w:color="auto"/>
        <w:bottom w:val="none" w:sz="0" w:space="0" w:color="auto"/>
        <w:right w:val="none" w:sz="0" w:space="0" w:color="auto"/>
      </w:divBdr>
    </w:div>
    <w:div w:id="2067414214">
      <w:bodyDiv w:val="1"/>
      <w:marLeft w:val="0"/>
      <w:marRight w:val="0"/>
      <w:marTop w:val="0"/>
      <w:marBottom w:val="0"/>
      <w:divBdr>
        <w:top w:val="none" w:sz="0" w:space="0" w:color="auto"/>
        <w:left w:val="none" w:sz="0" w:space="0" w:color="auto"/>
        <w:bottom w:val="none" w:sz="0" w:space="0" w:color="auto"/>
        <w:right w:val="none" w:sz="0" w:space="0" w:color="auto"/>
      </w:divBdr>
    </w:div>
    <w:div w:id="2070955117">
      <w:bodyDiv w:val="1"/>
      <w:marLeft w:val="0"/>
      <w:marRight w:val="0"/>
      <w:marTop w:val="0"/>
      <w:marBottom w:val="0"/>
      <w:divBdr>
        <w:top w:val="none" w:sz="0" w:space="0" w:color="auto"/>
        <w:left w:val="none" w:sz="0" w:space="0" w:color="auto"/>
        <w:bottom w:val="none" w:sz="0" w:space="0" w:color="auto"/>
        <w:right w:val="none" w:sz="0" w:space="0" w:color="auto"/>
      </w:divBdr>
    </w:div>
    <w:div w:id="2071223689">
      <w:bodyDiv w:val="1"/>
      <w:marLeft w:val="0"/>
      <w:marRight w:val="0"/>
      <w:marTop w:val="0"/>
      <w:marBottom w:val="0"/>
      <w:divBdr>
        <w:top w:val="none" w:sz="0" w:space="0" w:color="auto"/>
        <w:left w:val="none" w:sz="0" w:space="0" w:color="auto"/>
        <w:bottom w:val="none" w:sz="0" w:space="0" w:color="auto"/>
        <w:right w:val="none" w:sz="0" w:space="0" w:color="auto"/>
      </w:divBdr>
    </w:div>
    <w:div w:id="2076509160">
      <w:bodyDiv w:val="1"/>
      <w:marLeft w:val="0"/>
      <w:marRight w:val="0"/>
      <w:marTop w:val="0"/>
      <w:marBottom w:val="0"/>
      <w:divBdr>
        <w:top w:val="none" w:sz="0" w:space="0" w:color="auto"/>
        <w:left w:val="none" w:sz="0" w:space="0" w:color="auto"/>
        <w:bottom w:val="none" w:sz="0" w:space="0" w:color="auto"/>
        <w:right w:val="none" w:sz="0" w:space="0" w:color="auto"/>
      </w:divBdr>
    </w:div>
    <w:div w:id="2087259379">
      <w:bodyDiv w:val="1"/>
      <w:marLeft w:val="0"/>
      <w:marRight w:val="0"/>
      <w:marTop w:val="0"/>
      <w:marBottom w:val="0"/>
      <w:divBdr>
        <w:top w:val="none" w:sz="0" w:space="0" w:color="auto"/>
        <w:left w:val="none" w:sz="0" w:space="0" w:color="auto"/>
        <w:bottom w:val="none" w:sz="0" w:space="0" w:color="auto"/>
        <w:right w:val="none" w:sz="0" w:space="0" w:color="auto"/>
      </w:divBdr>
    </w:div>
    <w:div w:id="2107918348">
      <w:bodyDiv w:val="1"/>
      <w:marLeft w:val="0"/>
      <w:marRight w:val="0"/>
      <w:marTop w:val="0"/>
      <w:marBottom w:val="0"/>
      <w:divBdr>
        <w:top w:val="none" w:sz="0" w:space="0" w:color="auto"/>
        <w:left w:val="none" w:sz="0" w:space="0" w:color="auto"/>
        <w:bottom w:val="none" w:sz="0" w:space="0" w:color="auto"/>
        <w:right w:val="none" w:sz="0" w:space="0" w:color="auto"/>
      </w:divBdr>
    </w:div>
    <w:div w:id="211119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cbfa4c4011e711ee9f7ec2ffce8b47bc/asr" TargetMode="External"/><Relationship Id="rId18" Type="http://schemas.openxmlformats.org/officeDocument/2006/relationships/header" Target="header2.xml"/><Relationship Id="rId26" Type="http://schemas.openxmlformats.org/officeDocument/2006/relationships/hyperlink" Target="https://www.e-tar.lt/portal/lt/legalAct/cbfa4c4011e711ee9f7ec2ffce8b47bc/asr" TargetMode="External"/><Relationship Id="rId39" Type="http://schemas.openxmlformats.org/officeDocument/2006/relationships/hyperlink" Target="https://www.esf.lt/projektai/supaprastintu-mokejimu-centras/fiksuotuju-dydziu-registras/" TargetMode="External"/><Relationship Id="rId21" Type="http://schemas.openxmlformats.org/officeDocument/2006/relationships/hyperlink" Target="http://eur-lex.europa.eu/legal-content/LIT/TXT/?uri=CELEX:32852R2020&amp;locale=lt" TargetMode="External"/><Relationship Id="rId34" Type="http://schemas.openxmlformats.org/officeDocument/2006/relationships/hyperlink" Target="http://www.paramazuvininkystei.lt"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e-tar.lt/portal/lt/legalAct/cbfa4c4011e711ee9f7ec2ffce8b47bc/asr" TargetMode="External"/><Relationship Id="rId29" Type="http://schemas.openxmlformats.org/officeDocument/2006/relationships/hyperlink" Target="https://www.e-tar.lt/portal/lt/legalAct/cbfa4c4011e711ee9f7ec2ffce8b47bc/asr"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e-tar.lt/portal/lt/legalAct/cbfa4c4011e711ee9f7ec2ffce8b47bc/asr" TargetMode="External"/><Relationship Id="rId32" Type="http://schemas.openxmlformats.org/officeDocument/2006/relationships/hyperlink" Target="http://eur-lex.europa.eu/legal-content/LIT/TXT/?uri=CELEX:32021R1139&amp;locale=lt" TargetMode="External"/><Relationship Id="rId37" Type="http://schemas.openxmlformats.org/officeDocument/2006/relationships/hyperlink" Target="https://www.esf.lt/projektai/supaprastintu-mokejimu-centras/fiksuotuju-dydziu-registras/" TargetMode="Externa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eur-lex.europa.eu/legal-content/LIT/TXT/?uri=CELEX:32017R0218&amp;locale=lt" TargetMode="External"/><Relationship Id="rId23" Type="http://schemas.openxmlformats.org/officeDocument/2006/relationships/hyperlink" Target="https://www.e-tar.lt/portal/lt/legalAct/cbfa4c4011e711ee9f7ec2ffce8b47bc/asr" TargetMode="External"/><Relationship Id="rId28" Type="http://schemas.openxmlformats.org/officeDocument/2006/relationships/hyperlink" Target="https://www.e-tar.lt/portal/lt/legalAct/cbfa4c4011e711ee9f7ec2ffce8b47bc/asr" TargetMode="External"/><Relationship Id="rId36" Type="http://schemas.openxmlformats.org/officeDocument/2006/relationships/hyperlink" Target="https://www.esf.lt/projektai/supaprastintu-mokejimu-centras/fiksuotuju-dydziu-registras/"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www.e-tar.lt/portal/lt/legalAct/cbfa4c4011e711ee9f7ec2ffce8b47bc/asr"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eimasx.lrs.lt/portal/legalAct/lt/TAD/310707c19de511ee8172b53a675305ab/asr" TargetMode="External"/><Relationship Id="rId22" Type="http://schemas.openxmlformats.org/officeDocument/2006/relationships/hyperlink" Target="http://eur-lex.europa.eu/legal-content/LIT/TXT/?uri=CELEX:32019R2088&amp;locale=lt" TargetMode="External"/><Relationship Id="rId27" Type="http://schemas.openxmlformats.org/officeDocument/2006/relationships/hyperlink" Target="https://www.e-tar.lt/portal/lt/legalAct/cbfa4c4011e711ee9f7ec2ffce8b47bc/asr" TargetMode="External"/><Relationship Id="rId30" Type="http://schemas.openxmlformats.org/officeDocument/2006/relationships/hyperlink" Target="https://www.e-tar.lt/portal/lt/legalAct/cbfa4c4011e711ee9f7ec2ffce8b47bc/asr" TargetMode="External"/><Relationship Id="rId35" Type="http://schemas.openxmlformats.org/officeDocument/2006/relationships/hyperlink" Target="https://www.esf.lt/projektai/supaprastintu-mokejimu-centras/" TargetMode="External"/><Relationship Id="rId43"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e-tar.lt/portal/lt/legalAct/06bfc3207a0111edbc04912defe897d1/asr" TargetMode="External"/><Relationship Id="rId17" Type="http://schemas.openxmlformats.org/officeDocument/2006/relationships/footer" Target="footer1.xml"/><Relationship Id="rId25" Type="http://schemas.openxmlformats.org/officeDocument/2006/relationships/hyperlink" Target="https://www.e-tar.lt/portal/lt/legalAct/cbfa4c4011e711ee9f7ec2ffce8b47bc/asr" TargetMode="External"/><Relationship Id="rId33" Type="http://schemas.openxmlformats.org/officeDocument/2006/relationships/hyperlink" Target="http://www.paramazuvininkystei.lt" TargetMode="External"/><Relationship Id="rId38" Type="http://schemas.openxmlformats.org/officeDocument/2006/relationships/hyperlink" Target="https://www.esf.lt/projektai/supaprastintu-mokejimu-centras/fiksuotuju-dydziu-registra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CFBCAB76-9CBA-48C6-9405-F7FFB246B103}"/>
      </w:docPartPr>
      <w:docPartBody>
        <w:p w:rsidR="008208FD" w:rsidRDefault="008208FD">
          <w:r w:rsidRPr="00083CB0">
            <w:rPr>
              <w:rStyle w:val="PlaceholderText"/>
            </w:rPr>
            <w:t>Click or tap to enter a date.</w:t>
          </w:r>
        </w:p>
      </w:docPartBody>
    </w:docPart>
    <w:docPart>
      <w:docPartPr>
        <w:name w:val="8573E3A499704301B92FC64642C135C3"/>
        <w:category>
          <w:name w:val="General"/>
          <w:gallery w:val="placeholder"/>
        </w:category>
        <w:types>
          <w:type w:val="bbPlcHdr"/>
        </w:types>
        <w:behaviors>
          <w:behavior w:val="content"/>
        </w:behaviors>
        <w:guid w:val="{2475E7F0-45B3-4800-995F-E79930506AA7}"/>
      </w:docPartPr>
      <w:docPartBody>
        <w:p w:rsidR="008208FD" w:rsidRDefault="008208FD" w:rsidP="008208FD">
          <w:pPr>
            <w:pStyle w:val="8573E3A499704301B92FC64642C135C3"/>
          </w:pPr>
          <w:r w:rsidRPr="00083CB0">
            <w:rPr>
              <w:rStyle w:val="PlaceholderText"/>
            </w:rPr>
            <w:t>Click or tap to enter a date.</w:t>
          </w:r>
        </w:p>
      </w:docPartBody>
    </w:docPart>
    <w:docPart>
      <w:docPartPr>
        <w:name w:val="89E2D5FEC9FE489DA4BB20C61D5D98B6"/>
        <w:category>
          <w:name w:val="General"/>
          <w:gallery w:val="placeholder"/>
        </w:category>
        <w:types>
          <w:type w:val="bbPlcHdr"/>
        </w:types>
        <w:behaviors>
          <w:behavior w:val="content"/>
        </w:behaviors>
        <w:guid w:val="{88B7DC95-378A-4D88-B862-48630DFB0825}"/>
      </w:docPartPr>
      <w:docPartBody>
        <w:p w:rsidR="008208FD" w:rsidRDefault="008208FD" w:rsidP="008208FD">
          <w:pPr>
            <w:pStyle w:val="89E2D5FEC9FE489DA4BB20C61D5D98B6"/>
          </w:pPr>
          <w:r w:rsidRPr="00F1339B">
            <w:rPr>
              <w:rStyle w:val="PlaceholderText"/>
            </w:rPr>
            <w:t>Choose an item.</w:t>
          </w:r>
        </w:p>
      </w:docPartBody>
    </w:docPart>
    <w:docPart>
      <w:docPartPr>
        <w:name w:val="121E411482714728A1BCA7F59E2BB1A8"/>
        <w:category>
          <w:name w:val="General"/>
          <w:gallery w:val="placeholder"/>
        </w:category>
        <w:types>
          <w:type w:val="bbPlcHdr"/>
        </w:types>
        <w:behaviors>
          <w:behavior w:val="content"/>
        </w:behaviors>
        <w:guid w:val="{0AA814D0-6260-4C15-935A-59348B73A964}"/>
      </w:docPartPr>
      <w:docPartBody>
        <w:p w:rsidR="008208FD" w:rsidRDefault="008208FD" w:rsidP="008208FD">
          <w:pPr>
            <w:pStyle w:val="121E411482714728A1BCA7F59E2BB1A8"/>
          </w:pPr>
          <w:r w:rsidRPr="00083CB0">
            <w:rPr>
              <w:rStyle w:val="PlaceholderText"/>
            </w:rPr>
            <w:t>Click or tap to enter a date.</w:t>
          </w:r>
        </w:p>
      </w:docPartBody>
    </w:docPart>
    <w:docPart>
      <w:docPartPr>
        <w:name w:val="FD38C3029C454860A694696B2800F35A"/>
        <w:category>
          <w:name w:val="General"/>
          <w:gallery w:val="placeholder"/>
        </w:category>
        <w:types>
          <w:type w:val="bbPlcHdr"/>
        </w:types>
        <w:behaviors>
          <w:behavior w:val="content"/>
        </w:behaviors>
        <w:guid w:val="{5796376B-AE3C-407E-953A-6BEF22593607}"/>
      </w:docPartPr>
      <w:docPartBody>
        <w:p w:rsidR="008208FD" w:rsidRDefault="008208FD" w:rsidP="008208FD">
          <w:pPr>
            <w:pStyle w:val="FD38C3029C454860A694696B2800F35A"/>
          </w:pPr>
          <w:r w:rsidRPr="00083CB0">
            <w:rPr>
              <w:rStyle w:val="PlaceholderText"/>
            </w:rPr>
            <w:t>Click or tap to enter a date.</w:t>
          </w:r>
        </w:p>
      </w:docPartBody>
    </w:docPart>
    <w:docPart>
      <w:docPartPr>
        <w:name w:val="598442B45C434DFDAED4E188AA4C6F6C"/>
        <w:category>
          <w:name w:val="General"/>
          <w:gallery w:val="placeholder"/>
        </w:category>
        <w:types>
          <w:type w:val="bbPlcHdr"/>
        </w:types>
        <w:behaviors>
          <w:behavior w:val="content"/>
        </w:behaviors>
        <w:guid w:val="{BFCBEAA0-09C8-48D0-83AD-6108AE0397BC}"/>
      </w:docPartPr>
      <w:docPartBody>
        <w:p w:rsidR="008208FD" w:rsidRDefault="008208FD" w:rsidP="008208FD">
          <w:pPr>
            <w:pStyle w:val="598442B45C434DFDAED4E188AA4C6F6C"/>
          </w:pPr>
          <w:r w:rsidRPr="00083CB0">
            <w:rPr>
              <w:rStyle w:val="PlaceholderText"/>
            </w:rPr>
            <w:t>Click or tap to enter a date.</w:t>
          </w:r>
        </w:p>
      </w:docPartBody>
    </w:docPart>
    <w:docPart>
      <w:docPartPr>
        <w:name w:val="BE7AA992A0FF4C36A74A6E767C6E88DA"/>
        <w:category>
          <w:name w:val="General"/>
          <w:gallery w:val="placeholder"/>
        </w:category>
        <w:types>
          <w:type w:val="bbPlcHdr"/>
        </w:types>
        <w:behaviors>
          <w:behavior w:val="content"/>
        </w:behaviors>
        <w:guid w:val="{9C9644C8-B5D3-48C5-813B-3D4EF1574907}"/>
      </w:docPartPr>
      <w:docPartBody>
        <w:p w:rsidR="00EC1D18" w:rsidRDefault="00EC1D18" w:rsidP="00EC1D18">
          <w:pPr>
            <w:pStyle w:val="BE7AA992A0FF4C36A74A6E767C6E88DA"/>
          </w:pPr>
          <w:r w:rsidRPr="00083CB0">
            <w:rPr>
              <w:rStyle w:val="PlaceholderText"/>
            </w:rPr>
            <w:t>Click or tap to enter a date.</w:t>
          </w:r>
        </w:p>
      </w:docPartBody>
    </w:docPart>
    <w:docPart>
      <w:docPartPr>
        <w:name w:val="2CFE8BAB254B418C9DADD83264584A1C"/>
        <w:category>
          <w:name w:val="General"/>
          <w:gallery w:val="placeholder"/>
        </w:category>
        <w:types>
          <w:type w:val="bbPlcHdr"/>
        </w:types>
        <w:behaviors>
          <w:behavior w:val="content"/>
        </w:behaviors>
        <w:guid w:val="{68BBF1B4-BE92-4CAD-AEEE-4A0FFD6751DF}"/>
      </w:docPartPr>
      <w:docPartBody>
        <w:p w:rsidR="00EC1D18" w:rsidRDefault="00EC1D18" w:rsidP="00EC1D18">
          <w:pPr>
            <w:pStyle w:val="2CFE8BAB254B418C9DADD83264584A1C"/>
          </w:pPr>
          <w:r w:rsidRPr="00083CB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8FD"/>
    <w:rsid w:val="000438E1"/>
    <w:rsid w:val="002102AB"/>
    <w:rsid w:val="00245577"/>
    <w:rsid w:val="002C3BB1"/>
    <w:rsid w:val="00336471"/>
    <w:rsid w:val="00395447"/>
    <w:rsid w:val="004C7E7D"/>
    <w:rsid w:val="00596B95"/>
    <w:rsid w:val="005A371A"/>
    <w:rsid w:val="007863DA"/>
    <w:rsid w:val="008208FD"/>
    <w:rsid w:val="00930FA2"/>
    <w:rsid w:val="009D7D6A"/>
    <w:rsid w:val="00EC1D18"/>
    <w:rsid w:val="00F65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C1D18"/>
    <w:rPr>
      <w:color w:val="666666"/>
    </w:rPr>
  </w:style>
  <w:style w:type="paragraph" w:customStyle="1" w:styleId="8573E3A499704301B92FC64642C135C3">
    <w:name w:val="8573E3A499704301B92FC64642C135C3"/>
    <w:rsid w:val="008208FD"/>
  </w:style>
  <w:style w:type="paragraph" w:customStyle="1" w:styleId="BE7AA992A0FF4C36A74A6E767C6E88DA">
    <w:name w:val="BE7AA992A0FF4C36A74A6E767C6E88DA"/>
    <w:rsid w:val="00EC1D18"/>
  </w:style>
  <w:style w:type="paragraph" w:customStyle="1" w:styleId="89E2D5FEC9FE489DA4BB20C61D5D98B6">
    <w:name w:val="89E2D5FEC9FE489DA4BB20C61D5D98B6"/>
    <w:rsid w:val="008208FD"/>
  </w:style>
  <w:style w:type="paragraph" w:customStyle="1" w:styleId="121E411482714728A1BCA7F59E2BB1A8">
    <w:name w:val="121E411482714728A1BCA7F59E2BB1A8"/>
    <w:rsid w:val="008208FD"/>
  </w:style>
  <w:style w:type="paragraph" w:customStyle="1" w:styleId="FD38C3029C454860A694696B2800F35A">
    <w:name w:val="FD38C3029C454860A694696B2800F35A"/>
    <w:rsid w:val="008208FD"/>
  </w:style>
  <w:style w:type="paragraph" w:customStyle="1" w:styleId="598442B45C434DFDAED4E188AA4C6F6C">
    <w:name w:val="598442B45C434DFDAED4E188AA4C6F6C"/>
    <w:rsid w:val="008208FD"/>
  </w:style>
  <w:style w:type="paragraph" w:customStyle="1" w:styleId="2CFE8BAB254B418C9DADD83264584A1C">
    <w:name w:val="2CFE8BAB254B418C9DADD83264584A1C"/>
    <w:rsid w:val="00EC1D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35E5C6B5C11DD4A99D266AAA95E55E0" ma:contentTypeVersion="9" ma:contentTypeDescription="Create a new document." ma:contentTypeScope="" ma:versionID="1f72068070881a607c48f52f41494f41">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f209cac14287fa3999ca727cd0359abb"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BE5A39-047C-4452-BB52-D2BC2E8E2C0A}">
  <ds:schemaRefs>
    <ds:schemaRef ds:uri="http://schemas.microsoft.com/sharepoint/v3/contenttype/forms"/>
  </ds:schemaRefs>
</ds:datastoreItem>
</file>

<file path=customXml/itemProps2.xml><?xml version="1.0" encoding="utf-8"?>
<ds:datastoreItem xmlns:ds="http://schemas.openxmlformats.org/officeDocument/2006/customXml" ds:itemID="{D1C9C558-1E2F-4FAA-96F0-D462ECA599DD}">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1A61D1CF-4B74-4920-9D82-30C1975CDD6A}">
  <ds:schemaRefs>
    <ds:schemaRef ds:uri="http://schemas.openxmlformats.org/officeDocument/2006/bibliography"/>
  </ds:schemaRefs>
</ds:datastoreItem>
</file>

<file path=customXml/itemProps4.xml><?xml version="1.0" encoding="utf-8"?>
<ds:datastoreItem xmlns:ds="http://schemas.openxmlformats.org/officeDocument/2006/customXml" ds:itemID="{E79916C9-DBCD-495A-97F7-C301A6E99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1392</TotalTime>
  <Pages>34</Pages>
  <Words>36273</Words>
  <Characters>20677</Characters>
  <Application>Microsoft Office Word</Application>
  <DocSecurity>0</DocSecurity>
  <Lines>172</Lines>
  <Paragraphs>113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Forma patvirtinta</vt:lpstr>
      <vt:lpstr>Forma patvirtinta</vt:lpstr>
    </vt:vector>
  </TitlesOfParts>
  <Company>LR finansų ministerija</Company>
  <LinksUpToDate>false</LinksUpToDate>
  <CharactersWithSpaces>56837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dc:title>
  <dc:creator>Lankauskiene_I</dc:creator>
  <cp:lastModifiedBy>Berta Šinkūnaitė</cp:lastModifiedBy>
  <cp:revision>38</cp:revision>
  <cp:lastPrinted>2016-01-11T15:28:00Z</cp:lastPrinted>
  <dcterms:created xsi:type="dcterms:W3CDTF">2026-01-02T12:01:00Z</dcterms:created>
  <dcterms:modified xsi:type="dcterms:W3CDTF">2026-03-19T05:32:00Z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