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E8305" w14:textId="77777777" w:rsidR="00527EF0" w:rsidRPr="00C52F89" w:rsidRDefault="00527EF0" w:rsidP="00527EF0">
      <w:pPr>
        <w:pStyle w:val="Title"/>
        <w:ind w:left="5812" w:right="720"/>
        <w:jc w:val="left"/>
        <w:rPr>
          <w:sz w:val="24"/>
          <w:szCs w:val="24"/>
        </w:rPr>
      </w:pPr>
      <w:r w:rsidRPr="00C52F89">
        <w:rPr>
          <w:b w:val="0"/>
          <w:sz w:val="24"/>
          <w:szCs w:val="24"/>
        </w:rPr>
        <w:t>TVIRTINU</w:t>
      </w:r>
    </w:p>
    <w:p w14:paraId="75D53DB1" w14:textId="77777777" w:rsidR="00527EF0" w:rsidRPr="00323E9B" w:rsidRDefault="00527EF0" w:rsidP="00527EF0">
      <w:pPr>
        <w:tabs>
          <w:tab w:val="left" w:pos="5245"/>
        </w:tabs>
        <w:ind w:left="5812"/>
      </w:pPr>
      <w:r w:rsidRPr="00323E9B">
        <w:t>Nacionalinės mokėjimo agentūros prie</w:t>
      </w:r>
    </w:p>
    <w:p w14:paraId="10AC9834" w14:textId="7B52EFE5" w:rsidR="00527EF0" w:rsidRPr="00323E9B" w:rsidRDefault="00527EF0" w:rsidP="00527EF0">
      <w:pPr>
        <w:tabs>
          <w:tab w:val="left" w:pos="5245"/>
        </w:tabs>
        <w:ind w:left="5812"/>
      </w:pPr>
      <w:r w:rsidRPr="00323E9B">
        <w:t xml:space="preserve">Žemės ūkio ministerijos </w:t>
      </w:r>
    </w:p>
    <w:p w14:paraId="40DBF71E" w14:textId="7E02941F" w:rsidR="00323E9B" w:rsidRDefault="00323E9B" w:rsidP="00527EF0">
      <w:pPr>
        <w:pStyle w:val="Title"/>
        <w:ind w:left="5812" w:right="720"/>
        <w:jc w:val="left"/>
        <w:rPr>
          <w:sz w:val="24"/>
          <w:szCs w:val="24"/>
        </w:rPr>
      </w:pPr>
      <w:r w:rsidRPr="00323E9B">
        <w:rPr>
          <w:b w:val="0"/>
          <w:caps w:val="0"/>
          <w:noProof/>
          <w:sz w:val="24"/>
          <w:szCs w:val="24"/>
        </w:rPr>
        <w:t>Kaimo plėtros, žuvininkystės programų ir nacionalinės paramos departamento direktorė</w:t>
      </w:r>
    </w:p>
    <w:p w14:paraId="69B0F229" w14:textId="43F9712F" w:rsidR="00527EF0" w:rsidRPr="00C133ED" w:rsidRDefault="00323E9B" w:rsidP="00A94182">
      <w:pPr>
        <w:pStyle w:val="Title"/>
        <w:spacing w:beforeLines="100" w:before="240" w:afterLines="200" w:after="480"/>
        <w:ind w:left="5812" w:right="720"/>
        <w:jc w:val="left"/>
        <w:rPr>
          <w:b w:val="0"/>
          <w:sz w:val="24"/>
          <w:szCs w:val="24"/>
        </w:rPr>
      </w:pPr>
      <w:r>
        <w:rPr>
          <w:b w:val="0"/>
          <w:caps w:val="0"/>
          <w:sz w:val="24"/>
          <w:szCs w:val="24"/>
        </w:rPr>
        <w:t>Genovaitė Beniulienė</w:t>
      </w:r>
    </w:p>
    <w:p w14:paraId="348FE387" w14:textId="77777777" w:rsidR="00F23007" w:rsidRPr="00C52F89" w:rsidRDefault="00F23007" w:rsidP="000B057E">
      <w:pPr>
        <w:jc w:val="center"/>
        <w:rPr>
          <w:b/>
        </w:rPr>
      </w:pPr>
      <w:r w:rsidRPr="00C52F89">
        <w:rPr>
          <w:b/>
        </w:rPr>
        <w:t>(</w:t>
      </w:r>
      <w:r w:rsidR="00F64ADC" w:rsidRPr="00C52F89">
        <w:rPr>
          <w:rFonts w:eastAsia="Calibri"/>
          <w:b/>
          <w:lang w:eastAsia="lt-LT"/>
        </w:rPr>
        <w:t>Pavyzdinė</w:t>
      </w:r>
      <w:r w:rsidR="00F64ADC" w:rsidRPr="00C52F89">
        <w:rPr>
          <w:b/>
        </w:rPr>
        <w:t xml:space="preserve"> </w:t>
      </w:r>
      <w:r w:rsidRPr="00C52F89">
        <w:rPr>
          <w:b/>
        </w:rPr>
        <w:t>deklaracijos forma)</w:t>
      </w:r>
    </w:p>
    <w:p w14:paraId="3BBB2EC6" w14:textId="5A55C820" w:rsidR="00527EF0" w:rsidRPr="00C52F89" w:rsidRDefault="000F3B9D" w:rsidP="00A94182">
      <w:pPr>
        <w:pStyle w:val="Title"/>
        <w:spacing w:beforeLines="100" w:before="2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</w:t>
      </w:r>
      <w:r w:rsidR="00323E9B">
        <w:rPr>
          <w:b w:val="0"/>
          <w:sz w:val="24"/>
          <w:szCs w:val="24"/>
        </w:rPr>
        <w:t>24</w:t>
      </w:r>
      <w:r>
        <w:rPr>
          <w:b w:val="0"/>
          <w:sz w:val="24"/>
          <w:szCs w:val="24"/>
        </w:rPr>
        <w:t>-</w:t>
      </w:r>
      <w:r w:rsidR="00323E9B">
        <w:rPr>
          <w:b w:val="0"/>
          <w:sz w:val="24"/>
          <w:szCs w:val="24"/>
        </w:rPr>
        <w:t>1</w:t>
      </w:r>
      <w:r w:rsidR="00F424B7">
        <w:rPr>
          <w:b w:val="0"/>
          <w:sz w:val="24"/>
          <w:szCs w:val="24"/>
        </w:rPr>
        <w:t>0</w:t>
      </w:r>
      <w:r w:rsidR="00323E9B">
        <w:rPr>
          <w:b w:val="0"/>
          <w:sz w:val="24"/>
          <w:szCs w:val="24"/>
        </w:rPr>
        <w:t xml:space="preserve">-   </w:t>
      </w:r>
      <w:r>
        <w:rPr>
          <w:b w:val="0"/>
          <w:sz w:val="24"/>
          <w:szCs w:val="24"/>
        </w:rPr>
        <w:t xml:space="preserve"> </w:t>
      </w:r>
      <w:r w:rsidR="00527EF0" w:rsidRPr="00A94182">
        <w:rPr>
          <w:b w:val="0"/>
          <w:sz w:val="24"/>
          <w:szCs w:val="24"/>
        </w:rPr>
        <w:t>FR</w:t>
      </w:r>
      <w:r w:rsidR="00323E9B" w:rsidRPr="00A94182">
        <w:rPr>
          <w:b w:val="0"/>
          <w:sz w:val="24"/>
          <w:szCs w:val="24"/>
        </w:rPr>
        <w:t>-</w:t>
      </w:r>
    </w:p>
    <w:p w14:paraId="16FE3B52" w14:textId="77777777" w:rsidR="00527EF0" w:rsidRPr="00C52F89" w:rsidRDefault="00527EF0" w:rsidP="00527EF0">
      <w:pPr>
        <w:jc w:val="center"/>
      </w:pPr>
      <w:r w:rsidRPr="00C52F89">
        <w:t>Vilnius</w:t>
      </w:r>
    </w:p>
    <w:p w14:paraId="70E67034" w14:textId="77777777" w:rsidR="000B057E" w:rsidRPr="00C52F89" w:rsidRDefault="000B057E" w:rsidP="00A94182">
      <w:pPr>
        <w:spacing w:beforeLines="100" w:before="240"/>
        <w:jc w:val="center"/>
        <w:rPr>
          <w:b/>
          <w:bCs/>
          <w:i/>
        </w:rPr>
      </w:pPr>
      <w:r w:rsidRPr="00C52F89">
        <w:rPr>
          <w:b/>
          <w:bCs/>
          <w:caps/>
        </w:rPr>
        <w:t>_________________________________________</w:t>
      </w:r>
    </w:p>
    <w:p w14:paraId="536B6D3B" w14:textId="77777777" w:rsidR="000B057E" w:rsidRPr="00C133ED" w:rsidRDefault="000B057E" w:rsidP="000B057E">
      <w:pPr>
        <w:jc w:val="center"/>
        <w:rPr>
          <w:b/>
          <w:sz w:val="20"/>
          <w:szCs w:val="20"/>
        </w:rPr>
      </w:pPr>
      <w:r w:rsidRPr="00C133ED">
        <w:rPr>
          <w:i/>
          <w:sz w:val="20"/>
          <w:szCs w:val="20"/>
        </w:rPr>
        <w:t xml:space="preserve">(įrašomas </w:t>
      </w:r>
      <w:r w:rsidR="00DA30F7" w:rsidRPr="00C133ED">
        <w:rPr>
          <w:i/>
          <w:sz w:val="20"/>
          <w:szCs w:val="20"/>
        </w:rPr>
        <w:t xml:space="preserve">VPS </w:t>
      </w:r>
      <w:r w:rsidRPr="00C133ED">
        <w:rPr>
          <w:i/>
          <w:sz w:val="20"/>
          <w:szCs w:val="20"/>
        </w:rPr>
        <w:t>vykdytojo</w:t>
      </w:r>
      <w:r w:rsidR="00DA30F7" w:rsidRPr="00C133ED">
        <w:rPr>
          <w:i/>
          <w:sz w:val="20"/>
          <w:szCs w:val="20"/>
        </w:rPr>
        <w:t>s</w:t>
      </w:r>
      <w:r w:rsidRPr="00C133ED">
        <w:rPr>
          <w:i/>
          <w:sz w:val="20"/>
          <w:szCs w:val="20"/>
        </w:rPr>
        <w:t xml:space="preserve"> pavadinimas)</w:t>
      </w:r>
      <w:r w:rsidRPr="00C133ED">
        <w:rPr>
          <w:b/>
          <w:sz w:val="20"/>
          <w:szCs w:val="20"/>
        </w:rPr>
        <w:t xml:space="preserve"> </w:t>
      </w:r>
    </w:p>
    <w:p w14:paraId="7EA04156" w14:textId="77777777" w:rsidR="000B057E" w:rsidRPr="00C52F89" w:rsidRDefault="00F23007" w:rsidP="00A94182">
      <w:pPr>
        <w:pStyle w:val="Heading3"/>
        <w:spacing w:beforeLines="200" w:before="480"/>
      </w:pPr>
      <w:r w:rsidRPr="00C52F89">
        <w:t>Vietos projektų atrankos komiteto nario ir nario-stebėtojo nešališkumo ir konfidencialumo deklaracijA</w:t>
      </w:r>
    </w:p>
    <w:p w14:paraId="64F7726E" w14:textId="77777777" w:rsidR="000B057E" w:rsidRPr="00C52F89" w:rsidRDefault="000B057E" w:rsidP="000B057E"/>
    <w:tbl>
      <w:tblPr>
        <w:tblpPr w:leftFromText="180" w:rightFromText="180" w:vertAnchor="text" w:tblpXSpec="center" w:tblpY="1"/>
        <w:tblOverlap w:val="never"/>
        <w:tblW w:w="0" w:type="auto"/>
        <w:tblLook w:val="0000" w:firstRow="0" w:lastRow="0" w:firstColumn="0" w:lastColumn="0" w:noHBand="0" w:noVBand="0"/>
      </w:tblPr>
      <w:tblGrid>
        <w:gridCol w:w="8070"/>
      </w:tblGrid>
      <w:tr w:rsidR="000B057E" w:rsidRPr="00C52F89" w14:paraId="579B36D4" w14:textId="77777777" w:rsidTr="006B77F7">
        <w:tc>
          <w:tcPr>
            <w:tcW w:w="8070" w:type="dxa"/>
          </w:tcPr>
          <w:p w14:paraId="03EDDF46" w14:textId="77777777" w:rsidR="000B057E" w:rsidRPr="00C52F89" w:rsidRDefault="000B057E" w:rsidP="006B77F7">
            <w:pPr>
              <w:jc w:val="center"/>
              <w:rPr>
                <w:b/>
                <w:bCs/>
                <w:caps/>
              </w:rPr>
            </w:pPr>
            <w:r w:rsidRPr="00C52F89">
              <w:rPr>
                <w:b/>
                <w:bCs/>
                <w:caps/>
              </w:rPr>
              <w:t>__________________________________</w:t>
            </w:r>
          </w:p>
        </w:tc>
      </w:tr>
      <w:tr w:rsidR="000B057E" w:rsidRPr="00C52F89" w14:paraId="42D4B7C4" w14:textId="77777777" w:rsidTr="006B77F7">
        <w:tc>
          <w:tcPr>
            <w:tcW w:w="8070" w:type="dxa"/>
          </w:tcPr>
          <w:p w14:paraId="789337E8" w14:textId="77777777" w:rsidR="000B057E" w:rsidRPr="00C133ED" w:rsidRDefault="000B057E" w:rsidP="006B77F7">
            <w:pPr>
              <w:jc w:val="center"/>
              <w:rPr>
                <w:i/>
                <w:iCs/>
                <w:sz w:val="20"/>
                <w:szCs w:val="20"/>
              </w:rPr>
            </w:pPr>
            <w:r w:rsidRPr="00C133ED">
              <w:rPr>
                <w:i/>
                <w:iCs/>
                <w:sz w:val="20"/>
                <w:szCs w:val="20"/>
              </w:rPr>
              <w:t>(vardas, pavardė)</w:t>
            </w:r>
          </w:p>
        </w:tc>
      </w:tr>
      <w:tr w:rsidR="000B057E" w:rsidRPr="00C52F89" w14:paraId="4B6CD67F" w14:textId="77777777" w:rsidTr="006B77F7">
        <w:tc>
          <w:tcPr>
            <w:tcW w:w="8070" w:type="dxa"/>
          </w:tcPr>
          <w:p w14:paraId="759AB709" w14:textId="77777777" w:rsidR="000B057E" w:rsidRPr="00C52F89" w:rsidRDefault="000B057E" w:rsidP="006B77F7">
            <w:pPr>
              <w:jc w:val="center"/>
              <w:rPr>
                <w:b/>
                <w:bCs/>
              </w:rPr>
            </w:pPr>
            <w:r w:rsidRPr="00C133ED">
              <w:rPr>
                <w:b/>
                <w:bCs/>
              </w:rPr>
              <w:t>___________________________________</w:t>
            </w:r>
          </w:p>
        </w:tc>
      </w:tr>
      <w:tr w:rsidR="000B057E" w:rsidRPr="00C52F89" w14:paraId="6BDE9FAA" w14:textId="77777777" w:rsidTr="006B77F7">
        <w:tc>
          <w:tcPr>
            <w:tcW w:w="8070" w:type="dxa"/>
          </w:tcPr>
          <w:p w14:paraId="296D944A" w14:textId="77777777" w:rsidR="000B057E" w:rsidRPr="00C133ED" w:rsidRDefault="000B057E" w:rsidP="006B77F7">
            <w:pPr>
              <w:jc w:val="center"/>
              <w:rPr>
                <w:b/>
                <w:bCs/>
                <w:sz w:val="20"/>
                <w:szCs w:val="20"/>
              </w:rPr>
            </w:pPr>
            <w:r w:rsidRPr="00C133ED">
              <w:rPr>
                <w:i/>
                <w:sz w:val="20"/>
                <w:szCs w:val="20"/>
              </w:rPr>
              <w:t>(institucijos pavadinimas)</w:t>
            </w:r>
          </w:p>
        </w:tc>
      </w:tr>
      <w:tr w:rsidR="000B057E" w:rsidRPr="00C52F89" w14:paraId="5AD9CBED" w14:textId="77777777" w:rsidTr="006B77F7">
        <w:tc>
          <w:tcPr>
            <w:tcW w:w="8070" w:type="dxa"/>
          </w:tcPr>
          <w:p w14:paraId="56A03338" w14:textId="77777777" w:rsidR="000B057E" w:rsidRPr="00C52F89" w:rsidRDefault="000B057E" w:rsidP="006B77F7">
            <w:pPr>
              <w:jc w:val="center"/>
              <w:rPr>
                <w:b/>
              </w:rPr>
            </w:pPr>
            <w:r w:rsidRPr="00C133ED">
              <w:rPr>
                <w:b/>
              </w:rPr>
              <w:t>___________________________________</w:t>
            </w:r>
          </w:p>
        </w:tc>
      </w:tr>
      <w:tr w:rsidR="000B057E" w:rsidRPr="00C52F89" w14:paraId="6462CA26" w14:textId="77777777" w:rsidTr="006B77F7">
        <w:tc>
          <w:tcPr>
            <w:tcW w:w="8070" w:type="dxa"/>
          </w:tcPr>
          <w:p w14:paraId="7071221B" w14:textId="77777777" w:rsidR="000B057E" w:rsidRPr="00C133ED" w:rsidRDefault="000B057E" w:rsidP="006B77F7">
            <w:pPr>
              <w:jc w:val="center"/>
              <w:rPr>
                <w:i/>
                <w:sz w:val="20"/>
                <w:szCs w:val="20"/>
              </w:rPr>
            </w:pPr>
            <w:r w:rsidRPr="00C133ED">
              <w:rPr>
                <w:i/>
                <w:sz w:val="20"/>
                <w:szCs w:val="20"/>
              </w:rPr>
              <w:t>(asmens pareigybės pavadinimas)</w:t>
            </w:r>
          </w:p>
          <w:p w14:paraId="3F364BF0" w14:textId="77777777" w:rsidR="000B057E" w:rsidRPr="00C52F89" w:rsidRDefault="000B057E" w:rsidP="006B77F7">
            <w:pPr>
              <w:jc w:val="center"/>
              <w:rPr>
                <w:i/>
              </w:rPr>
            </w:pPr>
            <w:r w:rsidRPr="00C133ED">
              <w:rPr>
                <w:i/>
              </w:rPr>
              <w:t>________________________________________</w:t>
            </w:r>
          </w:p>
          <w:p w14:paraId="210BFFD8" w14:textId="77777777" w:rsidR="000B057E" w:rsidRPr="00C133ED" w:rsidRDefault="000B057E" w:rsidP="006B77F7">
            <w:pPr>
              <w:jc w:val="center"/>
              <w:rPr>
                <w:i/>
                <w:sz w:val="20"/>
                <w:szCs w:val="20"/>
              </w:rPr>
            </w:pPr>
            <w:r w:rsidRPr="00C133ED">
              <w:rPr>
                <w:i/>
                <w:sz w:val="20"/>
                <w:szCs w:val="20"/>
              </w:rPr>
              <w:t>(at</w:t>
            </w:r>
            <w:r w:rsidR="00FA22DA" w:rsidRPr="00C133ED">
              <w:rPr>
                <w:i/>
                <w:sz w:val="20"/>
                <w:szCs w:val="20"/>
              </w:rPr>
              <w:t>stovaujamas sektorius, pvz.: pilietinės visuomenės</w:t>
            </w:r>
            <w:r w:rsidRPr="00C133ED">
              <w:rPr>
                <w:i/>
                <w:sz w:val="20"/>
                <w:szCs w:val="20"/>
              </w:rPr>
              <w:t>, verslo, vietos valdžios</w:t>
            </w:r>
            <w:r w:rsidR="00DA30F7" w:rsidRPr="00C133ED">
              <w:rPr>
                <w:i/>
                <w:sz w:val="20"/>
                <w:szCs w:val="20"/>
              </w:rPr>
              <w:t xml:space="preserve"> (taikoma VPS vykdytojos valdymo organo nariams)</w:t>
            </w:r>
            <w:r w:rsidRPr="00C133ED">
              <w:rPr>
                <w:i/>
                <w:sz w:val="20"/>
                <w:szCs w:val="20"/>
              </w:rPr>
              <w:t>)</w:t>
            </w:r>
          </w:p>
        </w:tc>
      </w:tr>
    </w:tbl>
    <w:p w14:paraId="3CF1F4FD" w14:textId="3952454A" w:rsidR="000B057E" w:rsidRPr="00C52F89" w:rsidRDefault="000B057E" w:rsidP="000B057E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52"/>
        <w:gridCol w:w="530"/>
        <w:gridCol w:w="2117"/>
      </w:tblGrid>
      <w:tr w:rsidR="000B057E" w:rsidRPr="00C52F89" w14:paraId="41272791" w14:textId="77777777" w:rsidTr="006B77F7">
        <w:trPr>
          <w:cantSplit/>
          <w:jc w:val="center"/>
        </w:trPr>
        <w:tc>
          <w:tcPr>
            <w:tcW w:w="2352" w:type="dxa"/>
            <w:tcBorders>
              <w:bottom w:val="single" w:sz="4" w:space="0" w:color="auto"/>
            </w:tcBorders>
          </w:tcPr>
          <w:p w14:paraId="295057F1" w14:textId="77777777" w:rsidR="000B057E" w:rsidRPr="00C52F89" w:rsidRDefault="000B057E" w:rsidP="006B77F7">
            <w:pPr>
              <w:spacing w:after="40"/>
              <w:jc w:val="center"/>
            </w:pPr>
          </w:p>
        </w:tc>
        <w:tc>
          <w:tcPr>
            <w:tcW w:w="530" w:type="dxa"/>
          </w:tcPr>
          <w:p w14:paraId="0A4A7DB7" w14:textId="77777777" w:rsidR="000B057E" w:rsidRPr="00C52F89" w:rsidRDefault="000B057E" w:rsidP="006B77F7">
            <w:pPr>
              <w:spacing w:after="40"/>
              <w:jc w:val="center"/>
            </w:pPr>
            <w:r w:rsidRPr="00C52F89">
              <w:t>Nr.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66C57BB1" w14:textId="77777777" w:rsidR="000B057E" w:rsidRPr="00C52F89" w:rsidRDefault="000B057E" w:rsidP="006B77F7">
            <w:pPr>
              <w:spacing w:after="40"/>
              <w:jc w:val="center"/>
            </w:pPr>
          </w:p>
        </w:tc>
      </w:tr>
      <w:tr w:rsidR="000B057E" w:rsidRPr="00C52F89" w14:paraId="4FA16961" w14:textId="77777777" w:rsidTr="006B77F7">
        <w:trPr>
          <w:cantSplit/>
          <w:jc w:val="center"/>
        </w:trPr>
        <w:tc>
          <w:tcPr>
            <w:tcW w:w="2352" w:type="dxa"/>
            <w:tcBorders>
              <w:top w:val="single" w:sz="4" w:space="0" w:color="auto"/>
            </w:tcBorders>
          </w:tcPr>
          <w:p w14:paraId="1625BF98" w14:textId="77777777" w:rsidR="000B057E" w:rsidRPr="00C133ED" w:rsidRDefault="000B057E" w:rsidP="006B77F7">
            <w:pPr>
              <w:jc w:val="center"/>
              <w:rPr>
                <w:i/>
                <w:iCs/>
                <w:sz w:val="20"/>
                <w:szCs w:val="20"/>
              </w:rPr>
            </w:pPr>
            <w:r w:rsidRPr="00C133ED">
              <w:rPr>
                <w:i/>
                <w:iCs/>
                <w:sz w:val="20"/>
                <w:szCs w:val="20"/>
              </w:rPr>
              <w:t>(data)</w:t>
            </w:r>
          </w:p>
        </w:tc>
        <w:tc>
          <w:tcPr>
            <w:tcW w:w="530" w:type="dxa"/>
          </w:tcPr>
          <w:p w14:paraId="4133DC7F" w14:textId="77777777" w:rsidR="000B057E" w:rsidRPr="00C52F89" w:rsidRDefault="000B057E" w:rsidP="006B77F7">
            <w:pPr>
              <w:jc w:val="center"/>
              <w:rPr>
                <w:i/>
                <w:iCs/>
              </w:rPr>
            </w:pPr>
          </w:p>
        </w:tc>
        <w:tc>
          <w:tcPr>
            <w:tcW w:w="2117" w:type="dxa"/>
            <w:tcBorders>
              <w:top w:val="single" w:sz="4" w:space="0" w:color="auto"/>
            </w:tcBorders>
          </w:tcPr>
          <w:p w14:paraId="7D9EC967" w14:textId="77777777" w:rsidR="000B057E" w:rsidRPr="00C52F89" w:rsidRDefault="000B057E" w:rsidP="006B77F7">
            <w:pPr>
              <w:jc w:val="center"/>
              <w:rPr>
                <w:i/>
                <w:iCs/>
              </w:rPr>
            </w:pPr>
          </w:p>
        </w:tc>
      </w:tr>
      <w:tr w:rsidR="000B057E" w:rsidRPr="00C52F89" w14:paraId="0F1454FD" w14:textId="77777777" w:rsidTr="006B77F7">
        <w:trPr>
          <w:cantSplit/>
          <w:trHeight w:val="292"/>
          <w:jc w:val="center"/>
        </w:trPr>
        <w:tc>
          <w:tcPr>
            <w:tcW w:w="4999" w:type="dxa"/>
            <w:gridSpan w:val="3"/>
            <w:tcBorders>
              <w:bottom w:val="single" w:sz="4" w:space="0" w:color="auto"/>
            </w:tcBorders>
          </w:tcPr>
          <w:p w14:paraId="7E549CE7" w14:textId="77777777" w:rsidR="000B057E" w:rsidRPr="00C52F89" w:rsidRDefault="000B057E" w:rsidP="006B77F7">
            <w:pPr>
              <w:spacing w:after="40"/>
              <w:jc w:val="center"/>
            </w:pPr>
          </w:p>
        </w:tc>
      </w:tr>
      <w:tr w:rsidR="000B057E" w:rsidRPr="00C52F89" w14:paraId="057E9C5D" w14:textId="77777777" w:rsidTr="006B77F7">
        <w:trPr>
          <w:cantSplit/>
          <w:jc w:val="center"/>
        </w:trPr>
        <w:tc>
          <w:tcPr>
            <w:tcW w:w="4999" w:type="dxa"/>
            <w:gridSpan w:val="3"/>
            <w:tcBorders>
              <w:top w:val="single" w:sz="4" w:space="0" w:color="auto"/>
            </w:tcBorders>
          </w:tcPr>
          <w:p w14:paraId="1A0D262F" w14:textId="77777777" w:rsidR="000B057E" w:rsidRPr="00C133ED" w:rsidRDefault="000B057E" w:rsidP="006B77F7">
            <w:pPr>
              <w:jc w:val="center"/>
              <w:rPr>
                <w:i/>
                <w:iCs/>
                <w:sz w:val="20"/>
                <w:szCs w:val="20"/>
              </w:rPr>
            </w:pPr>
            <w:r w:rsidRPr="00C133ED">
              <w:rPr>
                <w:i/>
                <w:iCs/>
                <w:sz w:val="20"/>
                <w:szCs w:val="20"/>
              </w:rPr>
              <w:t>(sudarymo vieta)</w:t>
            </w:r>
          </w:p>
        </w:tc>
      </w:tr>
    </w:tbl>
    <w:p w14:paraId="7B913D22" w14:textId="77777777" w:rsidR="000B057E" w:rsidRPr="00C133ED" w:rsidRDefault="0050103A" w:rsidP="00A94182">
      <w:pPr>
        <w:shd w:val="solid" w:color="FFFFFF" w:fill="FFFFFF"/>
        <w:spacing w:beforeLines="200" w:before="480"/>
        <w:ind w:firstLine="709"/>
        <w:jc w:val="both"/>
      </w:pPr>
      <w:r w:rsidRPr="00C52F89">
        <w:t>Aš, žemiau pasirašęs (-</w:t>
      </w:r>
      <w:proofErr w:type="spellStart"/>
      <w:r w:rsidRPr="00C52F89">
        <w:t>iusi</w:t>
      </w:r>
      <w:proofErr w:type="spellEnd"/>
      <w:r w:rsidRPr="00C52F89">
        <w:t>)</w:t>
      </w:r>
      <w:r w:rsidR="000B057E" w:rsidRPr="00C133ED">
        <w:t>,</w:t>
      </w:r>
      <w:r w:rsidRPr="00C133ED">
        <w:t xml:space="preserve"> ______________ vietos veiklos grupės ___________________</w:t>
      </w:r>
      <w:r w:rsidR="00505D7E" w:rsidRPr="00C133ED">
        <w:t>___</w:t>
      </w:r>
    </w:p>
    <w:p w14:paraId="0DE34BAC" w14:textId="77777777" w:rsidR="000B057E" w:rsidRPr="00C133ED" w:rsidRDefault="000B057E" w:rsidP="00A94182">
      <w:pPr>
        <w:shd w:val="solid" w:color="FFFFFF" w:fill="FFFFFF"/>
        <w:jc w:val="both"/>
        <w:rPr>
          <w:i/>
        </w:rPr>
      </w:pPr>
      <w:r w:rsidRPr="00C133ED">
        <w:rPr>
          <w:i/>
          <w:sz w:val="20"/>
          <w:szCs w:val="20"/>
        </w:rPr>
        <w:t xml:space="preserve">(įrašomas </w:t>
      </w:r>
      <w:r w:rsidR="0050103A" w:rsidRPr="00C133ED">
        <w:rPr>
          <w:i/>
          <w:sz w:val="20"/>
          <w:szCs w:val="20"/>
        </w:rPr>
        <w:t xml:space="preserve">VPS </w:t>
      </w:r>
      <w:r w:rsidRPr="00C133ED">
        <w:rPr>
          <w:i/>
          <w:sz w:val="20"/>
          <w:szCs w:val="20"/>
        </w:rPr>
        <w:t>vykdytojo</w:t>
      </w:r>
      <w:r w:rsidR="0050103A" w:rsidRPr="00C133ED">
        <w:rPr>
          <w:i/>
          <w:sz w:val="20"/>
          <w:szCs w:val="20"/>
        </w:rPr>
        <w:t>s</w:t>
      </w:r>
      <w:r w:rsidRPr="00C133ED">
        <w:rPr>
          <w:i/>
          <w:sz w:val="20"/>
          <w:szCs w:val="20"/>
        </w:rPr>
        <w:t xml:space="preserve"> pavadinima</w:t>
      </w:r>
      <w:r w:rsidR="0050103A" w:rsidRPr="00C133ED">
        <w:rPr>
          <w:i/>
          <w:sz w:val="20"/>
          <w:szCs w:val="20"/>
        </w:rPr>
        <w:t>s) (įrašomas VPS vykdytojos valdymo</w:t>
      </w:r>
      <w:r w:rsidR="0050103A" w:rsidRPr="00C133ED">
        <w:rPr>
          <w:i/>
        </w:rPr>
        <w:t xml:space="preserve"> </w:t>
      </w:r>
      <w:r w:rsidR="0050103A" w:rsidRPr="00C133ED">
        <w:rPr>
          <w:i/>
          <w:sz w:val="20"/>
          <w:szCs w:val="20"/>
        </w:rPr>
        <w:t>organo, turinčio sprendimų priėmimo teisę, pavadinimas</w:t>
      </w:r>
      <w:r w:rsidRPr="00C133ED">
        <w:rPr>
          <w:i/>
          <w:sz w:val="20"/>
          <w:szCs w:val="20"/>
        </w:rPr>
        <w:t>)</w:t>
      </w:r>
    </w:p>
    <w:p w14:paraId="63DAC4F2" w14:textId="77777777" w:rsidR="000F0A3D" w:rsidRPr="00C52F89" w:rsidRDefault="000B057E" w:rsidP="000B057E">
      <w:pPr>
        <w:shd w:val="solid" w:color="FFFFFF" w:fill="FFFFFF"/>
        <w:jc w:val="both"/>
      </w:pPr>
      <w:r w:rsidRPr="00C52F89">
        <w:t xml:space="preserve">posėdžių dėl lėšų skyrimo vietos projektams, finansuojamiems įgyvendinant </w:t>
      </w:r>
      <w:r w:rsidR="000F0A3D" w:rsidRPr="00C52F89">
        <w:t xml:space="preserve">_____________________ </w:t>
      </w:r>
    </w:p>
    <w:p w14:paraId="5AC27258" w14:textId="77777777" w:rsidR="000F0A3D" w:rsidRPr="00C133ED" w:rsidRDefault="000F0C53" w:rsidP="000F0A3D">
      <w:pPr>
        <w:shd w:val="solid" w:color="FFFFFF" w:fill="FFFFFF"/>
        <w:ind w:left="5760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  </w:t>
      </w:r>
      <w:r w:rsidR="000F0A3D" w:rsidRPr="00C133ED">
        <w:rPr>
          <w:i/>
          <w:sz w:val="20"/>
          <w:szCs w:val="20"/>
        </w:rPr>
        <w:t xml:space="preserve"> (įrašomas VPS vykdytojos pavadinimas)</w:t>
      </w:r>
    </w:p>
    <w:p w14:paraId="7BE0FB3B" w14:textId="77777777" w:rsidR="00323E9B" w:rsidRDefault="000F0A3D" w:rsidP="0033578F">
      <w:pPr>
        <w:shd w:val="solid" w:color="FFFFFF" w:fill="FFFFFF"/>
        <w:jc w:val="both"/>
      </w:pPr>
      <w:r w:rsidRPr="00C52F89">
        <w:t>vietos veiklos grupės</w:t>
      </w:r>
      <w:r w:rsidR="000B057E" w:rsidRPr="00C133ED">
        <w:t xml:space="preserve"> parengtą ir </w:t>
      </w:r>
      <w:r w:rsidR="00323E9B">
        <w:t xml:space="preserve">Nacionalinės mokėjimo agentūros prie </w:t>
      </w:r>
      <w:r w:rsidR="000B057E" w:rsidRPr="00C133ED">
        <w:t xml:space="preserve">Žemės ūkio ministerijos patvirtintą vietos plėtros </w:t>
      </w:r>
      <w:r w:rsidR="005F05BD" w:rsidRPr="00C52F89">
        <w:t>strategiją</w:t>
      </w:r>
      <w:r w:rsidR="00323E9B">
        <w:t xml:space="preserve"> </w:t>
      </w:r>
      <w:r w:rsidR="000B057E" w:rsidRPr="00C133ED">
        <w:t>„____________________________________</w:t>
      </w:r>
      <w:r w:rsidR="006A5ACD" w:rsidRPr="00C133ED">
        <w:t>_</w:t>
      </w:r>
      <w:r w:rsidR="00A14B19" w:rsidRPr="00C133ED">
        <w:t>_________</w:t>
      </w:r>
      <w:r w:rsidR="005F05BD" w:rsidRPr="00C133ED">
        <w:t>____</w:t>
      </w:r>
      <w:r w:rsidR="000B057E" w:rsidRPr="00C133ED">
        <w:t xml:space="preserve">“ </w:t>
      </w:r>
    </w:p>
    <w:p w14:paraId="186AC5E7" w14:textId="77777777" w:rsidR="00323E9B" w:rsidRPr="00C133ED" w:rsidRDefault="00323E9B" w:rsidP="00323E9B">
      <w:pPr>
        <w:shd w:val="solid" w:color="FFFFFF" w:fill="FFFFFF"/>
        <w:ind w:left="4536" w:hanging="426"/>
        <w:jc w:val="both"/>
        <w:rPr>
          <w:i/>
          <w:sz w:val="20"/>
          <w:szCs w:val="20"/>
        </w:rPr>
      </w:pPr>
      <w:r w:rsidRPr="00C133ED">
        <w:rPr>
          <w:i/>
          <w:sz w:val="20"/>
          <w:szCs w:val="20"/>
        </w:rPr>
        <w:t xml:space="preserve">(įrašomas vietos plėtros strategijos pavadinimas) </w:t>
      </w:r>
    </w:p>
    <w:p w14:paraId="5BCBA9C7" w14:textId="5DF8359F" w:rsidR="0033578F" w:rsidRPr="00C133ED" w:rsidRDefault="000B057E" w:rsidP="0033578F">
      <w:pPr>
        <w:shd w:val="solid" w:color="FFFFFF" w:fill="FFFFFF"/>
        <w:jc w:val="both"/>
      </w:pPr>
      <w:r w:rsidRPr="00C133ED">
        <w:t xml:space="preserve">(toliau – Strategija), atrankos </w:t>
      </w:r>
      <w:r w:rsidR="006A5ACD" w:rsidRPr="00C52F89">
        <w:t xml:space="preserve">komiteto </w:t>
      </w:r>
      <w:r w:rsidR="0033578F" w:rsidRPr="00C52F89">
        <w:t>narys (-ė) / narys (-ė)</w:t>
      </w:r>
      <w:r w:rsidR="000F0C53">
        <w:t>-</w:t>
      </w:r>
      <w:r w:rsidR="0033578F" w:rsidRPr="00C133ED">
        <w:t>stebėtojas (-a):</w:t>
      </w:r>
    </w:p>
    <w:p w14:paraId="2F3D1122" w14:textId="77C8FF93" w:rsidR="006A5ACD" w:rsidRPr="00C133ED" w:rsidRDefault="00323E9B" w:rsidP="00323E9B">
      <w:pPr>
        <w:shd w:val="solid" w:color="FFFFFF" w:fill="FFFFFF"/>
        <w:ind w:left="851" w:hanging="851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</w:t>
      </w:r>
      <w:r w:rsidR="00A14B19" w:rsidRPr="00C133ED">
        <w:rPr>
          <w:i/>
          <w:sz w:val="20"/>
          <w:szCs w:val="20"/>
        </w:rPr>
        <w:t xml:space="preserve">(pabraukiama, </w:t>
      </w:r>
      <w:r w:rsidR="006A5ACD" w:rsidRPr="00C133ED">
        <w:rPr>
          <w:i/>
          <w:sz w:val="20"/>
          <w:szCs w:val="20"/>
        </w:rPr>
        <w:t>kuris taikomas)</w:t>
      </w:r>
    </w:p>
    <w:p w14:paraId="54C71706" w14:textId="77777777" w:rsidR="000B057E" w:rsidRPr="00C52F89" w:rsidRDefault="000B057E" w:rsidP="004D699F">
      <w:pPr>
        <w:numPr>
          <w:ilvl w:val="0"/>
          <w:numId w:val="1"/>
        </w:numPr>
        <w:shd w:val="solid" w:color="FFFFFF" w:fill="FFFFFF"/>
        <w:tabs>
          <w:tab w:val="left" w:pos="993"/>
        </w:tabs>
        <w:ind w:left="0" w:firstLine="709"/>
        <w:jc w:val="both"/>
      </w:pPr>
      <w:r w:rsidRPr="00C52F89">
        <w:t xml:space="preserve">Pasižadu objektyviai, dalykiškai, be išankstinio nusistatymo, vadovaudamasis </w:t>
      </w:r>
      <w:r w:rsidR="000F0C53">
        <w:t xml:space="preserve">(-i) </w:t>
      </w:r>
      <w:r w:rsidRPr="00C52F89">
        <w:t xml:space="preserve">įstatymų viršenybės, </w:t>
      </w:r>
      <w:r w:rsidR="008D762E" w:rsidRPr="00C52F89">
        <w:t xml:space="preserve">nešališkumo, sąžiningumo ir </w:t>
      </w:r>
      <w:r w:rsidRPr="00C52F89">
        <w:t xml:space="preserve">lygiateisiškumo, </w:t>
      </w:r>
      <w:r w:rsidR="008D762E" w:rsidRPr="00C52F89">
        <w:t xml:space="preserve">nediskriminuojant atskirų pareiškėjų ir neteikiant jiems privilegijų, </w:t>
      </w:r>
      <w:r w:rsidRPr="00C52F89">
        <w:t xml:space="preserve">atsakomybės už priimtus sprendimus, nesavanaudiškumo, skaidrumo </w:t>
      </w:r>
      <w:r w:rsidR="008D762E" w:rsidRPr="00C52F89">
        <w:t xml:space="preserve">ir </w:t>
      </w:r>
      <w:r w:rsidR="008D762E" w:rsidRPr="00C52F89">
        <w:lastRenderedPageBreak/>
        <w:t xml:space="preserve">aiškios atsakomybės </w:t>
      </w:r>
      <w:r w:rsidRPr="00C52F89">
        <w:t>bei kitais Lietuvos Respublikos teisės aktų nustatytais etikos principais, atlikti savo pareigas.</w:t>
      </w:r>
    </w:p>
    <w:p w14:paraId="74CB1A91" w14:textId="7FDD328C" w:rsidR="000B057E" w:rsidRPr="00C52F89" w:rsidRDefault="000B057E" w:rsidP="000B057E">
      <w:pPr>
        <w:numPr>
          <w:ilvl w:val="0"/>
          <w:numId w:val="1"/>
        </w:numPr>
        <w:shd w:val="solid" w:color="FFFFFF" w:fill="FFFFFF"/>
        <w:tabs>
          <w:tab w:val="left" w:pos="993"/>
        </w:tabs>
        <w:ind w:left="0" w:firstLine="709"/>
        <w:jc w:val="both"/>
      </w:pPr>
      <w:r w:rsidRPr="00C52F89">
        <w:t>Pažymiu, kad neturiu turtinių ar neturtinių interesų, susijusių su Strategijai įgyvendinti skirtos param</w:t>
      </w:r>
      <w:r w:rsidR="002735E1" w:rsidRPr="00C52F89">
        <w:t xml:space="preserve">os administravimu ir skirstymu, sukeliančių interesų konfliktą, užkertantį </w:t>
      </w:r>
      <w:r w:rsidR="00A53A9F" w:rsidRPr="00C52F89">
        <w:t xml:space="preserve">kelią </w:t>
      </w:r>
      <w:r w:rsidR="002735E1" w:rsidRPr="00C52F89">
        <w:t>nešališkai ir objektyviai atlikti savo pareigas</w:t>
      </w:r>
      <w:r w:rsidR="002D14A7">
        <w:t>.</w:t>
      </w:r>
      <w:r w:rsidR="002735E1" w:rsidRPr="00C52F89">
        <w:t xml:space="preserve"> </w:t>
      </w:r>
      <w:r w:rsidRPr="00C52F89">
        <w:t xml:space="preserve">Kiek man žinoma, nėra jokių ankstesnių ar dabartinių faktų arba aplinkybių, kurie leistų abejoti mano nešališkumu. </w:t>
      </w:r>
    </w:p>
    <w:p w14:paraId="2EC72144" w14:textId="77777777" w:rsidR="007669AF" w:rsidRPr="00C52F89" w:rsidRDefault="000B057E" w:rsidP="007669AF">
      <w:pPr>
        <w:shd w:val="solid" w:color="FFFFFF" w:fill="FFFFFF"/>
        <w:tabs>
          <w:tab w:val="left" w:pos="993"/>
        </w:tabs>
        <w:ind w:firstLine="709"/>
        <w:jc w:val="both"/>
      </w:pPr>
      <w:r w:rsidRPr="00C52F89">
        <w:t xml:space="preserve">Jei paaiškėtų, jog deklaracijos 2 punkte nurodyto pobūdžio interesų konfliktas egzistuoja arba yra galimybė jam atsirasti, pasižadu </w:t>
      </w:r>
      <w:r w:rsidR="007669AF" w:rsidRPr="00C52F89">
        <w:t xml:space="preserve">nedelsdamas (-a) </w:t>
      </w:r>
      <w:r w:rsidRPr="00C52F89">
        <w:t>raštu apie tai informuoti „_________________________</w:t>
      </w:r>
      <w:r w:rsidR="001F4097" w:rsidRPr="00C52F89">
        <w:t>___________</w:t>
      </w:r>
      <w:r w:rsidR="007669AF" w:rsidRPr="00C52F89">
        <w:t xml:space="preserve">_______“ </w:t>
      </w:r>
      <w:r w:rsidRPr="00C52F89">
        <w:t xml:space="preserve">vadovą arba jo įgaliotą asmenį ir nusišalinti nuo </w:t>
      </w:r>
    </w:p>
    <w:p w14:paraId="2853F975" w14:textId="77777777" w:rsidR="007669AF" w:rsidRPr="00C133ED" w:rsidRDefault="007669AF" w:rsidP="007669AF">
      <w:pPr>
        <w:shd w:val="solid" w:color="FFFFFF" w:fill="FFFFFF"/>
        <w:tabs>
          <w:tab w:val="left" w:pos="993"/>
        </w:tabs>
        <w:jc w:val="both"/>
        <w:rPr>
          <w:sz w:val="20"/>
          <w:szCs w:val="20"/>
        </w:rPr>
      </w:pPr>
      <w:r w:rsidRPr="00C133ED">
        <w:rPr>
          <w:i/>
          <w:sz w:val="20"/>
          <w:szCs w:val="20"/>
        </w:rPr>
        <w:t xml:space="preserve">                    (VPS vykdytojos pavadinimas)</w:t>
      </w:r>
    </w:p>
    <w:p w14:paraId="3895C97B" w14:textId="77777777" w:rsidR="000B057E" w:rsidRPr="00C52F89" w:rsidRDefault="000B057E" w:rsidP="007669AF">
      <w:pPr>
        <w:shd w:val="solid" w:color="FFFFFF" w:fill="FFFFFF"/>
        <w:tabs>
          <w:tab w:val="left" w:pos="993"/>
        </w:tabs>
        <w:jc w:val="both"/>
      </w:pPr>
      <w:r w:rsidRPr="00C52F89">
        <w:t>dalyvavimo konkrečioje procedūroje.</w:t>
      </w:r>
    </w:p>
    <w:p w14:paraId="655F5490" w14:textId="77777777" w:rsidR="000B057E" w:rsidRPr="00C52F89" w:rsidRDefault="000B057E" w:rsidP="000B057E">
      <w:pPr>
        <w:numPr>
          <w:ilvl w:val="0"/>
          <w:numId w:val="1"/>
        </w:numPr>
        <w:shd w:val="solid" w:color="FFFFFF" w:fill="FFFFFF"/>
        <w:tabs>
          <w:tab w:val="left" w:pos="993"/>
        </w:tabs>
        <w:ind w:left="0" w:firstLine="709"/>
        <w:jc w:val="both"/>
      </w:pPr>
      <w:r w:rsidRPr="00C52F89">
        <w:t>Pasižadu savo arba asmenų, susijusių su manimi artimos giminystės ar svainystės ryšiais, privačių interesų naudai nesinaudoti ir neleisti naudotis informacija, gauta dalyvaujant sprendimų dėl paramos skyrimo rengimo ar svarstymo procedūroje.</w:t>
      </w:r>
    </w:p>
    <w:p w14:paraId="153C1333" w14:textId="792F9231" w:rsidR="000B057E" w:rsidRPr="00C52F89" w:rsidRDefault="000B057E" w:rsidP="000B057E">
      <w:pPr>
        <w:numPr>
          <w:ilvl w:val="0"/>
          <w:numId w:val="1"/>
        </w:numPr>
        <w:shd w:val="solid" w:color="FFFFFF" w:fill="FFFFFF"/>
        <w:tabs>
          <w:tab w:val="left" w:pos="993"/>
        </w:tabs>
        <w:ind w:left="0" w:firstLine="709"/>
        <w:jc w:val="both"/>
      </w:pPr>
      <w:r w:rsidRPr="00C52F89">
        <w:t xml:space="preserve">Pasižadu </w:t>
      </w:r>
      <w:r w:rsidR="00C255CF" w:rsidRPr="00C52F89">
        <w:t xml:space="preserve">laikytis konfidencialumo principų – neatskleisti vietos projektų </w:t>
      </w:r>
      <w:r w:rsidR="00323E9B">
        <w:t>PĮP</w:t>
      </w:r>
      <w:r w:rsidR="00C255CF" w:rsidRPr="00C52F89">
        <w:t>, vietos projektų vertinimo ataskaitose, kitoje vietos projektų atrankos komiteto posėdžio medžiagoje pateiktos informacijos tretiesiems asmenims, išskyrus informacij</w:t>
      </w:r>
      <w:r w:rsidR="008C540E" w:rsidRPr="00C52F89">
        <w:t xml:space="preserve">ą, kuri yra viešai skelbiama Strategijos </w:t>
      </w:r>
      <w:r w:rsidR="00C255CF" w:rsidRPr="00C52F89">
        <w:t xml:space="preserve">vykdytojos interneto tinklalapyje. </w:t>
      </w:r>
    </w:p>
    <w:p w14:paraId="3CB93ACF" w14:textId="77777777" w:rsidR="000B057E" w:rsidRPr="00C52F89" w:rsidRDefault="000B057E" w:rsidP="000B057E">
      <w:pPr>
        <w:pStyle w:val="BodyTextIndent"/>
        <w:tabs>
          <w:tab w:val="left" w:pos="900"/>
          <w:tab w:val="left" w:pos="993"/>
        </w:tabs>
        <w:spacing w:after="0"/>
        <w:ind w:left="0" w:firstLine="709"/>
        <w:jc w:val="both"/>
      </w:pPr>
      <w:r w:rsidRPr="00C52F89">
        <w:t>Esu perspėtas</w:t>
      </w:r>
      <w:r w:rsidR="00C255CF" w:rsidRPr="00C52F89">
        <w:t xml:space="preserve"> (-a)</w:t>
      </w:r>
      <w:r w:rsidRPr="00C52F89">
        <w:t xml:space="preserve">, kad pažeidęs </w:t>
      </w:r>
      <w:r w:rsidR="00C255CF" w:rsidRPr="00C52F89">
        <w:t>(-</w:t>
      </w:r>
      <w:proofErr w:type="spellStart"/>
      <w:r w:rsidR="00C255CF" w:rsidRPr="00C52F89">
        <w:t>usi</w:t>
      </w:r>
      <w:proofErr w:type="spellEnd"/>
      <w:r w:rsidR="00C255CF" w:rsidRPr="00C52F89">
        <w:t xml:space="preserve">) </w:t>
      </w:r>
      <w:r w:rsidRPr="00C52F89">
        <w:t>šį pasižadėjimą turėsiu atsakyti už savo veiklą pagal Lietuvos Respublikos įstatymus.</w:t>
      </w:r>
    </w:p>
    <w:p w14:paraId="0025B345" w14:textId="77777777" w:rsidR="00FF7A20" w:rsidRPr="00C52F89" w:rsidRDefault="000F0C53" w:rsidP="00A94182">
      <w:pPr>
        <w:spacing w:beforeLines="200" w:before="480"/>
        <w:ind w:firstLine="2693"/>
        <w:jc w:val="both"/>
      </w:pPr>
      <w:r>
        <w:t xml:space="preserve"> </w:t>
      </w:r>
      <w:r w:rsidR="00FF7A20" w:rsidRPr="00C52F89">
        <w:t xml:space="preserve">_____________________ </w:t>
      </w:r>
      <w:r>
        <w:tab/>
      </w:r>
      <w:r w:rsidR="00FF7A20" w:rsidRPr="00C52F89">
        <w:t>_________________________</w:t>
      </w:r>
      <w:r w:rsidR="00367CFC" w:rsidRPr="00C52F89">
        <w:t>__________</w:t>
      </w:r>
    </w:p>
    <w:p w14:paraId="415B08DA" w14:textId="77777777" w:rsidR="00367CFC" w:rsidRPr="00C52F89" w:rsidRDefault="000F0C53" w:rsidP="00F23007">
      <w:pPr>
        <w:jc w:val="center"/>
      </w:pPr>
      <w:r>
        <w:rPr>
          <w:i/>
          <w:sz w:val="20"/>
          <w:szCs w:val="20"/>
        </w:rPr>
        <w:t xml:space="preserve">                        </w:t>
      </w:r>
      <w:r w:rsidR="00FF7A20" w:rsidRPr="00C133ED">
        <w:rPr>
          <w:i/>
          <w:sz w:val="20"/>
          <w:szCs w:val="20"/>
        </w:rPr>
        <w:t>(parašas)</w:t>
      </w:r>
      <w:r w:rsidR="00367CFC" w:rsidRPr="00C133ED">
        <w:rPr>
          <w:i/>
          <w:sz w:val="20"/>
          <w:szCs w:val="20"/>
        </w:rPr>
        <w:tab/>
      </w:r>
      <w:r w:rsidR="00367CFC" w:rsidRPr="00C133ED">
        <w:rPr>
          <w:i/>
        </w:rPr>
        <w:tab/>
      </w:r>
      <w:r w:rsidR="00367CFC" w:rsidRPr="00C133ED">
        <w:rPr>
          <w:i/>
        </w:rPr>
        <w:tab/>
      </w:r>
      <w:r w:rsidR="00367CFC" w:rsidRPr="00C133ED">
        <w:rPr>
          <w:i/>
        </w:rPr>
        <w:tab/>
      </w:r>
      <w:r w:rsidR="00367CFC" w:rsidRPr="00C133ED">
        <w:rPr>
          <w:i/>
        </w:rPr>
        <w:tab/>
      </w:r>
      <w:r w:rsidR="00FF7A20" w:rsidRPr="00C133ED">
        <w:rPr>
          <w:i/>
          <w:sz w:val="20"/>
          <w:szCs w:val="20"/>
        </w:rPr>
        <w:t>(vardas, pavardė)</w:t>
      </w:r>
    </w:p>
    <w:sectPr w:rsidR="00367CFC" w:rsidRPr="00C52F89" w:rsidSect="008F5476">
      <w:headerReference w:type="default" r:id="rId7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51DC0" w14:textId="77777777" w:rsidR="006022E0" w:rsidRDefault="006022E0" w:rsidP="00F23007">
      <w:r>
        <w:separator/>
      </w:r>
    </w:p>
  </w:endnote>
  <w:endnote w:type="continuationSeparator" w:id="0">
    <w:p w14:paraId="1658DF93" w14:textId="77777777" w:rsidR="006022E0" w:rsidRDefault="006022E0" w:rsidP="00F23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E32E1" w14:textId="77777777" w:rsidR="006022E0" w:rsidRDefault="006022E0" w:rsidP="00F23007">
      <w:r>
        <w:separator/>
      </w:r>
    </w:p>
  </w:footnote>
  <w:footnote w:type="continuationSeparator" w:id="0">
    <w:p w14:paraId="015F87CA" w14:textId="77777777" w:rsidR="006022E0" w:rsidRDefault="006022E0" w:rsidP="00F23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84432831"/>
      <w:docPartObj>
        <w:docPartGallery w:val="Page Numbers (Top of Page)"/>
        <w:docPartUnique/>
      </w:docPartObj>
    </w:sdtPr>
    <w:sdtEndPr/>
    <w:sdtContent>
      <w:p w14:paraId="126277A3" w14:textId="77777777" w:rsidR="00F23007" w:rsidRDefault="00F2300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3ED">
          <w:rPr>
            <w:noProof/>
          </w:rPr>
          <w:t>2</w:t>
        </w:r>
        <w:r>
          <w:fldChar w:fldCharType="end"/>
        </w:r>
      </w:p>
    </w:sdtContent>
  </w:sdt>
  <w:p w14:paraId="66947251" w14:textId="77777777" w:rsidR="00F23007" w:rsidRDefault="00F230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7B6663"/>
    <w:multiLevelType w:val="hybridMultilevel"/>
    <w:tmpl w:val="6B08A7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7E"/>
    <w:rsid w:val="0004216D"/>
    <w:rsid w:val="00063586"/>
    <w:rsid w:val="000758CB"/>
    <w:rsid w:val="000B057E"/>
    <w:rsid w:val="000F0A3D"/>
    <w:rsid w:val="000F0C53"/>
    <w:rsid w:val="000F3B9D"/>
    <w:rsid w:val="001067CD"/>
    <w:rsid w:val="001F4097"/>
    <w:rsid w:val="00216DDC"/>
    <w:rsid w:val="002735E1"/>
    <w:rsid w:val="002C5F55"/>
    <w:rsid w:val="002D14A7"/>
    <w:rsid w:val="002D4A52"/>
    <w:rsid w:val="002E3A34"/>
    <w:rsid w:val="00323E9B"/>
    <w:rsid w:val="0033578F"/>
    <w:rsid w:val="00367CFC"/>
    <w:rsid w:val="003B5DC8"/>
    <w:rsid w:val="003C65E0"/>
    <w:rsid w:val="003E1512"/>
    <w:rsid w:val="004D699F"/>
    <w:rsid w:val="0050103A"/>
    <w:rsid w:val="00505D7E"/>
    <w:rsid w:val="00527EF0"/>
    <w:rsid w:val="005363F5"/>
    <w:rsid w:val="005F05BD"/>
    <w:rsid w:val="006022E0"/>
    <w:rsid w:val="0068541A"/>
    <w:rsid w:val="00685CA7"/>
    <w:rsid w:val="00692767"/>
    <w:rsid w:val="00697168"/>
    <w:rsid w:val="006A5ACD"/>
    <w:rsid w:val="006F662B"/>
    <w:rsid w:val="007669AF"/>
    <w:rsid w:val="00780298"/>
    <w:rsid w:val="008C540E"/>
    <w:rsid w:val="008D762E"/>
    <w:rsid w:val="008F5476"/>
    <w:rsid w:val="0094376D"/>
    <w:rsid w:val="00945921"/>
    <w:rsid w:val="00993189"/>
    <w:rsid w:val="00A06F29"/>
    <w:rsid w:val="00A14B19"/>
    <w:rsid w:val="00A53A9F"/>
    <w:rsid w:val="00A92A09"/>
    <w:rsid w:val="00A94182"/>
    <w:rsid w:val="00AC6B26"/>
    <w:rsid w:val="00B14863"/>
    <w:rsid w:val="00B64C2E"/>
    <w:rsid w:val="00B75C4D"/>
    <w:rsid w:val="00BC11C8"/>
    <w:rsid w:val="00C003D1"/>
    <w:rsid w:val="00C133ED"/>
    <w:rsid w:val="00C255CF"/>
    <w:rsid w:val="00C52F89"/>
    <w:rsid w:val="00CF5F00"/>
    <w:rsid w:val="00D022B4"/>
    <w:rsid w:val="00DA30F7"/>
    <w:rsid w:val="00DA63F8"/>
    <w:rsid w:val="00DC4148"/>
    <w:rsid w:val="00EB0E2B"/>
    <w:rsid w:val="00F23007"/>
    <w:rsid w:val="00F424B7"/>
    <w:rsid w:val="00F55DEC"/>
    <w:rsid w:val="00F64ADC"/>
    <w:rsid w:val="00F75E75"/>
    <w:rsid w:val="00FA22DA"/>
    <w:rsid w:val="00FB6D9A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72A3"/>
  <w15:chartTrackingRefBased/>
  <w15:docId w15:val="{185FECF3-BB45-4E6E-8480-BEB2601C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924" w:hanging="357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57E"/>
    <w:pPr>
      <w:ind w:left="0" w:firstLine="0"/>
      <w:jc w:val="left"/>
    </w:pPr>
    <w:rPr>
      <w:rFonts w:eastAsia="Times New Roman" w:cs="Times New Roman"/>
      <w:szCs w:val="24"/>
      <w:lang w:val="lt-LT"/>
    </w:rPr>
  </w:style>
  <w:style w:type="paragraph" w:styleId="Heading3">
    <w:name w:val="heading 3"/>
    <w:basedOn w:val="Normal"/>
    <w:next w:val="Normal"/>
    <w:link w:val="Heading3Char"/>
    <w:qFormat/>
    <w:rsid w:val="000B057E"/>
    <w:pPr>
      <w:keepNext/>
      <w:jc w:val="center"/>
      <w:outlineLvl w:val="2"/>
    </w:pPr>
    <w:rPr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B057E"/>
    <w:rPr>
      <w:rFonts w:eastAsia="Times New Roman" w:cs="Times New Roman"/>
      <w:b/>
      <w:bCs/>
      <w:caps/>
      <w:szCs w:val="24"/>
      <w:lang w:val="lt-LT"/>
    </w:rPr>
  </w:style>
  <w:style w:type="paragraph" w:styleId="BodyTextIndent">
    <w:name w:val="Body Text Indent"/>
    <w:basedOn w:val="Normal"/>
    <w:link w:val="BodyTextIndentChar"/>
    <w:rsid w:val="000B057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B057E"/>
    <w:rPr>
      <w:rFonts w:eastAsia="Times New Roman" w:cs="Times New Roman"/>
      <w:szCs w:val="24"/>
      <w:lang w:val="lt-LT"/>
    </w:rPr>
  </w:style>
  <w:style w:type="paragraph" w:styleId="Title">
    <w:name w:val="Title"/>
    <w:basedOn w:val="Normal"/>
    <w:link w:val="TitleChar"/>
    <w:qFormat/>
    <w:rsid w:val="000B057E"/>
    <w:pPr>
      <w:jc w:val="center"/>
    </w:pPr>
    <w:rPr>
      <w:b/>
      <w:bCs/>
      <w:cap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B057E"/>
    <w:rPr>
      <w:rFonts w:eastAsia="Times New Roman" w:cs="Times New Roman"/>
      <w:b/>
      <w:bCs/>
      <w:caps/>
      <w:sz w:val="28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F2300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007"/>
    <w:rPr>
      <w:rFonts w:eastAsia="Times New Roman" w:cs="Times New Roman"/>
      <w:szCs w:val="24"/>
      <w:lang w:val="lt-LT"/>
    </w:rPr>
  </w:style>
  <w:style w:type="paragraph" w:styleId="Footer">
    <w:name w:val="footer"/>
    <w:basedOn w:val="Normal"/>
    <w:link w:val="FooterChar"/>
    <w:unhideWhenUsed/>
    <w:rsid w:val="00F2300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F23007"/>
    <w:rPr>
      <w:rFonts w:eastAsia="Times New Roman" w:cs="Times New Roman"/>
      <w:szCs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3ED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7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2246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Žukauskaitė</dc:creator>
  <cp:keywords/>
  <dc:description/>
  <cp:lastModifiedBy>Modesta Janušauskienė</cp:lastModifiedBy>
  <cp:revision>6</cp:revision>
  <dcterms:created xsi:type="dcterms:W3CDTF">2024-10-01T10:11:00Z</dcterms:created>
  <dcterms:modified xsi:type="dcterms:W3CDTF">2024-10-10T12:06:00Z</dcterms:modified>
</cp:coreProperties>
</file>