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BEE45" w14:textId="52713FF8" w:rsidR="00C96ABC" w:rsidRDefault="00C96ABC" w:rsidP="00C96ABC">
      <w:pPr>
        <w:tabs>
          <w:tab w:val="center" w:pos="4986"/>
          <w:tab w:val="right" w:pos="9972"/>
        </w:tabs>
        <w:ind w:firstLine="9923"/>
        <w:rPr>
          <w:color w:val="000000"/>
          <w:sz w:val="20"/>
        </w:rPr>
      </w:pPr>
      <w:r>
        <w:rPr>
          <w:color w:val="000000"/>
          <w:sz w:val="20"/>
        </w:rPr>
        <w:t>Lietuvos žuvininkystės sektoriaus 2021</w:t>
      </w:r>
      <w:r>
        <w:rPr>
          <w:bCs/>
          <w:color w:val="000000"/>
          <w:sz w:val="20"/>
        </w:rPr>
        <w:t>–</w:t>
      </w:r>
      <w:r>
        <w:rPr>
          <w:color w:val="000000"/>
          <w:sz w:val="20"/>
        </w:rPr>
        <w:t xml:space="preserve">2027 m. </w:t>
      </w:r>
    </w:p>
    <w:p w14:paraId="243D9DC8" w14:textId="77777777" w:rsidR="00C96ABC" w:rsidRDefault="00C96ABC" w:rsidP="00C96ABC">
      <w:pPr>
        <w:ind w:firstLine="9923"/>
        <w:rPr>
          <w:color w:val="000000"/>
          <w:sz w:val="20"/>
        </w:rPr>
      </w:pPr>
      <w:r>
        <w:rPr>
          <w:color w:val="000000"/>
          <w:sz w:val="20"/>
        </w:rPr>
        <w:t xml:space="preserve">programos pirmojo prioriteto „Tausios žvejybos </w:t>
      </w:r>
    </w:p>
    <w:p w14:paraId="266B1C69" w14:textId="77777777" w:rsidR="00C96ABC" w:rsidRDefault="00C96ABC" w:rsidP="00C96ABC">
      <w:pPr>
        <w:ind w:firstLine="9923"/>
        <w:rPr>
          <w:color w:val="000000"/>
          <w:sz w:val="20"/>
        </w:rPr>
      </w:pPr>
      <w:r>
        <w:rPr>
          <w:color w:val="000000"/>
          <w:sz w:val="20"/>
        </w:rPr>
        <w:t xml:space="preserve">skatinimas ir vandens biologinių išteklių atkūrimas ir </w:t>
      </w:r>
    </w:p>
    <w:p w14:paraId="0EDF4791" w14:textId="77777777" w:rsidR="00C96ABC" w:rsidRDefault="00C96ABC" w:rsidP="00C96ABC">
      <w:pPr>
        <w:ind w:firstLine="9923"/>
        <w:rPr>
          <w:color w:val="000000"/>
          <w:sz w:val="20"/>
        </w:rPr>
      </w:pPr>
      <w:r>
        <w:rPr>
          <w:color w:val="000000"/>
          <w:sz w:val="20"/>
        </w:rPr>
        <w:t xml:space="preserve">išsaugojimas“ priemonės „Paukščius apsaugančių </w:t>
      </w:r>
    </w:p>
    <w:p w14:paraId="2F186FF5" w14:textId="77777777" w:rsidR="00C96ABC" w:rsidRDefault="00C96ABC" w:rsidP="00C96ABC">
      <w:pPr>
        <w:ind w:firstLine="9923"/>
        <w:rPr>
          <w:color w:val="000000"/>
          <w:sz w:val="20"/>
        </w:rPr>
      </w:pPr>
      <w:r>
        <w:rPr>
          <w:color w:val="000000"/>
          <w:sz w:val="20"/>
        </w:rPr>
        <w:t xml:space="preserve">žvejybos valdymo priemonių taikymo ir žinduolių, </w:t>
      </w:r>
    </w:p>
    <w:p w14:paraId="4476182C" w14:textId="77777777" w:rsidR="00C96ABC" w:rsidRDefault="00C96ABC" w:rsidP="00C96ABC">
      <w:pPr>
        <w:ind w:firstLine="9923"/>
        <w:rPr>
          <w:color w:val="000000"/>
          <w:sz w:val="20"/>
        </w:rPr>
      </w:pPr>
      <w:r>
        <w:rPr>
          <w:color w:val="000000"/>
          <w:sz w:val="20"/>
        </w:rPr>
        <w:t xml:space="preserve">kurie saugomi, daromos žalos kompensavimo sistemos“ </w:t>
      </w:r>
    </w:p>
    <w:p w14:paraId="46875A40" w14:textId="3F4490DC" w:rsidR="00025137" w:rsidRDefault="00C96ABC" w:rsidP="00C96ABC">
      <w:pPr>
        <w:ind w:firstLine="9923"/>
        <w:rPr>
          <w:b/>
          <w:bCs/>
          <w:sz w:val="20"/>
        </w:rPr>
      </w:pPr>
      <w:r>
        <w:rPr>
          <w:color w:val="000000"/>
          <w:sz w:val="20"/>
        </w:rPr>
        <w:t>kompensacijų skyrimo sąlygų aprašo</w:t>
      </w:r>
    </w:p>
    <w:p w14:paraId="519E3406" w14:textId="77777777" w:rsidR="00025137" w:rsidRDefault="00672BD4" w:rsidP="00C96ABC">
      <w:pPr>
        <w:ind w:firstLine="9923"/>
        <w:rPr>
          <w:sz w:val="20"/>
          <w:lang w:bidi="lo-LA"/>
        </w:rPr>
      </w:pPr>
      <w:r w:rsidR="00C96ABC">
        <w:rPr>
          <w:sz w:val="20"/>
          <w:lang w:bidi="lo-LA"/>
        </w:rPr>
        <w:t>3</w:t>
      </w:r>
      <w:r w:rsidR="00C96ABC">
        <w:rPr>
          <w:sz w:val="20"/>
          <w:lang w:bidi="lo-LA"/>
        </w:rPr>
        <w:t xml:space="preserve"> priedas</w:t>
      </w:r>
    </w:p>
    <w:p w14:paraId="3D3E9DCD" w14:textId="77777777" w:rsidR="00025137" w:rsidRDefault="00025137">
      <w:pPr>
        <w:rPr>
          <w:b/>
          <w:caps/>
          <w:szCs w:val="24"/>
        </w:rPr>
      </w:pPr>
    </w:p>
    <w:p w14:paraId="26389039" w14:textId="77777777" w:rsidR="00025137" w:rsidRDefault="00025137">
      <w:pPr>
        <w:jc w:val="center"/>
        <w:rPr>
          <w:b/>
          <w:caps/>
          <w:szCs w:val="24"/>
        </w:rPr>
      </w:pPr>
    </w:p>
    <w:p w14:paraId="6301B0DF" w14:textId="77777777" w:rsidR="00025137" w:rsidRDefault="00672BD4">
      <w:pPr>
        <w:widowControl w:val="0"/>
        <w:shd w:val="clear" w:color="auto" w:fill="FFFFFF"/>
        <w:jc w:val="center"/>
        <w:rPr>
          <w:b/>
          <w:bCs/>
          <w:color w:val="000000"/>
          <w:sz w:val="22"/>
          <w:szCs w:val="22"/>
          <w:lang w:eastAsia="lt-LT"/>
        </w:rPr>
      </w:pPr>
      <w:r w:rsidR="00C96ABC">
        <w:rPr>
          <w:b/>
          <w:bCs/>
          <w:color w:val="000000"/>
          <w:sz w:val="22"/>
          <w:szCs w:val="22"/>
          <w:lang w:eastAsia="lt-LT"/>
        </w:rPr>
        <w:t>(Veiklos ataskaitos forma)</w:t>
      </w:r>
    </w:p>
    <w:p w14:paraId="52EB56DE" w14:textId="77777777" w:rsidR="00025137" w:rsidRDefault="00025137">
      <w:pPr>
        <w:widowControl w:val="0"/>
        <w:shd w:val="clear" w:color="auto" w:fill="FFFFFF"/>
        <w:jc w:val="center"/>
        <w:rPr>
          <w:b/>
          <w:bCs/>
          <w:color w:val="000000"/>
          <w:sz w:val="22"/>
          <w:szCs w:val="22"/>
          <w:lang w:eastAsia="lt-LT"/>
        </w:rPr>
      </w:pPr>
    </w:p>
    <w:p w14:paraId="29706628" w14:textId="77777777" w:rsidR="00025137" w:rsidRDefault="00C96ABC">
      <w:pPr>
        <w:widowControl w:val="0"/>
        <w:shd w:val="clear" w:color="auto" w:fill="FFFFFF"/>
        <w:ind w:firstLine="114"/>
        <w:jc w:val="center"/>
        <w:rPr>
          <w:b/>
          <w:bCs/>
          <w:color w:val="000000"/>
          <w:sz w:val="22"/>
          <w:szCs w:val="22"/>
          <w:lang w:eastAsia="lt-LT"/>
        </w:rPr>
      </w:pPr>
      <w:r>
        <w:rPr>
          <w:b/>
          <w:noProof/>
          <w:color w:val="000000"/>
          <w:sz w:val="22"/>
          <w:szCs w:val="22"/>
          <w:lang w:eastAsia="lt-LT"/>
        </w:rPr>
        <w:drawing>
          <wp:inline distT="0" distB="0" distL="0" distR="0" wp14:anchorId="75BA294F" wp14:editId="01CFA727">
            <wp:extent cx="3105150" cy="647700"/>
            <wp:effectExtent l="0" t="0" r="0" b="0"/>
            <wp:docPr id="1255150945" name="Paveikslėlis 1255150945" descr="Paveikslėlis, kuriame yra tekstas, Šriftas, baltas, ekrano kopij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150945" name="Paveikslėlis 1255150945" descr="Paveikslėlis, kuriame yra tekstas, Šriftas, baltas, ekrano kopija  Automatiškai sugeneruotas aprašym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647700"/>
                    </a:xfrm>
                    <a:prstGeom prst="rect">
                      <a:avLst/>
                    </a:prstGeom>
                    <a:noFill/>
                    <a:ln>
                      <a:noFill/>
                    </a:ln>
                  </pic:spPr>
                </pic:pic>
              </a:graphicData>
            </a:graphic>
          </wp:inline>
        </w:drawing>
      </w:r>
    </w:p>
    <w:p w14:paraId="580BC866" w14:textId="77777777" w:rsidR="00025137" w:rsidRDefault="00C96ABC">
      <w:pPr>
        <w:jc w:val="center"/>
        <w:rPr>
          <w:b/>
          <w:caps/>
          <w:szCs w:val="24"/>
        </w:rPr>
      </w:pPr>
      <w:r>
        <w:rPr>
          <w:b/>
          <w:caps/>
          <w:szCs w:val="24"/>
        </w:rPr>
        <w:t>LIETUVOS ŽUVININKYSTĖS SEKTORIAUS 2021–2027 M. PROGRAMOS</w:t>
      </w:r>
    </w:p>
    <w:p w14:paraId="2E1C1C33" w14:textId="566314F1" w:rsidR="00025137" w:rsidRDefault="00C96ABC">
      <w:pPr>
        <w:jc w:val="center"/>
        <w:rPr>
          <w:b/>
          <w:szCs w:val="24"/>
        </w:rPr>
      </w:pPr>
      <w:r>
        <w:rPr>
          <w:b/>
          <w:caps/>
          <w:szCs w:val="24"/>
        </w:rPr>
        <w:t>pirmojo prioriteto „Tausios žvejybos skatinimas ir vandens biologinių išteklių atkūrimas ir išsaugojimas“ priemonės „Paukščius apsaugančių žvejybos valdymo priemonių taikymo ir žinduolių, kurie saugomi, daromos žalos kompensavimo sistemos“</w:t>
      </w:r>
    </w:p>
    <w:p w14:paraId="0772A25A" w14:textId="77777777" w:rsidR="00025137" w:rsidRDefault="00672BD4">
      <w:pPr>
        <w:rPr>
          <w:sz w:val="10"/>
          <w:szCs w:val="10"/>
        </w:rPr>
      </w:pPr>
    </w:p>
    <w:p w14:paraId="53CB17A8" w14:textId="77777777" w:rsidR="00025137" w:rsidRDefault="00672BD4">
      <w:pPr>
        <w:jc w:val="center"/>
        <w:rPr>
          <w:b/>
          <w:bCs/>
          <w:caps/>
          <w:szCs w:val="24"/>
        </w:rPr>
      </w:pPr>
      <w:r w:rsidR="00C96ABC">
        <w:rPr>
          <w:b/>
          <w:szCs w:val="24"/>
        </w:rPr>
        <w:t xml:space="preserve">VEIKLOS ATASKAITA </w:t>
      </w:r>
    </w:p>
    <w:p w14:paraId="31577461" w14:textId="77777777" w:rsidR="00025137" w:rsidRDefault="00672BD4">
      <w:pPr>
        <w:rPr>
          <w:sz w:val="10"/>
          <w:szCs w:val="10"/>
        </w:rPr>
      </w:pPr>
    </w:p>
    <w:p w14:paraId="031879BE" w14:textId="061201EF" w:rsidR="00025137" w:rsidRDefault="00672BD4">
      <w:pPr>
        <w:jc w:val="center"/>
        <w:rPr>
          <w:b/>
          <w:szCs w:val="24"/>
        </w:rPr>
      </w:pPr>
      <w:r w:rsidR="00C96ABC">
        <w:rPr>
          <w:rFonts w:eastAsia="MS Gothic"/>
          <w:b/>
          <w:szCs w:val="24"/>
        </w:rPr>
        <w:t>☐</w:t>
      </w:r>
      <w:r w:rsidR="00C96ABC">
        <w:rPr>
          <w:b/>
          <w:szCs w:val="24"/>
        </w:rPr>
        <w:t xml:space="preserve"> tarpinė, </w:t>
      </w:r>
      <w:r w:rsidR="00C96ABC">
        <w:rPr>
          <w:rFonts w:ascii="MS Gothic" w:eastAsia="MS Gothic" w:hAnsi="MS Gothic"/>
          <w:b/>
          <w:szCs w:val="24"/>
        </w:rPr>
        <w:t>☐</w:t>
      </w:r>
      <w:r w:rsidR="00C96ABC">
        <w:rPr>
          <w:b/>
          <w:szCs w:val="24"/>
        </w:rPr>
        <w:t xml:space="preserve"> galutinė </w:t>
      </w:r>
    </w:p>
    <w:p w14:paraId="5D0332F5" w14:textId="77777777" w:rsidR="00025137" w:rsidRDefault="00025137">
      <w:pPr>
        <w:widowControl w:val="0"/>
        <w:shd w:val="clear" w:color="auto" w:fill="FFFFFF"/>
        <w:ind w:firstLine="2394"/>
        <w:rPr>
          <w:b/>
          <w:bCs/>
          <w:color w:val="000000"/>
          <w:sz w:val="22"/>
          <w:szCs w:val="22"/>
          <w:lang w:eastAsia="lt-LT"/>
        </w:rPr>
      </w:pPr>
    </w:p>
    <w:p w14:paraId="5EC6BF0A" w14:textId="77777777" w:rsidR="00025137" w:rsidRDefault="00025137">
      <w:pPr>
        <w:widowControl w:val="0"/>
        <w:shd w:val="clear" w:color="auto" w:fill="FFFFFF"/>
        <w:rPr>
          <w:b/>
          <w:bCs/>
          <w:color w:val="000000"/>
          <w:sz w:val="22"/>
          <w:szCs w:val="22"/>
          <w:lang w:eastAsia="lt-LT"/>
        </w:rPr>
      </w:pPr>
    </w:p>
    <w:p w14:paraId="099BD1E8" w14:textId="77777777" w:rsidR="00025137" w:rsidRDefault="00C96ABC">
      <w:pPr>
        <w:widowControl w:val="0"/>
        <w:jc w:val="center"/>
        <w:rPr>
          <w:b/>
          <w:bCs/>
          <w:sz w:val="22"/>
          <w:szCs w:val="22"/>
        </w:rPr>
      </w:pPr>
      <w:r>
        <w:rPr>
          <w:b/>
          <w:bCs/>
          <w:sz w:val="22"/>
          <w:szCs w:val="22"/>
        </w:rPr>
        <w:t xml:space="preserve">PROJEKTO </w:t>
      </w:r>
      <w:r>
        <w:rPr>
          <w:i/>
          <w:iCs/>
          <w:sz w:val="22"/>
          <w:szCs w:val="22"/>
        </w:rPr>
        <w:t>(</w:t>
      </w:r>
      <w:r>
        <w:rPr>
          <w:i/>
          <w:iCs/>
          <w:color w:val="000000"/>
          <w:sz w:val="22"/>
          <w:szCs w:val="22"/>
          <w:u w:val="dotted"/>
        </w:rPr>
        <w:t xml:space="preserve">projekto pavadinimas, nurodytas </w:t>
      </w:r>
      <w:r>
        <w:rPr>
          <w:i/>
          <w:iCs/>
          <w:color w:val="000000"/>
          <w:sz w:val="22"/>
          <w:szCs w:val="22"/>
        </w:rPr>
        <w:t>prašyme skirti kompensaciją (toliau – PSK)</w:t>
      </w:r>
      <w:r>
        <w:rPr>
          <w:b/>
          <w:bCs/>
          <w:sz w:val="22"/>
          <w:szCs w:val="22"/>
        </w:rPr>
        <w:t xml:space="preserve"> </w:t>
      </w:r>
    </w:p>
    <w:p w14:paraId="39D05AA4" w14:textId="77777777" w:rsidR="00025137" w:rsidRDefault="00C96ABC">
      <w:pPr>
        <w:widowControl w:val="0"/>
        <w:jc w:val="center"/>
        <w:rPr>
          <w:b/>
          <w:bCs/>
          <w:sz w:val="22"/>
          <w:szCs w:val="22"/>
        </w:rPr>
      </w:pPr>
      <w:r>
        <w:rPr>
          <w:b/>
          <w:bCs/>
          <w:sz w:val="22"/>
          <w:szCs w:val="22"/>
        </w:rPr>
        <w:t xml:space="preserve">NR. </w:t>
      </w:r>
      <w:r>
        <w:rPr>
          <w:i/>
          <w:sz w:val="22"/>
          <w:szCs w:val="22"/>
        </w:rPr>
        <w:t>(į</w:t>
      </w:r>
      <w:r>
        <w:rPr>
          <w:i/>
          <w:iCs/>
          <w:color w:val="000000"/>
          <w:sz w:val="22"/>
          <w:szCs w:val="22"/>
        </w:rPr>
        <w:t>rašomas projekto kodas, suteiktas užregistravus PSK))</w:t>
      </w:r>
      <w:r>
        <w:rPr>
          <w:sz w:val="22"/>
          <w:szCs w:val="22"/>
        </w:rPr>
        <w:t xml:space="preserve"> </w:t>
      </w:r>
      <w:r>
        <w:rPr>
          <w:b/>
          <w:bCs/>
          <w:sz w:val="22"/>
          <w:szCs w:val="22"/>
        </w:rPr>
        <w:t>VEIKLOS ATASKAITA</w:t>
      </w:r>
    </w:p>
    <w:p w14:paraId="0932299C" w14:textId="77777777" w:rsidR="00025137" w:rsidRDefault="00025137">
      <w:pPr>
        <w:widowControl w:val="0"/>
        <w:jc w:val="center"/>
        <w:rPr>
          <w:b/>
          <w:bCs/>
          <w:sz w:val="22"/>
          <w:szCs w:val="22"/>
        </w:rPr>
      </w:pPr>
    </w:p>
    <w:p w14:paraId="64730BF4" w14:textId="77777777" w:rsidR="00025137" w:rsidRDefault="00C96ABC">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14:paraId="2C9E7804" w14:textId="77777777" w:rsidR="00025137" w:rsidRDefault="00C96ABC">
      <w:pPr>
        <w:widowControl w:val="0"/>
        <w:shd w:val="clear" w:color="auto" w:fill="FFFFFF"/>
        <w:tabs>
          <w:tab w:val="left" w:pos="1985"/>
          <w:tab w:val="center" w:pos="4176"/>
        </w:tabs>
        <w:ind w:firstLine="6070"/>
        <w:rPr>
          <w:color w:val="000000"/>
          <w:sz w:val="22"/>
          <w:szCs w:val="22"/>
          <w:lang w:eastAsia="lt-LT"/>
        </w:rPr>
      </w:pPr>
      <w:r>
        <w:rPr>
          <w:color w:val="000000"/>
          <w:sz w:val="22"/>
          <w:szCs w:val="22"/>
          <w:lang w:eastAsia="lt-LT"/>
        </w:rPr>
        <w:t>(data)</w:t>
      </w:r>
    </w:p>
    <w:p w14:paraId="566F0C44" w14:textId="77777777" w:rsidR="00025137" w:rsidRDefault="00C96ABC">
      <w:pPr>
        <w:jc w:val="center"/>
        <w:rPr>
          <w:color w:val="000000"/>
          <w:sz w:val="22"/>
          <w:szCs w:val="22"/>
          <w:lang w:eastAsia="lt-LT"/>
        </w:rPr>
      </w:pPr>
      <w:r>
        <w:rPr>
          <w:color w:val="000000"/>
          <w:sz w:val="22"/>
          <w:szCs w:val="22"/>
          <w:lang w:eastAsia="lt-LT"/>
        </w:rPr>
        <w:t>___________________</w:t>
      </w:r>
    </w:p>
    <w:p w14:paraId="7D366C3C" w14:textId="77777777" w:rsidR="00025137" w:rsidRDefault="00C96ABC">
      <w:pPr>
        <w:widowControl w:val="0"/>
        <w:shd w:val="clear" w:color="auto" w:fill="FFFFFF"/>
        <w:jc w:val="center"/>
        <w:rPr>
          <w:color w:val="000000"/>
          <w:sz w:val="22"/>
          <w:szCs w:val="22"/>
          <w:lang w:eastAsia="lt-LT"/>
        </w:rPr>
      </w:pPr>
      <w:r>
        <w:rPr>
          <w:color w:val="000000"/>
          <w:sz w:val="22"/>
          <w:szCs w:val="22"/>
          <w:lang w:eastAsia="lt-LT"/>
        </w:rPr>
        <w:t>(sudarymo vieta)</w:t>
      </w:r>
    </w:p>
    <w:p w14:paraId="2BE32A57" w14:textId="4A144BE3" w:rsidR="00025137" w:rsidRDefault="00025137">
      <w:pPr>
        <w:widowControl w:val="0"/>
        <w:jc w:val="center"/>
        <w:rPr>
          <w:b/>
          <w:bCs/>
          <w:sz w:val="22"/>
          <w:szCs w:val="22"/>
        </w:rPr>
      </w:pPr>
    </w:p>
    <w:p w14:paraId="07B013A4" w14:textId="77777777" w:rsidR="00C96ABC" w:rsidRDefault="00C96ABC">
      <w:pPr>
        <w:widowControl w:val="0"/>
        <w:jc w:val="center"/>
        <w:rPr>
          <w:b/>
          <w:bCs/>
          <w:sz w:val="22"/>
          <w:szCs w:val="22"/>
        </w:rPr>
      </w:pPr>
    </w:p>
    <w:p w14:paraId="44DC1EDA" w14:textId="77777777" w:rsidR="00025137" w:rsidRDefault="00025137">
      <w:pPr>
        <w:ind w:right="279"/>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
        <w:gridCol w:w="3474"/>
        <w:gridCol w:w="419"/>
        <w:gridCol w:w="743"/>
        <w:gridCol w:w="976"/>
        <w:gridCol w:w="877"/>
        <w:gridCol w:w="1770"/>
        <w:gridCol w:w="414"/>
        <w:gridCol w:w="454"/>
        <w:gridCol w:w="2583"/>
        <w:gridCol w:w="2513"/>
      </w:tblGrid>
      <w:tr w:rsidR="00025137" w14:paraId="302CB701" w14:textId="77777777">
        <w:trPr>
          <w:trHeight w:val="282"/>
        </w:trPr>
        <w:tc>
          <w:tcPr>
            <w:tcW w:w="5000" w:type="pct"/>
            <w:gridSpan w:val="11"/>
            <w:shd w:val="clear" w:color="auto" w:fill="D5DCE4"/>
          </w:tcPr>
          <w:p w14:paraId="4B986377" w14:textId="77777777" w:rsidR="00025137" w:rsidRDefault="00C96ABC">
            <w:pPr>
              <w:ind w:left="720" w:hanging="360"/>
              <w:rPr>
                <w:rFonts w:eastAsia="Calibri"/>
                <w:b/>
                <w:bCs/>
                <w:sz w:val="22"/>
                <w:szCs w:val="22"/>
                <w:lang w:eastAsia="lt-LT"/>
              </w:rPr>
            </w:pPr>
            <w:r>
              <w:rPr>
                <w:rFonts w:eastAsia="Calibri"/>
                <w:b/>
                <w:bCs/>
                <w:sz w:val="22"/>
                <w:szCs w:val="22"/>
                <w:lang w:eastAsia="lt-LT"/>
              </w:rPr>
              <w:lastRenderedPageBreak/>
              <w:t>1.</w:t>
            </w:r>
            <w:r>
              <w:rPr>
                <w:rFonts w:eastAsia="Calibri"/>
                <w:b/>
                <w:bCs/>
                <w:sz w:val="22"/>
                <w:szCs w:val="22"/>
                <w:lang w:eastAsia="lt-LT"/>
              </w:rPr>
              <w:tab/>
              <w:t>Paramos gavėjas</w:t>
            </w:r>
          </w:p>
        </w:tc>
      </w:tr>
      <w:tr w:rsidR="00025137" w14:paraId="4AFF57C7" w14:textId="77777777">
        <w:trPr>
          <w:trHeight w:val="282"/>
        </w:trPr>
        <w:tc>
          <w:tcPr>
            <w:tcW w:w="1453" w:type="pct"/>
            <w:gridSpan w:val="3"/>
            <w:shd w:val="clear" w:color="auto" w:fill="E7E6E6"/>
          </w:tcPr>
          <w:p w14:paraId="3E7574FC" w14:textId="77777777" w:rsidR="00025137" w:rsidRDefault="00C96ABC">
            <w:pPr>
              <w:rPr>
                <w:sz w:val="22"/>
                <w:szCs w:val="22"/>
                <w:lang w:eastAsia="lt-LT"/>
              </w:rPr>
            </w:pPr>
            <w:r>
              <w:rPr>
                <w:sz w:val="22"/>
                <w:szCs w:val="22"/>
                <w:lang w:eastAsia="lt-LT"/>
              </w:rPr>
              <w:t>Pavadinimas / vardas, pavardė</w:t>
            </w:r>
          </w:p>
        </w:tc>
        <w:tc>
          <w:tcPr>
            <w:tcW w:w="3547" w:type="pct"/>
            <w:gridSpan w:val="8"/>
            <w:shd w:val="clear" w:color="auto" w:fill="auto"/>
          </w:tcPr>
          <w:p w14:paraId="3B15B64C" w14:textId="77777777" w:rsidR="00025137" w:rsidRDefault="00C96ABC">
            <w:pPr>
              <w:rPr>
                <w:sz w:val="22"/>
                <w:szCs w:val="22"/>
                <w:lang w:eastAsia="lt-LT"/>
              </w:rPr>
            </w:pPr>
            <w:r>
              <w:rPr>
                <w:sz w:val="22"/>
                <w:szCs w:val="22"/>
                <w:lang w:eastAsia="lt-LT"/>
              </w:rPr>
              <w:t>...</w:t>
            </w:r>
          </w:p>
        </w:tc>
      </w:tr>
      <w:tr w:rsidR="00025137" w14:paraId="6EC982E8" w14:textId="77777777">
        <w:trPr>
          <w:trHeight w:val="282"/>
        </w:trPr>
        <w:tc>
          <w:tcPr>
            <w:tcW w:w="1453" w:type="pct"/>
            <w:gridSpan w:val="3"/>
            <w:shd w:val="clear" w:color="auto" w:fill="E7E6E6"/>
          </w:tcPr>
          <w:p w14:paraId="40D742C9" w14:textId="77777777" w:rsidR="00025137" w:rsidRDefault="00C96ABC">
            <w:pPr>
              <w:rPr>
                <w:sz w:val="22"/>
                <w:szCs w:val="22"/>
                <w:lang w:eastAsia="lt-LT"/>
              </w:rPr>
            </w:pPr>
            <w:r>
              <w:rPr>
                <w:sz w:val="22"/>
                <w:szCs w:val="22"/>
                <w:lang w:eastAsia="lt-LT"/>
              </w:rPr>
              <w:t>Kodas</w:t>
            </w:r>
          </w:p>
        </w:tc>
        <w:tc>
          <w:tcPr>
            <w:tcW w:w="3547" w:type="pct"/>
            <w:gridSpan w:val="8"/>
            <w:shd w:val="clear" w:color="auto" w:fill="auto"/>
          </w:tcPr>
          <w:p w14:paraId="1D29FC87" w14:textId="77777777" w:rsidR="00025137" w:rsidRDefault="00C96ABC">
            <w:pPr>
              <w:rPr>
                <w:sz w:val="22"/>
                <w:szCs w:val="22"/>
                <w:lang w:eastAsia="lt-LT"/>
              </w:rPr>
            </w:pPr>
            <w:r>
              <w:rPr>
                <w:sz w:val="22"/>
                <w:szCs w:val="22"/>
                <w:lang w:eastAsia="lt-LT"/>
              </w:rPr>
              <w:t>...</w:t>
            </w:r>
          </w:p>
        </w:tc>
      </w:tr>
      <w:tr w:rsidR="00025137" w14:paraId="7127E563" w14:textId="77777777">
        <w:trPr>
          <w:trHeight w:val="168"/>
        </w:trPr>
        <w:tc>
          <w:tcPr>
            <w:tcW w:w="1453" w:type="pct"/>
            <w:gridSpan w:val="3"/>
            <w:vMerge w:val="restart"/>
            <w:shd w:val="clear" w:color="auto" w:fill="E7E6E6"/>
          </w:tcPr>
          <w:p w14:paraId="43B00381" w14:textId="77777777" w:rsidR="00025137" w:rsidRDefault="00C96ABC">
            <w:pPr>
              <w:rPr>
                <w:i/>
                <w:iCs/>
                <w:sz w:val="22"/>
                <w:szCs w:val="22"/>
                <w:lang w:eastAsia="lt-LT"/>
              </w:rPr>
            </w:pPr>
            <w:r>
              <w:rPr>
                <w:sz w:val="22"/>
                <w:szCs w:val="22"/>
                <w:lang w:eastAsia="lt-LT"/>
              </w:rPr>
              <w:t xml:space="preserve">Adresas </w:t>
            </w:r>
          </w:p>
        </w:tc>
        <w:tc>
          <w:tcPr>
            <w:tcW w:w="1641" w:type="pct"/>
            <w:gridSpan w:val="5"/>
            <w:shd w:val="clear" w:color="auto" w:fill="E7E6E6"/>
          </w:tcPr>
          <w:p w14:paraId="52834434" w14:textId="77777777" w:rsidR="00025137" w:rsidRDefault="00C96ABC">
            <w:pPr>
              <w:rPr>
                <w:sz w:val="22"/>
                <w:szCs w:val="22"/>
                <w:lang w:eastAsia="lt-LT"/>
              </w:rPr>
            </w:pPr>
            <w:r>
              <w:rPr>
                <w:sz w:val="22"/>
                <w:szCs w:val="22"/>
                <w:lang w:eastAsia="lt-LT"/>
              </w:rPr>
              <w:t>gatvė</w:t>
            </w:r>
          </w:p>
        </w:tc>
        <w:tc>
          <w:tcPr>
            <w:tcW w:w="1906" w:type="pct"/>
            <w:gridSpan w:val="3"/>
            <w:shd w:val="clear" w:color="auto" w:fill="auto"/>
          </w:tcPr>
          <w:p w14:paraId="10DC5EA7" w14:textId="77777777" w:rsidR="00025137" w:rsidRDefault="00C96ABC">
            <w:pPr>
              <w:rPr>
                <w:sz w:val="22"/>
                <w:szCs w:val="22"/>
                <w:lang w:eastAsia="lt-LT"/>
              </w:rPr>
            </w:pPr>
            <w:r>
              <w:rPr>
                <w:sz w:val="22"/>
                <w:szCs w:val="22"/>
                <w:lang w:eastAsia="lt-LT"/>
              </w:rPr>
              <w:t>...</w:t>
            </w:r>
          </w:p>
        </w:tc>
      </w:tr>
      <w:tr w:rsidR="00025137" w14:paraId="6C2C13BB" w14:textId="77777777">
        <w:trPr>
          <w:trHeight w:val="165"/>
        </w:trPr>
        <w:tc>
          <w:tcPr>
            <w:tcW w:w="1453" w:type="pct"/>
            <w:gridSpan w:val="3"/>
            <w:vMerge/>
            <w:shd w:val="clear" w:color="auto" w:fill="E7E6E6"/>
          </w:tcPr>
          <w:p w14:paraId="2297F410" w14:textId="77777777" w:rsidR="00025137" w:rsidRDefault="00025137">
            <w:pPr>
              <w:rPr>
                <w:sz w:val="22"/>
                <w:szCs w:val="22"/>
                <w:lang w:eastAsia="lt-LT"/>
              </w:rPr>
            </w:pPr>
          </w:p>
        </w:tc>
        <w:tc>
          <w:tcPr>
            <w:tcW w:w="1641" w:type="pct"/>
            <w:gridSpan w:val="5"/>
            <w:shd w:val="clear" w:color="auto" w:fill="E7E6E6"/>
          </w:tcPr>
          <w:p w14:paraId="3A7ACF46" w14:textId="77777777" w:rsidR="00025137" w:rsidRDefault="00C96ABC">
            <w:pPr>
              <w:rPr>
                <w:sz w:val="22"/>
                <w:szCs w:val="22"/>
                <w:lang w:eastAsia="lt-LT"/>
              </w:rPr>
            </w:pPr>
            <w:r>
              <w:rPr>
                <w:sz w:val="22"/>
                <w:szCs w:val="22"/>
                <w:lang w:eastAsia="lt-LT"/>
              </w:rPr>
              <w:t xml:space="preserve">namo numeris, buto numeris </w:t>
            </w:r>
            <w:r>
              <w:rPr>
                <w:i/>
                <w:iCs/>
                <w:sz w:val="22"/>
                <w:szCs w:val="22"/>
                <w:lang w:eastAsia="lt-LT"/>
              </w:rPr>
              <w:t>(jei numeris yra)</w:t>
            </w:r>
          </w:p>
        </w:tc>
        <w:tc>
          <w:tcPr>
            <w:tcW w:w="1906" w:type="pct"/>
            <w:gridSpan w:val="3"/>
            <w:shd w:val="clear" w:color="auto" w:fill="auto"/>
          </w:tcPr>
          <w:p w14:paraId="146E7285" w14:textId="77777777" w:rsidR="00025137" w:rsidRDefault="00C96ABC">
            <w:pPr>
              <w:rPr>
                <w:sz w:val="22"/>
                <w:szCs w:val="22"/>
                <w:lang w:eastAsia="lt-LT"/>
              </w:rPr>
            </w:pPr>
            <w:r>
              <w:rPr>
                <w:sz w:val="22"/>
                <w:szCs w:val="22"/>
                <w:lang w:eastAsia="lt-LT"/>
              </w:rPr>
              <w:t>...</w:t>
            </w:r>
          </w:p>
        </w:tc>
      </w:tr>
      <w:tr w:rsidR="00025137" w14:paraId="4E84A969" w14:textId="77777777">
        <w:trPr>
          <w:trHeight w:val="165"/>
        </w:trPr>
        <w:tc>
          <w:tcPr>
            <w:tcW w:w="1453" w:type="pct"/>
            <w:gridSpan w:val="3"/>
            <w:vMerge/>
            <w:shd w:val="clear" w:color="auto" w:fill="E7E6E6"/>
          </w:tcPr>
          <w:p w14:paraId="71FDEEB5" w14:textId="77777777" w:rsidR="00025137" w:rsidRDefault="00025137">
            <w:pPr>
              <w:rPr>
                <w:sz w:val="22"/>
                <w:szCs w:val="22"/>
                <w:lang w:eastAsia="lt-LT"/>
              </w:rPr>
            </w:pPr>
          </w:p>
        </w:tc>
        <w:tc>
          <w:tcPr>
            <w:tcW w:w="1641" w:type="pct"/>
            <w:gridSpan w:val="5"/>
            <w:shd w:val="clear" w:color="auto" w:fill="E7E6E6"/>
          </w:tcPr>
          <w:p w14:paraId="35BB86AC" w14:textId="77777777" w:rsidR="00025137" w:rsidRDefault="00C96ABC">
            <w:pPr>
              <w:rPr>
                <w:sz w:val="22"/>
                <w:szCs w:val="22"/>
                <w:lang w:eastAsia="lt-LT"/>
              </w:rPr>
            </w:pPr>
            <w:r>
              <w:rPr>
                <w:sz w:val="22"/>
                <w:szCs w:val="22"/>
                <w:lang w:eastAsia="lt-LT"/>
              </w:rPr>
              <w:t>pašto kodas</w:t>
            </w:r>
          </w:p>
        </w:tc>
        <w:tc>
          <w:tcPr>
            <w:tcW w:w="1906" w:type="pct"/>
            <w:gridSpan w:val="3"/>
            <w:shd w:val="clear" w:color="auto" w:fill="auto"/>
          </w:tcPr>
          <w:p w14:paraId="762A4421" w14:textId="77777777" w:rsidR="00025137" w:rsidRDefault="00C96ABC">
            <w:pPr>
              <w:rPr>
                <w:sz w:val="22"/>
                <w:szCs w:val="22"/>
                <w:lang w:eastAsia="lt-LT"/>
              </w:rPr>
            </w:pPr>
            <w:r>
              <w:rPr>
                <w:sz w:val="22"/>
                <w:szCs w:val="22"/>
                <w:lang w:eastAsia="lt-LT"/>
              </w:rPr>
              <w:t>...</w:t>
            </w:r>
          </w:p>
        </w:tc>
      </w:tr>
      <w:tr w:rsidR="00025137" w14:paraId="33BA80FA" w14:textId="77777777">
        <w:trPr>
          <w:trHeight w:val="165"/>
        </w:trPr>
        <w:tc>
          <w:tcPr>
            <w:tcW w:w="1453" w:type="pct"/>
            <w:gridSpan w:val="3"/>
            <w:vMerge/>
            <w:shd w:val="clear" w:color="auto" w:fill="E7E6E6"/>
          </w:tcPr>
          <w:p w14:paraId="52641210" w14:textId="77777777" w:rsidR="00025137" w:rsidRDefault="00025137">
            <w:pPr>
              <w:rPr>
                <w:sz w:val="22"/>
                <w:szCs w:val="22"/>
                <w:lang w:eastAsia="lt-LT"/>
              </w:rPr>
            </w:pPr>
          </w:p>
        </w:tc>
        <w:tc>
          <w:tcPr>
            <w:tcW w:w="1641" w:type="pct"/>
            <w:gridSpan w:val="5"/>
            <w:shd w:val="clear" w:color="auto" w:fill="E7E6E6"/>
          </w:tcPr>
          <w:p w14:paraId="6415BF62" w14:textId="77777777" w:rsidR="00025137" w:rsidRDefault="00C96ABC">
            <w:pPr>
              <w:rPr>
                <w:sz w:val="22"/>
                <w:szCs w:val="22"/>
                <w:lang w:eastAsia="lt-LT"/>
              </w:rPr>
            </w:pPr>
            <w:r>
              <w:rPr>
                <w:sz w:val="22"/>
                <w:szCs w:val="22"/>
                <w:lang w:eastAsia="lt-LT"/>
              </w:rPr>
              <w:t>miestas / rajonas</w:t>
            </w:r>
          </w:p>
        </w:tc>
        <w:tc>
          <w:tcPr>
            <w:tcW w:w="1906" w:type="pct"/>
            <w:gridSpan w:val="3"/>
            <w:tcBorders>
              <w:bottom w:val="single" w:sz="4" w:space="0" w:color="auto"/>
            </w:tcBorders>
            <w:shd w:val="clear" w:color="auto" w:fill="auto"/>
          </w:tcPr>
          <w:p w14:paraId="315C0F0F" w14:textId="77777777" w:rsidR="00025137" w:rsidRDefault="00C96ABC">
            <w:pPr>
              <w:rPr>
                <w:sz w:val="22"/>
                <w:szCs w:val="22"/>
                <w:lang w:eastAsia="lt-LT"/>
              </w:rPr>
            </w:pPr>
            <w:r>
              <w:rPr>
                <w:sz w:val="22"/>
                <w:szCs w:val="22"/>
                <w:lang w:eastAsia="lt-LT"/>
              </w:rPr>
              <w:t>...</w:t>
            </w:r>
          </w:p>
        </w:tc>
      </w:tr>
      <w:tr w:rsidR="00025137" w14:paraId="1F739465" w14:textId="77777777">
        <w:trPr>
          <w:trHeight w:val="165"/>
        </w:trPr>
        <w:tc>
          <w:tcPr>
            <w:tcW w:w="1453" w:type="pct"/>
            <w:gridSpan w:val="3"/>
            <w:vMerge/>
            <w:tcBorders>
              <w:bottom w:val="double" w:sz="4" w:space="0" w:color="auto"/>
            </w:tcBorders>
            <w:shd w:val="clear" w:color="auto" w:fill="E7E6E6"/>
          </w:tcPr>
          <w:p w14:paraId="14F2B816" w14:textId="77777777" w:rsidR="00025137" w:rsidRDefault="00025137">
            <w:pPr>
              <w:rPr>
                <w:sz w:val="22"/>
                <w:szCs w:val="22"/>
                <w:lang w:eastAsia="lt-LT"/>
              </w:rPr>
            </w:pPr>
          </w:p>
        </w:tc>
        <w:tc>
          <w:tcPr>
            <w:tcW w:w="1641" w:type="pct"/>
            <w:gridSpan w:val="5"/>
            <w:tcBorders>
              <w:bottom w:val="double" w:sz="4" w:space="0" w:color="auto"/>
            </w:tcBorders>
            <w:shd w:val="clear" w:color="auto" w:fill="E7E6E6"/>
          </w:tcPr>
          <w:p w14:paraId="3E8CDF7C" w14:textId="77777777" w:rsidR="00025137" w:rsidRDefault="00C96ABC">
            <w:pPr>
              <w:rPr>
                <w:sz w:val="22"/>
                <w:szCs w:val="22"/>
                <w:lang w:eastAsia="lt-LT"/>
              </w:rPr>
            </w:pPr>
            <w:r>
              <w:rPr>
                <w:sz w:val="22"/>
                <w:szCs w:val="22"/>
                <w:lang w:eastAsia="lt-LT"/>
              </w:rPr>
              <w:t>šalis</w:t>
            </w:r>
          </w:p>
        </w:tc>
        <w:tc>
          <w:tcPr>
            <w:tcW w:w="1906" w:type="pct"/>
            <w:gridSpan w:val="3"/>
            <w:tcBorders>
              <w:bottom w:val="double" w:sz="4" w:space="0" w:color="auto"/>
            </w:tcBorders>
            <w:shd w:val="clear" w:color="auto" w:fill="auto"/>
          </w:tcPr>
          <w:p w14:paraId="3D667A6E" w14:textId="77777777" w:rsidR="00025137" w:rsidRDefault="00C96ABC">
            <w:pPr>
              <w:rPr>
                <w:sz w:val="22"/>
                <w:szCs w:val="22"/>
                <w:lang w:eastAsia="lt-LT"/>
              </w:rPr>
            </w:pPr>
            <w:r>
              <w:rPr>
                <w:sz w:val="22"/>
                <w:szCs w:val="22"/>
                <w:lang w:eastAsia="lt-LT"/>
              </w:rPr>
              <w:t>...</w:t>
            </w:r>
          </w:p>
        </w:tc>
      </w:tr>
      <w:tr w:rsidR="00025137" w14:paraId="0C3B8427" w14:textId="77777777">
        <w:trPr>
          <w:trHeight w:val="165"/>
        </w:trPr>
        <w:tc>
          <w:tcPr>
            <w:tcW w:w="5000" w:type="pct"/>
            <w:gridSpan w:val="11"/>
            <w:shd w:val="clear" w:color="auto" w:fill="D5DCE4"/>
          </w:tcPr>
          <w:p w14:paraId="3010B6A4" w14:textId="77777777" w:rsidR="00025137" w:rsidRDefault="00C96ABC">
            <w:pPr>
              <w:ind w:left="720" w:hanging="360"/>
              <w:rPr>
                <w:rFonts w:eastAsia="Calibri"/>
                <w:b/>
                <w:bCs/>
                <w:sz w:val="22"/>
                <w:szCs w:val="22"/>
                <w:lang w:eastAsia="lt-LT"/>
              </w:rPr>
            </w:pPr>
            <w:r>
              <w:rPr>
                <w:rFonts w:eastAsia="Calibri"/>
                <w:b/>
                <w:bCs/>
                <w:sz w:val="22"/>
                <w:szCs w:val="22"/>
                <w:lang w:eastAsia="lt-LT"/>
              </w:rPr>
              <w:t>2.</w:t>
            </w:r>
            <w:r>
              <w:rPr>
                <w:rFonts w:eastAsia="Calibri"/>
                <w:b/>
                <w:bCs/>
                <w:sz w:val="22"/>
                <w:szCs w:val="22"/>
                <w:lang w:eastAsia="lt-LT"/>
              </w:rPr>
              <w:tab/>
              <w:t>Duomenys apie projektą</w:t>
            </w:r>
          </w:p>
        </w:tc>
      </w:tr>
      <w:tr w:rsidR="00025137" w14:paraId="45892906" w14:textId="77777777">
        <w:trPr>
          <w:trHeight w:val="165"/>
        </w:trPr>
        <w:tc>
          <w:tcPr>
            <w:tcW w:w="1453" w:type="pct"/>
            <w:gridSpan w:val="3"/>
            <w:tcBorders>
              <w:top w:val="nil"/>
            </w:tcBorders>
            <w:shd w:val="clear" w:color="auto" w:fill="E7E6E6"/>
          </w:tcPr>
          <w:p w14:paraId="62498616" w14:textId="77777777" w:rsidR="00025137" w:rsidRDefault="00C96ABC">
            <w:pPr>
              <w:rPr>
                <w:sz w:val="22"/>
                <w:szCs w:val="22"/>
                <w:lang w:eastAsia="lt-LT"/>
              </w:rPr>
            </w:pPr>
            <w:r>
              <w:rPr>
                <w:sz w:val="22"/>
                <w:szCs w:val="22"/>
                <w:lang w:eastAsia="lt-LT"/>
              </w:rPr>
              <w:t>Projekto pavadinimas</w:t>
            </w:r>
          </w:p>
        </w:tc>
        <w:tc>
          <w:tcPr>
            <w:tcW w:w="3547" w:type="pct"/>
            <w:gridSpan w:val="8"/>
            <w:shd w:val="clear" w:color="auto" w:fill="auto"/>
          </w:tcPr>
          <w:p w14:paraId="39A9E37E" w14:textId="77777777" w:rsidR="00025137" w:rsidRDefault="00025137">
            <w:pPr>
              <w:rPr>
                <w:sz w:val="22"/>
                <w:szCs w:val="22"/>
                <w:lang w:eastAsia="lt-LT"/>
              </w:rPr>
            </w:pPr>
          </w:p>
        </w:tc>
      </w:tr>
      <w:tr w:rsidR="00025137" w14:paraId="4EA4C6B6" w14:textId="77777777">
        <w:trPr>
          <w:trHeight w:val="165"/>
        </w:trPr>
        <w:tc>
          <w:tcPr>
            <w:tcW w:w="1453" w:type="pct"/>
            <w:gridSpan w:val="3"/>
            <w:shd w:val="clear" w:color="auto" w:fill="E7E6E6"/>
          </w:tcPr>
          <w:p w14:paraId="39F79343" w14:textId="77777777" w:rsidR="00025137" w:rsidRDefault="00C96ABC">
            <w:pPr>
              <w:tabs>
                <w:tab w:val="left" w:pos="1350"/>
              </w:tabs>
              <w:rPr>
                <w:sz w:val="22"/>
                <w:szCs w:val="22"/>
                <w:lang w:eastAsia="lt-LT"/>
              </w:rPr>
            </w:pPr>
            <w:r>
              <w:rPr>
                <w:sz w:val="22"/>
                <w:szCs w:val="22"/>
                <w:lang w:eastAsia="lt-LT"/>
              </w:rPr>
              <w:t>Paramos sutarties / PSK numeris</w:t>
            </w:r>
          </w:p>
        </w:tc>
        <w:tc>
          <w:tcPr>
            <w:tcW w:w="3547" w:type="pct"/>
            <w:gridSpan w:val="8"/>
            <w:shd w:val="clear" w:color="auto" w:fill="auto"/>
          </w:tcPr>
          <w:p w14:paraId="69D94123" w14:textId="77777777" w:rsidR="00025137" w:rsidRDefault="00025137">
            <w:pPr>
              <w:rPr>
                <w:sz w:val="22"/>
                <w:szCs w:val="22"/>
                <w:lang w:eastAsia="lt-LT"/>
              </w:rPr>
            </w:pPr>
          </w:p>
        </w:tc>
      </w:tr>
      <w:tr w:rsidR="00025137" w14:paraId="4C8975CF" w14:textId="77777777">
        <w:trPr>
          <w:trHeight w:val="165"/>
        </w:trPr>
        <w:tc>
          <w:tcPr>
            <w:tcW w:w="1453" w:type="pct"/>
            <w:gridSpan w:val="3"/>
            <w:shd w:val="clear" w:color="auto" w:fill="E7E6E6"/>
          </w:tcPr>
          <w:p w14:paraId="22681CA5" w14:textId="77777777" w:rsidR="00025137" w:rsidRDefault="00C96ABC">
            <w:pPr>
              <w:tabs>
                <w:tab w:val="left" w:pos="1350"/>
              </w:tabs>
              <w:rPr>
                <w:sz w:val="22"/>
                <w:szCs w:val="22"/>
                <w:lang w:eastAsia="lt-LT"/>
              </w:rPr>
            </w:pPr>
            <w:r>
              <w:rPr>
                <w:sz w:val="22"/>
                <w:szCs w:val="22"/>
                <w:lang w:eastAsia="lt-LT"/>
              </w:rPr>
              <w:t>Projekto įgyvendinimo vieta</w:t>
            </w:r>
          </w:p>
        </w:tc>
        <w:tc>
          <w:tcPr>
            <w:tcW w:w="3547" w:type="pct"/>
            <w:gridSpan w:val="8"/>
            <w:shd w:val="clear" w:color="auto" w:fill="auto"/>
          </w:tcPr>
          <w:p w14:paraId="0F1FA855" w14:textId="77777777" w:rsidR="00025137" w:rsidRDefault="00025137">
            <w:pPr>
              <w:rPr>
                <w:sz w:val="22"/>
                <w:szCs w:val="22"/>
                <w:lang w:eastAsia="lt-LT"/>
              </w:rPr>
            </w:pPr>
          </w:p>
        </w:tc>
      </w:tr>
      <w:tr w:rsidR="00025137" w14:paraId="0AF262D7" w14:textId="77777777">
        <w:trPr>
          <w:trHeight w:val="165"/>
        </w:trPr>
        <w:tc>
          <w:tcPr>
            <w:tcW w:w="1453" w:type="pct"/>
            <w:gridSpan w:val="3"/>
            <w:shd w:val="clear" w:color="auto" w:fill="E7E6E6"/>
          </w:tcPr>
          <w:p w14:paraId="50795120" w14:textId="18751F8B" w:rsidR="00025137" w:rsidRDefault="00C96ABC">
            <w:pPr>
              <w:rPr>
                <w:sz w:val="22"/>
                <w:szCs w:val="22"/>
                <w:lang w:eastAsia="lt-LT"/>
              </w:rPr>
            </w:pPr>
            <w:r>
              <w:rPr>
                <w:sz w:val="22"/>
                <w:szCs w:val="22"/>
                <w:lang w:eastAsia="lt-LT"/>
              </w:rPr>
              <w:t>Valdymo priemonių taikymo etapas</w:t>
            </w:r>
          </w:p>
        </w:tc>
        <w:tc>
          <w:tcPr>
            <w:tcW w:w="1641" w:type="pct"/>
            <w:gridSpan w:val="5"/>
            <w:shd w:val="clear" w:color="auto" w:fill="E7E6E6"/>
          </w:tcPr>
          <w:p w14:paraId="592A2B0A" w14:textId="6B674863" w:rsidR="00025137" w:rsidRDefault="00C96ABC">
            <w:pPr>
              <w:jc w:val="both"/>
              <w:rPr>
                <w:i/>
                <w:iCs/>
                <w:sz w:val="22"/>
                <w:szCs w:val="22"/>
                <w:lang w:eastAsia="lt-LT"/>
              </w:rPr>
            </w:pPr>
            <w:r>
              <w:rPr>
                <w:i/>
                <w:iCs/>
                <w:sz w:val="22"/>
                <w:szCs w:val="22"/>
                <w:lang w:eastAsia="lt-LT"/>
              </w:rPr>
              <w:t>(Nurodoma Valdymo priemonių taikymo etapo pradžia ir pabaiga, / metai / mėnuo / diena).</w:t>
            </w:r>
          </w:p>
        </w:tc>
        <w:tc>
          <w:tcPr>
            <w:tcW w:w="1906" w:type="pct"/>
            <w:gridSpan w:val="3"/>
            <w:shd w:val="clear" w:color="auto" w:fill="auto"/>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60"/>
              <w:gridCol w:w="1998"/>
              <w:gridCol w:w="449"/>
              <w:gridCol w:w="2217"/>
            </w:tblGrid>
            <w:tr w:rsidR="00025137" w14:paraId="55C62A8F" w14:textId="77777777">
              <w:tc>
                <w:tcPr>
                  <w:tcW w:w="668" w:type="dxa"/>
                </w:tcPr>
                <w:p w14:paraId="41C2067C" w14:textId="77777777" w:rsidR="00025137" w:rsidRDefault="00C96ABC">
                  <w:pPr>
                    <w:widowControl w:val="0"/>
                    <w:rPr>
                      <w:sz w:val="22"/>
                      <w:szCs w:val="22"/>
                      <w:lang w:eastAsia="lt-LT"/>
                    </w:rPr>
                  </w:pPr>
                  <w:r>
                    <w:rPr>
                      <w:sz w:val="22"/>
                      <w:szCs w:val="22"/>
                      <w:lang w:eastAsia="lt-LT"/>
                    </w:rPr>
                    <w:t>nuo</w:t>
                  </w:r>
                </w:p>
              </w:tc>
              <w:tc>
                <w:tcPr>
                  <w:tcW w:w="2118" w:type="dxa"/>
                  <w:tcBorders>
                    <w:bottom w:val="nil"/>
                  </w:tcBorders>
                </w:tcPr>
                <w:p w14:paraId="4B7F9372" w14:textId="29F75C36" w:rsidR="00025137" w:rsidRDefault="00025137">
                  <w:pPr>
                    <w:widowControl w:val="0"/>
                    <w:ind w:firstLine="570"/>
                    <w:rPr>
                      <w:i/>
                      <w:iCs/>
                      <w:sz w:val="22"/>
                      <w:szCs w:val="22"/>
                      <w:lang w:eastAsia="lt-LT"/>
                    </w:rPr>
                  </w:pPr>
                </w:p>
              </w:tc>
              <w:tc>
                <w:tcPr>
                  <w:tcW w:w="434" w:type="dxa"/>
                </w:tcPr>
                <w:p w14:paraId="7848526E" w14:textId="77777777" w:rsidR="00025137" w:rsidRDefault="00C96ABC">
                  <w:pPr>
                    <w:widowControl w:val="0"/>
                    <w:rPr>
                      <w:sz w:val="22"/>
                      <w:szCs w:val="22"/>
                      <w:lang w:eastAsia="lt-LT"/>
                    </w:rPr>
                  </w:pPr>
                  <w:r>
                    <w:rPr>
                      <w:sz w:val="22"/>
                      <w:szCs w:val="22"/>
                      <w:lang w:eastAsia="lt-LT"/>
                    </w:rPr>
                    <w:t>iki</w:t>
                  </w:r>
                </w:p>
              </w:tc>
              <w:tc>
                <w:tcPr>
                  <w:tcW w:w="2352" w:type="dxa"/>
                </w:tcPr>
                <w:p w14:paraId="098F33E2" w14:textId="43D1211B" w:rsidR="00025137" w:rsidRDefault="00025137">
                  <w:pPr>
                    <w:widowControl w:val="0"/>
                    <w:ind w:firstLine="57"/>
                    <w:rPr>
                      <w:i/>
                      <w:iCs/>
                      <w:sz w:val="22"/>
                      <w:szCs w:val="22"/>
                      <w:lang w:eastAsia="lt-LT"/>
                    </w:rPr>
                  </w:pPr>
                </w:p>
              </w:tc>
            </w:tr>
          </w:tbl>
          <w:p w14:paraId="2E5B9867" w14:textId="77777777" w:rsidR="00025137" w:rsidRDefault="00025137">
            <w:pPr>
              <w:widowControl w:val="0"/>
              <w:rPr>
                <w:sz w:val="22"/>
                <w:szCs w:val="22"/>
                <w:lang w:eastAsia="lt-LT"/>
              </w:rPr>
            </w:pPr>
          </w:p>
        </w:tc>
      </w:tr>
      <w:tr w:rsidR="00025137" w14:paraId="187BD3C5" w14:textId="77777777">
        <w:trPr>
          <w:trHeight w:val="165"/>
        </w:trPr>
        <w:tc>
          <w:tcPr>
            <w:tcW w:w="1453" w:type="pct"/>
            <w:gridSpan w:val="3"/>
            <w:vMerge w:val="restart"/>
            <w:shd w:val="clear" w:color="auto" w:fill="E7E6E6"/>
          </w:tcPr>
          <w:p w14:paraId="0FC68728" w14:textId="77777777" w:rsidR="00025137" w:rsidRDefault="00C96ABC">
            <w:pPr>
              <w:rPr>
                <w:sz w:val="22"/>
                <w:szCs w:val="22"/>
                <w:lang w:eastAsia="lt-LT"/>
              </w:rPr>
            </w:pPr>
            <w:r>
              <w:rPr>
                <w:sz w:val="22"/>
                <w:szCs w:val="22"/>
                <w:lang w:eastAsia="lt-LT"/>
              </w:rPr>
              <w:t>Atsakingas asmuo</w:t>
            </w:r>
          </w:p>
        </w:tc>
        <w:tc>
          <w:tcPr>
            <w:tcW w:w="1641" w:type="pct"/>
            <w:gridSpan w:val="5"/>
            <w:shd w:val="clear" w:color="auto" w:fill="E7E6E6"/>
          </w:tcPr>
          <w:p w14:paraId="4E3BD416" w14:textId="77777777" w:rsidR="00025137" w:rsidRDefault="00C96ABC">
            <w:pPr>
              <w:rPr>
                <w:sz w:val="22"/>
                <w:szCs w:val="22"/>
                <w:lang w:eastAsia="lt-LT"/>
              </w:rPr>
            </w:pPr>
            <w:r>
              <w:rPr>
                <w:sz w:val="22"/>
                <w:szCs w:val="22"/>
                <w:lang w:eastAsia="lt-LT"/>
              </w:rPr>
              <w:t>Vardas, pavardė</w:t>
            </w:r>
          </w:p>
        </w:tc>
        <w:tc>
          <w:tcPr>
            <w:tcW w:w="1906" w:type="pct"/>
            <w:gridSpan w:val="3"/>
            <w:shd w:val="clear" w:color="auto" w:fill="auto"/>
          </w:tcPr>
          <w:p w14:paraId="68441F90" w14:textId="77777777" w:rsidR="00025137" w:rsidRDefault="00C96ABC">
            <w:pPr>
              <w:rPr>
                <w:sz w:val="22"/>
                <w:szCs w:val="22"/>
                <w:lang w:eastAsia="lt-LT"/>
              </w:rPr>
            </w:pPr>
            <w:r>
              <w:rPr>
                <w:sz w:val="22"/>
                <w:szCs w:val="22"/>
                <w:lang w:eastAsia="lt-LT"/>
              </w:rPr>
              <w:t>...</w:t>
            </w:r>
          </w:p>
        </w:tc>
      </w:tr>
      <w:tr w:rsidR="00025137" w14:paraId="383B4D04" w14:textId="77777777">
        <w:trPr>
          <w:trHeight w:val="165"/>
        </w:trPr>
        <w:tc>
          <w:tcPr>
            <w:tcW w:w="1453" w:type="pct"/>
            <w:gridSpan w:val="3"/>
            <w:vMerge/>
            <w:shd w:val="clear" w:color="auto" w:fill="E7E6E6"/>
          </w:tcPr>
          <w:p w14:paraId="6177FB17" w14:textId="77777777" w:rsidR="00025137" w:rsidRDefault="00025137">
            <w:pPr>
              <w:rPr>
                <w:sz w:val="22"/>
                <w:szCs w:val="22"/>
                <w:lang w:eastAsia="lt-LT"/>
              </w:rPr>
            </w:pPr>
          </w:p>
        </w:tc>
        <w:tc>
          <w:tcPr>
            <w:tcW w:w="1641" w:type="pct"/>
            <w:gridSpan w:val="5"/>
            <w:shd w:val="clear" w:color="auto" w:fill="E7E6E6"/>
          </w:tcPr>
          <w:p w14:paraId="52E888FB" w14:textId="77777777" w:rsidR="00025137" w:rsidRDefault="00C96ABC">
            <w:pPr>
              <w:rPr>
                <w:sz w:val="22"/>
                <w:szCs w:val="22"/>
                <w:lang w:eastAsia="lt-LT"/>
              </w:rPr>
            </w:pPr>
            <w:r>
              <w:rPr>
                <w:sz w:val="22"/>
                <w:szCs w:val="22"/>
                <w:lang w:eastAsia="lt-LT"/>
              </w:rPr>
              <w:t>pareigos</w:t>
            </w:r>
          </w:p>
        </w:tc>
        <w:tc>
          <w:tcPr>
            <w:tcW w:w="1906" w:type="pct"/>
            <w:gridSpan w:val="3"/>
            <w:shd w:val="clear" w:color="auto" w:fill="auto"/>
          </w:tcPr>
          <w:p w14:paraId="3DDBE70A" w14:textId="77777777" w:rsidR="00025137" w:rsidRDefault="00C96ABC">
            <w:pPr>
              <w:rPr>
                <w:sz w:val="22"/>
                <w:szCs w:val="22"/>
                <w:lang w:eastAsia="lt-LT"/>
              </w:rPr>
            </w:pPr>
            <w:r>
              <w:rPr>
                <w:sz w:val="22"/>
                <w:szCs w:val="22"/>
                <w:lang w:eastAsia="lt-LT"/>
              </w:rPr>
              <w:t>...</w:t>
            </w:r>
          </w:p>
        </w:tc>
      </w:tr>
      <w:tr w:rsidR="00025137" w14:paraId="7883CC8C" w14:textId="77777777">
        <w:trPr>
          <w:trHeight w:val="165"/>
        </w:trPr>
        <w:tc>
          <w:tcPr>
            <w:tcW w:w="1453" w:type="pct"/>
            <w:gridSpan w:val="3"/>
            <w:vMerge/>
            <w:shd w:val="clear" w:color="auto" w:fill="E7E6E6"/>
          </w:tcPr>
          <w:p w14:paraId="560658E2" w14:textId="77777777" w:rsidR="00025137" w:rsidRDefault="00025137">
            <w:pPr>
              <w:rPr>
                <w:sz w:val="22"/>
                <w:szCs w:val="22"/>
                <w:lang w:eastAsia="lt-LT"/>
              </w:rPr>
            </w:pPr>
          </w:p>
        </w:tc>
        <w:tc>
          <w:tcPr>
            <w:tcW w:w="1641" w:type="pct"/>
            <w:gridSpan w:val="5"/>
            <w:shd w:val="clear" w:color="auto" w:fill="E7E6E6"/>
          </w:tcPr>
          <w:p w14:paraId="4C8CCC6A" w14:textId="77777777" w:rsidR="00025137" w:rsidRDefault="00C96ABC">
            <w:pPr>
              <w:rPr>
                <w:sz w:val="22"/>
                <w:szCs w:val="22"/>
                <w:lang w:eastAsia="lt-LT"/>
              </w:rPr>
            </w:pPr>
            <w:r>
              <w:rPr>
                <w:sz w:val="22"/>
                <w:szCs w:val="22"/>
                <w:lang w:eastAsia="lt-LT"/>
              </w:rPr>
              <w:t>telefono numeris</w:t>
            </w:r>
          </w:p>
        </w:tc>
        <w:tc>
          <w:tcPr>
            <w:tcW w:w="1906" w:type="pct"/>
            <w:gridSpan w:val="3"/>
            <w:shd w:val="clear" w:color="auto" w:fill="auto"/>
          </w:tcPr>
          <w:p w14:paraId="508AD114" w14:textId="77777777" w:rsidR="00025137" w:rsidRDefault="00C96ABC">
            <w:pPr>
              <w:rPr>
                <w:sz w:val="22"/>
                <w:szCs w:val="22"/>
                <w:lang w:eastAsia="lt-LT"/>
              </w:rPr>
            </w:pPr>
            <w:r>
              <w:rPr>
                <w:sz w:val="22"/>
                <w:szCs w:val="22"/>
                <w:lang w:eastAsia="lt-LT"/>
              </w:rPr>
              <w:t>...</w:t>
            </w:r>
          </w:p>
        </w:tc>
      </w:tr>
      <w:tr w:rsidR="00025137" w14:paraId="1B892159" w14:textId="77777777">
        <w:trPr>
          <w:trHeight w:val="165"/>
        </w:trPr>
        <w:tc>
          <w:tcPr>
            <w:tcW w:w="1453" w:type="pct"/>
            <w:gridSpan w:val="3"/>
            <w:vMerge/>
            <w:tcBorders>
              <w:bottom w:val="double" w:sz="4" w:space="0" w:color="auto"/>
            </w:tcBorders>
            <w:shd w:val="clear" w:color="auto" w:fill="E7E6E6"/>
          </w:tcPr>
          <w:p w14:paraId="734B005B" w14:textId="77777777" w:rsidR="00025137" w:rsidRDefault="00025137">
            <w:pPr>
              <w:rPr>
                <w:sz w:val="22"/>
                <w:szCs w:val="22"/>
                <w:lang w:eastAsia="lt-LT"/>
              </w:rPr>
            </w:pPr>
          </w:p>
        </w:tc>
        <w:tc>
          <w:tcPr>
            <w:tcW w:w="1641" w:type="pct"/>
            <w:gridSpan w:val="5"/>
            <w:tcBorders>
              <w:bottom w:val="double" w:sz="4" w:space="0" w:color="auto"/>
            </w:tcBorders>
            <w:shd w:val="clear" w:color="auto" w:fill="E7E6E6"/>
          </w:tcPr>
          <w:p w14:paraId="1F5999AC" w14:textId="77777777" w:rsidR="00025137" w:rsidRDefault="00C96ABC">
            <w:pPr>
              <w:rPr>
                <w:sz w:val="22"/>
                <w:szCs w:val="22"/>
                <w:lang w:eastAsia="lt-LT"/>
              </w:rPr>
            </w:pPr>
            <w:r>
              <w:rPr>
                <w:sz w:val="22"/>
                <w:szCs w:val="22"/>
                <w:lang w:eastAsia="lt-LT"/>
              </w:rPr>
              <w:t>elektroninis paštas</w:t>
            </w:r>
          </w:p>
        </w:tc>
        <w:tc>
          <w:tcPr>
            <w:tcW w:w="1906" w:type="pct"/>
            <w:gridSpan w:val="3"/>
            <w:tcBorders>
              <w:bottom w:val="double" w:sz="4" w:space="0" w:color="auto"/>
            </w:tcBorders>
            <w:shd w:val="clear" w:color="auto" w:fill="auto"/>
          </w:tcPr>
          <w:p w14:paraId="4B6923A4" w14:textId="77777777" w:rsidR="00025137" w:rsidRDefault="00C96ABC">
            <w:pPr>
              <w:rPr>
                <w:sz w:val="22"/>
                <w:szCs w:val="22"/>
                <w:lang w:eastAsia="lt-LT"/>
              </w:rPr>
            </w:pPr>
            <w:r>
              <w:rPr>
                <w:sz w:val="22"/>
                <w:szCs w:val="22"/>
                <w:lang w:eastAsia="lt-LT"/>
              </w:rPr>
              <w:t>...</w:t>
            </w:r>
          </w:p>
        </w:tc>
      </w:tr>
      <w:tr w:rsidR="00025137" w14:paraId="0546B161" w14:textId="77777777">
        <w:tblPrEx>
          <w:tblBorders>
            <w:insideH w:val="single" w:sz="4" w:space="0" w:color="FFFFFF"/>
            <w:insideV w:val="single" w:sz="4" w:space="0" w:color="FFFFFF"/>
          </w:tblBorders>
        </w:tblPrEx>
        <w:trPr>
          <w:trHeight w:val="397"/>
        </w:trPr>
        <w:tc>
          <w:tcPr>
            <w:tcW w:w="5000" w:type="pct"/>
            <w:gridSpan w:val="11"/>
            <w:tcBorders>
              <w:top w:val="double" w:sz="4" w:space="0" w:color="auto"/>
              <w:bottom w:val="dotted" w:sz="4" w:space="0" w:color="auto"/>
            </w:tcBorders>
            <w:shd w:val="clear" w:color="auto" w:fill="D5DCE4"/>
            <w:vAlign w:val="center"/>
          </w:tcPr>
          <w:p w14:paraId="76D113D8" w14:textId="77777777" w:rsidR="00025137" w:rsidRDefault="00025137">
            <w:pPr>
              <w:rPr>
                <w:sz w:val="4"/>
                <w:szCs w:val="4"/>
              </w:rPr>
            </w:pPr>
          </w:p>
          <w:p w14:paraId="4DF32E5E" w14:textId="77777777" w:rsidR="00025137" w:rsidRDefault="00C96ABC">
            <w:pPr>
              <w:tabs>
                <w:tab w:val="left" w:pos="4608"/>
                <w:tab w:val="left" w:pos="6569"/>
              </w:tabs>
              <w:ind w:left="720" w:hanging="360"/>
              <w:rPr>
                <w:rFonts w:eastAsia="Calibri"/>
                <w:b/>
                <w:bCs/>
                <w:iCs/>
                <w:sz w:val="22"/>
                <w:szCs w:val="22"/>
                <w:lang w:eastAsia="lt-LT"/>
              </w:rPr>
            </w:pPr>
            <w:r>
              <w:rPr>
                <w:rFonts w:eastAsia="Calibri"/>
                <w:b/>
                <w:bCs/>
                <w:iCs/>
                <w:sz w:val="22"/>
                <w:szCs w:val="22"/>
                <w:lang w:eastAsia="lt-LT"/>
              </w:rPr>
              <w:t>3.</w:t>
            </w:r>
            <w:r>
              <w:rPr>
                <w:rFonts w:eastAsia="Calibri"/>
                <w:b/>
                <w:bCs/>
                <w:iCs/>
                <w:sz w:val="22"/>
                <w:szCs w:val="22"/>
                <w:lang w:eastAsia="lt-LT"/>
              </w:rPr>
              <w:tab/>
              <w:t xml:space="preserve">Projekto stebėsenos rodikliai </w:t>
            </w:r>
            <w:r>
              <w:rPr>
                <w:rFonts w:eastAsia="Calibri"/>
                <w:i/>
                <w:sz w:val="22"/>
                <w:szCs w:val="22"/>
                <w:lang w:eastAsia="lt-LT"/>
              </w:rPr>
              <w:t>(už laikotarpį nuo projekto veiklos vykdymo pradžios iki  ataskaitinio laikotarpio pabaigos)</w:t>
            </w:r>
          </w:p>
        </w:tc>
      </w:tr>
      <w:tr w:rsidR="00025137" w14:paraId="106AF561" w14:textId="77777777">
        <w:tblPrEx>
          <w:tblCellMar>
            <w:left w:w="0" w:type="dxa"/>
            <w:right w:w="0" w:type="dxa"/>
          </w:tblCellMar>
        </w:tblPrEx>
        <w:trPr>
          <w:trHeight w:val="82"/>
          <w:tblHeader/>
        </w:trPr>
        <w:tc>
          <w:tcPr>
            <w:tcW w:w="116" w:type="pct"/>
            <w:vMerge w:val="restart"/>
            <w:shd w:val="clear" w:color="auto" w:fill="D9D9D9" w:themeFill="background1" w:themeFillShade="D9"/>
            <w:hideMark/>
          </w:tcPr>
          <w:p w14:paraId="040F98EE" w14:textId="77777777" w:rsidR="00025137" w:rsidRDefault="00025137">
            <w:pPr>
              <w:rPr>
                <w:sz w:val="10"/>
                <w:szCs w:val="10"/>
              </w:rPr>
            </w:pPr>
          </w:p>
          <w:p w14:paraId="656A88E6" w14:textId="77777777" w:rsidR="00025137" w:rsidRDefault="00C96ABC">
            <w:pPr>
              <w:jc w:val="center"/>
              <w:rPr>
                <w:b/>
                <w:bCs/>
                <w:sz w:val="22"/>
                <w:szCs w:val="22"/>
              </w:rPr>
            </w:pPr>
            <w:r>
              <w:rPr>
                <w:b/>
                <w:bCs/>
                <w:sz w:val="22"/>
                <w:szCs w:val="22"/>
              </w:rPr>
              <w:t>Eil.</w:t>
            </w:r>
          </w:p>
          <w:p w14:paraId="4312C05D" w14:textId="77777777" w:rsidR="00025137" w:rsidRDefault="00025137">
            <w:pPr>
              <w:rPr>
                <w:sz w:val="10"/>
                <w:szCs w:val="10"/>
              </w:rPr>
            </w:pPr>
          </w:p>
          <w:p w14:paraId="416A7D56" w14:textId="77777777" w:rsidR="00025137" w:rsidRDefault="00C96ABC">
            <w:pPr>
              <w:jc w:val="center"/>
              <w:rPr>
                <w:b/>
                <w:bCs/>
                <w:sz w:val="22"/>
                <w:szCs w:val="22"/>
              </w:rPr>
            </w:pPr>
            <w:r>
              <w:rPr>
                <w:b/>
                <w:bCs/>
                <w:sz w:val="22"/>
                <w:szCs w:val="22"/>
              </w:rPr>
              <w:t>Nr.</w:t>
            </w:r>
          </w:p>
        </w:tc>
        <w:tc>
          <w:tcPr>
            <w:tcW w:w="1193" w:type="pct"/>
            <w:vMerge w:val="restart"/>
            <w:shd w:val="clear" w:color="auto" w:fill="D9D9D9" w:themeFill="background1" w:themeFillShade="D9"/>
            <w:hideMark/>
          </w:tcPr>
          <w:p w14:paraId="2D572602" w14:textId="77777777" w:rsidR="00025137" w:rsidRDefault="00025137">
            <w:pPr>
              <w:rPr>
                <w:sz w:val="10"/>
                <w:szCs w:val="10"/>
              </w:rPr>
            </w:pPr>
          </w:p>
          <w:p w14:paraId="0359E56F" w14:textId="77777777" w:rsidR="00025137" w:rsidRDefault="00C96ABC">
            <w:pPr>
              <w:jc w:val="center"/>
              <w:rPr>
                <w:b/>
                <w:bCs/>
                <w:sz w:val="22"/>
                <w:szCs w:val="22"/>
              </w:rPr>
            </w:pPr>
            <w:r>
              <w:rPr>
                <w:b/>
                <w:bCs/>
                <w:sz w:val="22"/>
                <w:szCs w:val="22"/>
              </w:rPr>
              <w:t>Rodiklio pavadinimas</w:t>
            </w:r>
          </w:p>
        </w:tc>
        <w:tc>
          <w:tcPr>
            <w:tcW w:w="399" w:type="pct"/>
            <w:gridSpan w:val="2"/>
            <w:vMerge w:val="restart"/>
            <w:shd w:val="clear" w:color="auto" w:fill="D9D9D9" w:themeFill="background1" w:themeFillShade="D9"/>
            <w:hideMark/>
          </w:tcPr>
          <w:p w14:paraId="2AC38A79" w14:textId="77777777" w:rsidR="00025137" w:rsidRDefault="00025137">
            <w:pPr>
              <w:rPr>
                <w:sz w:val="10"/>
                <w:szCs w:val="10"/>
              </w:rPr>
            </w:pPr>
          </w:p>
          <w:p w14:paraId="2AA411CF" w14:textId="77777777" w:rsidR="00025137" w:rsidRDefault="00C96ABC">
            <w:pPr>
              <w:jc w:val="center"/>
              <w:rPr>
                <w:b/>
                <w:bCs/>
                <w:sz w:val="22"/>
                <w:szCs w:val="22"/>
              </w:rPr>
            </w:pPr>
            <w:r>
              <w:rPr>
                <w:b/>
                <w:bCs/>
                <w:sz w:val="22"/>
                <w:szCs w:val="22"/>
              </w:rPr>
              <w:t xml:space="preserve">Stebėsenos rodiklio kodas </w:t>
            </w:r>
          </w:p>
        </w:tc>
        <w:tc>
          <w:tcPr>
            <w:tcW w:w="335" w:type="pct"/>
            <w:vMerge w:val="restart"/>
            <w:shd w:val="clear" w:color="auto" w:fill="D9D9D9" w:themeFill="background1" w:themeFillShade="D9"/>
            <w:hideMark/>
          </w:tcPr>
          <w:p w14:paraId="734C0178" w14:textId="77777777" w:rsidR="00025137" w:rsidRDefault="00025137">
            <w:pPr>
              <w:rPr>
                <w:sz w:val="10"/>
                <w:szCs w:val="10"/>
              </w:rPr>
            </w:pPr>
          </w:p>
          <w:p w14:paraId="45E15F8A" w14:textId="77777777" w:rsidR="00025137" w:rsidRDefault="00C96ABC">
            <w:pPr>
              <w:jc w:val="center"/>
              <w:rPr>
                <w:b/>
                <w:bCs/>
                <w:sz w:val="22"/>
                <w:szCs w:val="22"/>
              </w:rPr>
            </w:pPr>
            <w:r>
              <w:rPr>
                <w:b/>
                <w:bCs/>
                <w:sz w:val="22"/>
                <w:szCs w:val="22"/>
              </w:rPr>
              <w:t>Matavimo</w:t>
            </w:r>
          </w:p>
          <w:p w14:paraId="721B1037" w14:textId="77777777" w:rsidR="00025137" w:rsidRDefault="00025137">
            <w:pPr>
              <w:rPr>
                <w:sz w:val="10"/>
                <w:szCs w:val="10"/>
              </w:rPr>
            </w:pPr>
          </w:p>
          <w:p w14:paraId="1349FB14" w14:textId="77777777" w:rsidR="00025137" w:rsidRDefault="00C96ABC">
            <w:pPr>
              <w:jc w:val="center"/>
              <w:rPr>
                <w:b/>
                <w:bCs/>
                <w:sz w:val="22"/>
                <w:szCs w:val="22"/>
              </w:rPr>
            </w:pPr>
            <w:r>
              <w:rPr>
                <w:b/>
                <w:bCs/>
                <w:sz w:val="22"/>
                <w:szCs w:val="22"/>
              </w:rPr>
              <w:t>vnt.</w:t>
            </w:r>
          </w:p>
        </w:tc>
        <w:tc>
          <w:tcPr>
            <w:tcW w:w="2093" w:type="pct"/>
            <w:gridSpan w:val="5"/>
            <w:shd w:val="clear" w:color="auto" w:fill="D9D9D9" w:themeFill="background1" w:themeFillShade="D9"/>
          </w:tcPr>
          <w:p w14:paraId="4F5FE8A8" w14:textId="77777777" w:rsidR="00025137" w:rsidRDefault="00C96ABC">
            <w:pPr>
              <w:jc w:val="center"/>
              <w:rPr>
                <w:b/>
                <w:bCs/>
                <w:sz w:val="22"/>
                <w:szCs w:val="22"/>
              </w:rPr>
            </w:pPr>
            <w:r>
              <w:rPr>
                <w:b/>
                <w:bCs/>
                <w:sz w:val="22"/>
                <w:szCs w:val="22"/>
              </w:rPr>
              <w:t>Rodiklis</w:t>
            </w:r>
          </w:p>
        </w:tc>
        <w:tc>
          <w:tcPr>
            <w:tcW w:w="864" w:type="pct"/>
            <w:vMerge w:val="restart"/>
            <w:shd w:val="clear" w:color="auto" w:fill="D9D9D9" w:themeFill="background1" w:themeFillShade="D9"/>
          </w:tcPr>
          <w:p w14:paraId="2D6D56D0" w14:textId="77777777" w:rsidR="00025137" w:rsidRDefault="00025137">
            <w:pPr>
              <w:rPr>
                <w:sz w:val="10"/>
                <w:szCs w:val="10"/>
              </w:rPr>
            </w:pPr>
          </w:p>
          <w:p w14:paraId="56A844F9" w14:textId="77777777" w:rsidR="00025137" w:rsidRDefault="00C96ABC">
            <w:pPr>
              <w:jc w:val="center"/>
              <w:rPr>
                <w:b/>
                <w:bCs/>
                <w:sz w:val="22"/>
                <w:szCs w:val="22"/>
              </w:rPr>
            </w:pPr>
            <w:r>
              <w:rPr>
                <w:b/>
                <w:bCs/>
                <w:sz w:val="22"/>
                <w:szCs w:val="22"/>
              </w:rPr>
              <w:t>Pastabos</w:t>
            </w:r>
          </w:p>
        </w:tc>
      </w:tr>
      <w:tr w:rsidR="00025137" w14:paraId="016D2E9B" w14:textId="77777777">
        <w:tblPrEx>
          <w:tblCellMar>
            <w:left w:w="0" w:type="dxa"/>
            <w:right w:w="0" w:type="dxa"/>
          </w:tblCellMar>
        </w:tblPrEx>
        <w:trPr>
          <w:trHeight w:val="277"/>
          <w:tblHeader/>
        </w:trPr>
        <w:tc>
          <w:tcPr>
            <w:tcW w:w="116" w:type="pct"/>
            <w:vMerge/>
            <w:shd w:val="clear" w:color="auto" w:fill="D9D9D9" w:themeFill="background1" w:themeFillShade="D9"/>
            <w:vAlign w:val="center"/>
          </w:tcPr>
          <w:p w14:paraId="72543372" w14:textId="77777777" w:rsidR="00025137" w:rsidRDefault="00025137">
            <w:pPr>
              <w:jc w:val="center"/>
              <w:rPr>
                <w:b/>
                <w:bCs/>
                <w:sz w:val="22"/>
                <w:szCs w:val="22"/>
              </w:rPr>
            </w:pPr>
          </w:p>
        </w:tc>
        <w:tc>
          <w:tcPr>
            <w:tcW w:w="1193" w:type="pct"/>
            <w:vMerge/>
            <w:shd w:val="clear" w:color="auto" w:fill="D9D9D9" w:themeFill="background1" w:themeFillShade="D9"/>
            <w:vAlign w:val="center"/>
          </w:tcPr>
          <w:p w14:paraId="234698DF" w14:textId="77777777" w:rsidR="00025137" w:rsidRDefault="00025137">
            <w:pPr>
              <w:rPr>
                <w:b/>
                <w:bCs/>
                <w:sz w:val="22"/>
                <w:szCs w:val="22"/>
              </w:rPr>
            </w:pPr>
          </w:p>
        </w:tc>
        <w:tc>
          <w:tcPr>
            <w:tcW w:w="399" w:type="pct"/>
            <w:gridSpan w:val="2"/>
            <w:vMerge/>
            <w:shd w:val="clear" w:color="auto" w:fill="D9D9D9" w:themeFill="background1" w:themeFillShade="D9"/>
            <w:vAlign w:val="center"/>
          </w:tcPr>
          <w:p w14:paraId="6663719C" w14:textId="77777777" w:rsidR="00025137" w:rsidRDefault="00025137">
            <w:pPr>
              <w:rPr>
                <w:b/>
                <w:bCs/>
                <w:sz w:val="22"/>
                <w:szCs w:val="22"/>
              </w:rPr>
            </w:pPr>
          </w:p>
        </w:tc>
        <w:tc>
          <w:tcPr>
            <w:tcW w:w="335" w:type="pct"/>
            <w:vMerge/>
            <w:shd w:val="clear" w:color="auto" w:fill="D9D9D9" w:themeFill="background1" w:themeFillShade="D9"/>
            <w:vAlign w:val="center"/>
          </w:tcPr>
          <w:p w14:paraId="100A5C45" w14:textId="77777777" w:rsidR="00025137" w:rsidRDefault="00025137">
            <w:pPr>
              <w:rPr>
                <w:b/>
                <w:bCs/>
                <w:sz w:val="22"/>
                <w:szCs w:val="22"/>
              </w:rPr>
            </w:pPr>
          </w:p>
        </w:tc>
        <w:tc>
          <w:tcPr>
            <w:tcW w:w="909" w:type="pct"/>
            <w:gridSpan w:val="2"/>
            <w:shd w:val="clear" w:color="auto" w:fill="D9D9D9" w:themeFill="background1" w:themeFillShade="D9"/>
          </w:tcPr>
          <w:p w14:paraId="78827A6F" w14:textId="77777777" w:rsidR="00025137" w:rsidRDefault="00C96ABC">
            <w:pPr>
              <w:jc w:val="center"/>
              <w:rPr>
                <w:b/>
                <w:bCs/>
                <w:sz w:val="22"/>
                <w:szCs w:val="22"/>
              </w:rPr>
            </w:pPr>
            <w:r>
              <w:rPr>
                <w:b/>
                <w:bCs/>
                <w:sz w:val="22"/>
                <w:szCs w:val="22"/>
              </w:rPr>
              <w:t>Planuota PSK</w:t>
            </w:r>
          </w:p>
        </w:tc>
        <w:tc>
          <w:tcPr>
            <w:tcW w:w="1185" w:type="pct"/>
            <w:gridSpan w:val="3"/>
            <w:shd w:val="clear" w:color="auto" w:fill="D9D9D9" w:themeFill="background1" w:themeFillShade="D9"/>
            <w:vAlign w:val="center"/>
          </w:tcPr>
          <w:p w14:paraId="409FFD71" w14:textId="77777777" w:rsidR="00025137" w:rsidRDefault="00C96ABC">
            <w:pPr>
              <w:jc w:val="center"/>
              <w:rPr>
                <w:b/>
                <w:bCs/>
                <w:sz w:val="22"/>
                <w:szCs w:val="22"/>
              </w:rPr>
            </w:pPr>
            <w:r>
              <w:rPr>
                <w:b/>
                <w:bCs/>
                <w:sz w:val="22"/>
                <w:szCs w:val="22"/>
              </w:rPr>
              <w:t xml:space="preserve">Pasiekta </w:t>
            </w:r>
          </w:p>
        </w:tc>
        <w:tc>
          <w:tcPr>
            <w:tcW w:w="864" w:type="pct"/>
            <w:vMerge/>
            <w:shd w:val="clear" w:color="auto" w:fill="D9D9D9" w:themeFill="background1" w:themeFillShade="D9"/>
          </w:tcPr>
          <w:p w14:paraId="54CAC179" w14:textId="77777777" w:rsidR="00025137" w:rsidRDefault="00025137">
            <w:pPr>
              <w:jc w:val="center"/>
              <w:rPr>
                <w:b/>
                <w:bCs/>
                <w:sz w:val="22"/>
                <w:szCs w:val="22"/>
              </w:rPr>
            </w:pPr>
          </w:p>
        </w:tc>
      </w:tr>
      <w:tr w:rsidR="00025137" w14:paraId="79CB8066" w14:textId="77777777">
        <w:tblPrEx>
          <w:tblCellMar>
            <w:left w:w="0" w:type="dxa"/>
            <w:right w:w="0" w:type="dxa"/>
          </w:tblCellMar>
        </w:tblPrEx>
        <w:trPr>
          <w:trHeight w:val="432"/>
          <w:tblHeader/>
        </w:trPr>
        <w:tc>
          <w:tcPr>
            <w:tcW w:w="116" w:type="pct"/>
            <w:vMerge/>
            <w:shd w:val="clear" w:color="auto" w:fill="D9D9D9" w:themeFill="background1" w:themeFillShade="D9"/>
            <w:vAlign w:val="center"/>
            <w:hideMark/>
          </w:tcPr>
          <w:p w14:paraId="54A19625" w14:textId="77777777" w:rsidR="00025137" w:rsidRDefault="00025137">
            <w:pPr>
              <w:jc w:val="center"/>
              <w:rPr>
                <w:b/>
                <w:bCs/>
                <w:sz w:val="22"/>
                <w:szCs w:val="22"/>
              </w:rPr>
            </w:pPr>
          </w:p>
        </w:tc>
        <w:tc>
          <w:tcPr>
            <w:tcW w:w="1193" w:type="pct"/>
            <w:vMerge/>
            <w:shd w:val="clear" w:color="auto" w:fill="D9D9D9" w:themeFill="background1" w:themeFillShade="D9"/>
            <w:vAlign w:val="center"/>
            <w:hideMark/>
          </w:tcPr>
          <w:p w14:paraId="5609FF3B" w14:textId="77777777" w:rsidR="00025137" w:rsidRDefault="00025137">
            <w:pPr>
              <w:rPr>
                <w:b/>
                <w:bCs/>
                <w:sz w:val="22"/>
                <w:szCs w:val="22"/>
              </w:rPr>
            </w:pPr>
          </w:p>
        </w:tc>
        <w:tc>
          <w:tcPr>
            <w:tcW w:w="399" w:type="pct"/>
            <w:gridSpan w:val="2"/>
            <w:vMerge/>
            <w:shd w:val="clear" w:color="auto" w:fill="D9D9D9" w:themeFill="background1" w:themeFillShade="D9"/>
            <w:vAlign w:val="center"/>
            <w:hideMark/>
          </w:tcPr>
          <w:p w14:paraId="58914E0D" w14:textId="77777777" w:rsidR="00025137" w:rsidRDefault="00025137">
            <w:pPr>
              <w:rPr>
                <w:b/>
                <w:bCs/>
                <w:sz w:val="22"/>
                <w:szCs w:val="22"/>
              </w:rPr>
            </w:pPr>
          </w:p>
        </w:tc>
        <w:tc>
          <w:tcPr>
            <w:tcW w:w="335" w:type="pct"/>
            <w:vMerge/>
            <w:shd w:val="clear" w:color="auto" w:fill="D9D9D9" w:themeFill="background1" w:themeFillShade="D9"/>
            <w:vAlign w:val="center"/>
            <w:hideMark/>
          </w:tcPr>
          <w:p w14:paraId="596C3DD6" w14:textId="77777777" w:rsidR="00025137" w:rsidRDefault="00025137">
            <w:pPr>
              <w:rPr>
                <w:b/>
                <w:bCs/>
                <w:sz w:val="22"/>
                <w:szCs w:val="22"/>
              </w:rPr>
            </w:pPr>
          </w:p>
        </w:tc>
        <w:tc>
          <w:tcPr>
            <w:tcW w:w="301" w:type="pct"/>
            <w:shd w:val="clear" w:color="auto" w:fill="D9D9D9" w:themeFill="background1" w:themeFillShade="D9"/>
          </w:tcPr>
          <w:p w14:paraId="288D10E9" w14:textId="77777777" w:rsidR="00025137" w:rsidRDefault="00C96ABC">
            <w:pPr>
              <w:jc w:val="center"/>
              <w:rPr>
                <w:b/>
                <w:bCs/>
                <w:sz w:val="22"/>
                <w:szCs w:val="22"/>
              </w:rPr>
            </w:pPr>
            <w:r>
              <w:rPr>
                <w:b/>
                <w:bCs/>
                <w:sz w:val="22"/>
                <w:szCs w:val="22"/>
              </w:rPr>
              <w:t>reikšmė</w:t>
            </w:r>
          </w:p>
        </w:tc>
        <w:tc>
          <w:tcPr>
            <w:tcW w:w="608" w:type="pct"/>
            <w:shd w:val="clear" w:color="auto" w:fill="D9D9D9" w:themeFill="background1" w:themeFillShade="D9"/>
          </w:tcPr>
          <w:p w14:paraId="46CE9023" w14:textId="77777777" w:rsidR="00025137" w:rsidRDefault="00C96ABC">
            <w:pPr>
              <w:rPr>
                <w:b/>
                <w:bCs/>
                <w:sz w:val="22"/>
                <w:szCs w:val="22"/>
              </w:rPr>
            </w:pPr>
            <w:r>
              <w:rPr>
                <w:b/>
                <w:bCs/>
                <w:sz w:val="22"/>
                <w:szCs w:val="22"/>
              </w:rPr>
              <w:t>Paskutiniai Projekto veiklos įgyvendinimo metai</w:t>
            </w:r>
          </w:p>
        </w:tc>
        <w:tc>
          <w:tcPr>
            <w:tcW w:w="298" w:type="pct"/>
            <w:gridSpan w:val="2"/>
            <w:shd w:val="clear" w:color="auto" w:fill="D9D9D9" w:themeFill="background1" w:themeFillShade="D9"/>
            <w:vAlign w:val="center"/>
          </w:tcPr>
          <w:p w14:paraId="7D7C7237" w14:textId="77777777" w:rsidR="00025137" w:rsidRDefault="00C96ABC">
            <w:pPr>
              <w:jc w:val="center"/>
              <w:rPr>
                <w:b/>
                <w:bCs/>
                <w:sz w:val="22"/>
                <w:szCs w:val="22"/>
                <w:lang w:val="en-US"/>
              </w:rPr>
            </w:pPr>
            <w:r>
              <w:rPr>
                <w:b/>
                <w:bCs/>
                <w:sz w:val="22"/>
                <w:szCs w:val="22"/>
              </w:rPr>
              <w:t xml:space="preserve">Reikšmė </w:t>
            </w:r>
          </w:p>
        </w:tc>
        <w:tc>
          <w:tcPr>
            <w:tcW w:w="887" w:type="pct"/>
            <w:shd w:val="clear" w:color="auto" w:fill="D9D9D9" w:themeFill="background1" w:themeFillShade="D9"/>
            <w:vAlign w:val="center"/>
          </w:tcPr>
          <w:p w14:paraId="2A36B094" w14:textId="64756A14" w:rsidR="00025137" w:rsidRDefault="00C96ABC">
            <w:pPr>
              <w:jc w:val="center"/>
              <w:rPr>
                <w:b/>
                <w:bCs/>
                <w:sz w:val="22"/>
                <w:szCs w:val="22"/>
              </w:rPr>
            </w:pPr>
            <w:r>
              <w:rPr>
                <w:b/>
                <w:bCs/>
                <w:sz w:val="22"/>
                <w:szCs w:val="22"/>
              </w:rPr>
              <w:t>Kalendoriniai metais, kai prasidėjo Valdymo priemonių taikymo etapas</w:t>
            </w:r>
          </w:p>
        </w:tc>
        <w:tc>
          <w:tcPr>
            <w:tcW w:w="864" w:type="pct"/>
            <w:vMerge/>
            <w:shd w:val="clear" w:color="auto" w:fill="D9D9D9" w:themeFill="background1" w:themeFillShade="D9"/>
          </w:tcPr>
          <w:p w14:paraId="0F20D657" w14:textId="77777777" w:rsidR="00025137" w:rsidRDefault="00025137">
            <w:pPr>
              <w:jc w:val="center"/>
              <w:rPr>
                <w:b/>
                <w:bCs/>
                <w:sz w:val="22"/>
                <w:szCs w:val="22"/>
              </w:rPr>
            </w:pPr>
          </w:p>
        </w:tc>
      </w:tr>
      <w:tr w:rsidR="00025137" w14:paraId="06004AB0" w14:textId="77777777">
        <w:tblPrEx>
          <w:tblCellMar>
            <w:left w:w="0" w:type="dxa"/>
            <w:right w:w="0" w:type="dxa"/>
          </w:tblCellMar>
        </w:tblPrEx>
        <w:trPr>
          <w:trHeight w:val="277"/>
          <w:tblHeader/>
        </w:trPr>
        <w:tc>
          <w:tcPr>
            <w:tcW w:w="116" w:type="pct"/>
            <w:shd w:val="clear" w:color="auto" w:fill="D9D9D9" w:themeFill="background1" w:themeFillShade="D9"/>
            <w:vAlign w:val="center"/>
          </w:tcPr>
          <w:p w14:paraId="0F09BD1F" w14:textId="77777777" w:rsidR="00025137" w:rsidRDefault="00C96ABC">
            <w:pPr>
              <w:jc w:val="center"/>
              <w:rPr>
                <w:sz w:val="22"/>
                <w:szCs w:val="22"/>
              </w:rPr>
            </w:pPr>
            <w:r>
              <w:rPr>
                <w:sz w:val="22"/>
                <w:szCs w:val="22"/>
              </w:rPr>
              <w:t>1</w:t>
            </w:r>
          </w:p>
        </w:tc>
        <w:tc>
          <w:tcPr>
            <w:tcW w:w="1193" w:type="pct"/>
            <w:shd w:val="clear" w:color="auto" w:fill="D9D9D9" w:themeFill="background1" w:themeFillShade="D9"/>
            <w:vAlign w:val="center"/>
          </w:tcPr>
          <w:p w14:paraId="03A90FAE" w14:textId="77777777" w:rsidR="00025137" w:rsidRDefault="00C96ABC">
            <w:pPr>
              <w:jc w:val="center"/>
              <w:rPr>
                <w:sz w:val="22"/>
                <w:szCs w:val="22"/>
              </w:rPr>
            </w:pPr>
            <w:r>
              <w:rPr>
                <w:sz w:val="22"/>
                <w:szCs w:val="22"/>
              </w:rPr>
              <w:t>2</w:t>
            </w:r>
          </w:p>
        </w:tc>
        <w:tc>
          <w:tcPr>
            <w:tcW w:w="399" w:type="pct"/>
            <w:gridSpan w:val="2"/>
            <w:shd w:val="clear" w:color="auto" w:fill="D9D9D9" w:themeFill="background1" w:themeFillShade="D9"/>
            <w:vAlign w:val="center"/>
          </w:tcPr>
          <w:p w14:paraId="07CB2948" w14:textId="77777777" w:rsidR="00025137" w:rsidRDefault="00C96ABC">
            <w:pPr>
              <w:jc w:val="center"/>
              <w:rPr>
                <w:sz w:val="22"/>
                <w:szCs w:val="22"/>
              </w:rPr>
            </w:pPr>
            <w:r>
              <w:rPr>
                <w:sz w:val="22"/>
                <w:szCs w:val="22"/>
              </w:rPr>
              <w:t>3</w:t>
            </w:r>
          </w:p>
        </w:tc>
        <w:tc>
          <w:tcPr>
            <w:tcW w:w="335" w:type="pct"/>
            <w:shd w:val="clear" w:color="auto" w:fill="D9D9D9" w:themeFill="background1" w:themeFillShade="D9"/>
            <w:vAlign w:val="center"/>
          </w:tcPr>
          <w:p w14:paraId="17FB62EF" w14:textId="77777777" w:rsidR="00025137" w:rsidRDefault="00C96ABC">
            <w:pPr>
              <w:jc w:val="center"/>
              <w:rPr>
                <w:sz w:val="22"/>
                <w:szCs w:val="22"/>
              </w:rPr>
            </w:pPr>
            <w:r>
              <w:rPr>
                <w:sz w:val="22"/>
                <w:szCs w:val="22"/>
              </w:rPr>
              <w:t>4</w:t>
            </w:r>
          </w:p>
        </w:tc>
        <w:tc>
          <w:tcPr>
            <w:tcW w:w="301" w:type="pct"/>
            <w:shd w:val="clear" w:color="auto" w:fill="D9D9D9" w:themeFill="background1" w:themeFillShade="D9"/>
          </w:tcPr>
          <w:p w14:paraId="220F3202" w14:textId="77777777" w:rsidR="00025137" w:rsidRDefault="00C96ABC">
            <w:pPr>
              <w:jc w:val="center"/>
              <w:rPr>
                <w:sz w:val="22"/>
                <w:szCs w:val="22"/>
              </w:rPr>
            </w:pPr>
            <w:r>
              <w:rPr>
                <w:sz w:val="22"/>
                <w:szCs w:val="22"/>
              </w:rPr>
              <w:t>5</w:t>
            </w:r>
          </w:p>
        </w:tc>
        <w:tc>
          <w:tcPr>
            <w:tcW w:w="608" w:type="pct"/>
            <w:shd w:val="clear" w:color="auto" w:fill="D9D9D9" w:themeFill="background1" w:themeFillShade="D9"/>
          </w:tcPr>
          <w:p w14:paraId="3BFE3FA2" w14:textId="77777777" w:rsidR="00025137" w:rsidRDefault="00C96ABC">
            <w:pPr>
              <w:jc w:val="center"/>
              <w:rPr>
                <w:sz w:val="22"/>
                <w:szCs w:val="22"/>
              </w:rPr>
            </w:pPr>
            <w:r>
              <w:rPr>
                <w:sz w:val="22"/>
                <w:szCs w:val="22"/>
              </w:rPr>
              <w:t>6</w:t>
            </w:r>
          </w:p>
        </w:tc>
        <w:tc>
          <w:tcPr>
            <w:tcW w:w="298" w:type="pct"/>
            <w:gridSpan w:val="2"/>
            <w:shd w:val="clear" w:color="auto" w:fill="D9D9D9" w:themeFill="background1" w:themeFillShade="D9"/>
            <w:vAlign w:val="center"/>
          </w:tcPr>
          <w:p w14:paraId="23DBF994" w14:textId="77777777" w:rsidR="00025137" w:rsidRDefault="00C96ABC">
            <w:pPr>
              <w:jc w:val="center"/>
              <w:rPr>
                <w:sz w:val="22"/>
                <w:szCs w:val="22"/>
              </w:rPr>
            </w:pPr>
            <w:r>
              <w:rPr>
                <w:sz w:val="22"/>
                <w:szCs w:val="22"/>
              </w:rPr>
              <w:t>7</w:t>
            </w:r>
          </w:p>
        </w:tc>
        <w:tc>
          <w:tcPr>
            <w:tcW w:w="887" w:type="pct"/>
            <w:shd w:val="clear" w:color="auto" w:fill="D9D9D9" w:themeFill="background1" w:themeFillShade="D9"/>
            <w:vAlign w:val="center"/>
          </w:tcPr>
          <w:p w14:paraId="4902606E" w14:textId="77777777" w:rsidR="00025137" w:rsidRDefault="00C96ABC">
            <w:pPr>
              <w:jc w:val="center"/>
              <w:rPr>
                <w:sz w:val="22"/>
                <w:szCs w:val="22"/>
              </w:rPr>
            </w:pPr>
            <w:r>
              <w:rPr>
                <w:sz w:val="22"/>
                <w:szCs w:val="22"/>
              </w:rPr>
              <w:t>8</w:t>
            </w:r>
          </w:p>
        </w:tc>
        <w:tc>
          <w:tcPr>
            <w:tcW w:w="864" w:type="pct"/>
            <w:shd w:val="clear" w:color="auto" w:fill="D9D9D9" w:themeFill="background1" w:themeFillShade="D9"/>
          </w:tcPr>
          <w:p w14:paraId="7B3A489B" w14:textId="77777777" w:rsidR="00025137" w:rsidRDefault="00C96ABC">
            <w:pPr>
              <w:jc w:val="center"/>
              <w:rPr>
                <w:sz w:val="22"/>
                <w:szCs w:val="22"/>
              </w:rPr>
            </w:pPr>
            <w:r>
              <w:rPr>
                <w:sz w:val="22"/>
                <w:szCs w:val="22"/>
              </w:rPr>
              <w:t>9</w:t>
            </w:r>
          </w:p>
        </w:tc>
      </w:tr>
      <w:tr w:rsidR="00025137" w14:paraId="55F5CDE7" w14:textId="77777777">
        <w:tblPrEx>
          <w:tblCellMar>
            <w:left w:w="0" w:type="dxa"/>
            <w:right w:w="0" w:type="dxa"/>
          </w:tblCellMar>
        </w:tblPrEx>
        <w:trPr>
          <w:trHeight w:val="283"/>
          <w:tblHeader/>
        </w:trPr>
        <w:tc>
          <w:tcPr>
            <w:tcW w:w="116" w:type="pct"/>
            <w:vAlign w:val="center"/>
            <w:hideMark/>
          </w:tcPr>
          <w:p w14:paraId="543DF676" w14:textId="77777777" w:rsidR="00025137" w:rsidRDefault="00C96ABC">
            <w:pPr>
              <w:jc w:val="center"/>
              <w:rPr>
                <w:sz w:val="22"/>
                <w:szCs w:val="22"/>
              </w:rPr>
            </w:pPr>
            <w:r>
              <w:rPr>
                <w:sz w:val="22"/>
                <w:szCs w:val="22"/>
              </w:rPr>
              <w:t>1.</w:t>
            </w:r>
          </w:p>
        </w:tc>
        <w:tc>
          <w:tcPr>
            <w:tcW w:w="1193" w:type="pct"/>
            <w:vMerge w:val="restart"/>
            <w:vAlign w:val="center"/>
          </w:tcPr>
          <w:p w14:paraId="6824F35E" w14:textId="4BDC3E8A" w:rsidR="00025137" w:rsidRDefault="00C96ABC">
            <w:pPr>
              <w:rPr>
                <w:sz w:val="22"/>
                <w:szCs w:val="22"/>
              </w:rPr>
            </w:pPr>
            <w:r>
              <w:rPr>
                <w:sz w:val="22"/>
                <w:szCs w:val="22"/>
              </w:rPr>
              <w:t>CR 08. Naudą gaunantys asmenys (asmenų skaičius)</w:t>
            </w:r>
          </w:p>
        </w:tc>
        <w:tc>
          <w:tcPr>
            <w:tcW w:w="399" w:type="pct"/>
            <w:gridSpan w:val="2"/>
            <w:vMerge w:val="restart"/>
            <w:vAlign w:val="center"/>
          </w:tcPr>
          <w:p w14:paraId="6C994991" w14:textId="5D1F8F7D" w:rsidR="00025137" w:rsidRDefault="00C96ABC">
            <w:pPr>
              <w:rPr>
                <w:sz w:val="22"/>
                <w:szCs w:val="22"/>
              </w:rPr>
            </w:pPr>
            <w:r>
              <w:rPr>
                <w:sz w:val="22"/>
                <w:szCs w:val="22"/>
              </w:rPr>
              <w:t>CR 08</w:t>
            </w:r>
          </w:p>
        </w:tc>
        <w:tc>
          <w:tcPr>
            <w:tcW w:w="335" w:type="pct"/>
            <w:vMerge w:val="restart"/>
            <w:vAlign w:val="center"/>
          </w:tcPr>
          <w:p w14:paraId="4FA83982" w14:textId="3F6F6FD4" w:rsidR="00025137" w:rsidRDefault="00C96ABC">
            <w:pPr>
              <w:rPr>
                <w:sz w:val="22"/>
                <w:szCs w:val="22"/>
              </w:rPr>
            </w:pPr>
            <w:r>
              <w:rPr>
                <w:sz w:val="22"/>
                <w:szCs w:val="22"/>
              </w:rPr>
              <w:t>Vnt.</w:t>
            </w:r>
          </w:p>
        </w:tc>
        <w:tc>
          <w:tcPr>
            <w:tcW w:w="301" w:type="pct"/>
            <w:vMerge w:val="restart"/>
            <w:vAlign w:val="center"/>
          </w:tcPr>
          <w:p w14:paraId="03B3178F" w14:textId="77777777" w:rsidR="00025137" w:rsidRDefault="00025137">
            <w:pPr>
              <w:rPr>
                <w:sz w:val="22"/>
                <w:szCs w:val="22"/>
              </w:rPr>
            </w:pPr>
          </w:p>
        </w:tc>
        <w:tc>
          <w:tcPr>
            <w:tcW w:w="608" w:type="pct"/>
            <w:vMerge w:val="restart"/>
            <w:vAlign w:val="center"/>
          </w:tcPr>
          <w:p w14:paraId="089B6893" w14:textId="77777777" w:rsidR="00025137" w:rsidRDefault="00025137">
            <w:pPr>
              <w:rPr>
                <w:sz w:val="22"/>
                <w:szCs w:val="22"/>
              </w:rPr>
            </w:pPr>
          </w:p>
        </w:tc>
        <w:tc>
          <w:tcPr>
            <w:tcW w:w="298" w:type="pct"/>
            <w:gridSpan w:val="2"/>
            <w:vAlign w:val="center"/>
          </w:tcPr>
          <w:p w14:paraId="4D07758A" w14:textId="77777777" w:rsidR="00025137" w:rsidRDefault="00025137">
            <w:pPr>
              <w:rPr>
                <w:sz w:val="22"/>
                <w:szCs w:val="22"/>
              </w:rPr>
            </w:pPr>
          </w:p>
        </w:tc>
        <w:tc>
          <w:tcPr>
            <w:tcW w:w="887" w:type="pct"/>
            <w:vAlign w:val="center"/>
          </w:tcPr>
          <w:p w14:paraId="32351A6E" w14:textId="77777777" w:rsidR="00025137" w:rsidRDefault="00025137">
            <w:pPr>
              <w:rPr>
                <w:sz w:val="22"/>
                <w:szCs w:val="22"/>
              </w:rPr>
            </w:pPr>
          </w:p>
        </w:tc>
        <w:tc>
          <w:tcPr>
            <w:tcW w:w="864" w:type="pct"/>
          </w:tcPr>
          <w:p w14:paraId="3A43CBFF" w14:textId="77777777" w:rsidR="00025137" w:rsidRDefault="00025137">
            <w:pPr>
              <w:rPr>
                <w:sz w:val="22"/>
                <w:szCs w:val="22"/>
              </w:rPr>
            </w:pPr>
          </w:p>
        </w:tc>
      </w:tr>
      <w:tr w:rsidR="00025137" w14:paraId="0F96EB30" w14:textId="77777777">
        <w:tblPrEx>
          <w:tblCellMar>
            <w:left w:w="0" w:type="dxa"/>
            <w:right w:w="0" w:type="dxa"/>
          </w:tblCellMar>
        </w:tblPrEx>
        <w:trPr>
          <w:trHeight w:val="283"/>
          <w:tblHeader/>
        </w:trPr>
        <w:tc>
          <w:tcPr>
            <w:tcW w:w="116" w:type="pct"/>
            <w:vAlign w:val="center"/>
          </w:tcPr>
          <w:p w14:paraId="51E8EFB5" w14:textId="77777777" w:rsidR="00025137" w:rsidRDefault="00C96ABC">
            <w:pPr>
              <w:jc w:val="center"/>
              <w:rPr>
                <w:sz w:val="22"/>
                <w:szCs w:val="22"/>
              </w:rPr>
            </w:pPr>
            <w:r>
              <w:rPr>
                <w:sz w:val="22"/>
                <w:szCs w:val="22"/>
              </w:rPr>
              <w:t>2.</w:t>
            </w:r>
          </w:p>
        </w:tc>
        <w:tc>
          <w:tcPr>
            <w:tcW w:w="1193" w:type="pct"/>
            <w:vMerge/>
            <w:vAlign w:val="center"/>
          </w:tcPr>
          <w:p w14:paraId="7040D5F5" w14:textId="77777777" w:rsidR="00025137" w:rsidRDefault="00025137">
            <w:pPr>
              <w:rPr>
                <w:sz w:val="22"/>
                <w:szCs w:val="22"/>
              </w:rPr>
            </w:pPr>
          </w:p>
        </w:tc>
        <w:tc>
          <w:tcPr>
            <w:tcW w:w="399" w:type="pct"/>
            <w:gridSpan w:val="2"/>
            <w:vMerge/>
            <w:vAlign w:val="center"/>
          </w:tcPr>
          <w:p w14:paraId="025D04BB" w14:textId="77777777" w:rsidR="00025137" w:rsidRDefault="00025137">
            <w:pPr>
              <w:rPr>
                <w:sz w:val="22"/>
                <w:szCs w:val="22"/>
              </w:rPr>
            </w:pPr>
          </w:p>
        </w:tc>
        <w:tc>
          <w:tcPr>
            <w:tcW w:w="335" w:type="pct"/>
            <w:vMerge/>
            <w:vAlign w:val="center"/>
          </w:tcPr>
          <w:p w14:paraId="458B1CA0" w14:textId="77777777" w:rsidR="00025137" w:rsidRDefault="00025137">
            <w:pPr>
              <w:rPr>
                <w:sz w:val="22"/>
                <w:szCs w:val="22"/>
              </w:rPr>
            </w:pPr>
          </w:p>
        </w:tc>
        <w:tc>
          <w:tcPr>
            <w:tcW w:w="301" w:type="pct"/>
            <w:vMerge/>
            <w:vAlign w:val="center"/>
          </w:tcPr>
          <w:p w14:paraId="04D603CB" w14:textId="77777777" w:rsidR="00025137" w:rsidRDefault="00025137">
            <w:pPr>
              <w:rPr>
                <w:sz w:val="22"/>
                <w:szCs w:val="22"/>
              </w:rPr>
            </w:pPr>
          </w:p>
        </w:tc>
        <w:tc>
          <w:tcPr>
            <w:tcW w:w="608" w:type="pct"/>
            <w:vMerge/>
            <w:vAlign w:val="center"/>
          </w:tcPr>
          <w:p w14:paraId="215C28D0" w14:textId="77777777" w:rsidR="00025137" w:rsidRDefault="00025137">
            <w:pPr>
              <w:rPr>
                <w:sz w:val="22"/>
                <w:szCs w:val="22"/>
              </w:rPr>
            </w:pPr>
          </w:p>
        </w:tc>
        <w:tc>
          <w:tcPr>
            <w:tcW w:w="298" w:type="pct"/>
            <w:gridSpan w:val="2"/>
            <w:vAlign w:val="center"/>
          </w:tcPr>
          <w:p w14:paraId="67967187" w14:textId="77777777" w:rsidR="00025137" w:rsidRDefault="00025137">
            <w:pPr>
              <w:rPr>
                <w:sz w:val="22"/>
                <w:szCs w:val="22"/>
              </w:rPr>
            </w:pPr>
          </w:p>
        </w:tc>
        <w:tc>
          <w:tcPr>
            <w:tcW w:w="887" w:type="pct"/>
            <w:vAlign w:val="center"/>
          </w:tcPr>
          <w:p w14:paraId="118E2A34" w14:textId="77777777" w:rsidR="00025137" w:rsidRDefault="00025137">
            <w:pPr>
              <w:rPr>
                <w:sz w:val="22"/>
                <w:szCs w:val="22"/>
              </w:rPr>
            </w:pPr>
          </w:p>
        </w:tc>
        <w:tc>
          <w:tcPr>
            <w:tcW w:w="864" w:type="pct"/>
          </w:tcPr>
          <w:p w14:paraId="15F5BE6C" w14:textId="77777777" w:rsidR="00025137" w:rsidRDefault="00025137">
            <w:pPr>
              <w:rPr>
                <w:sz w:val="22"/>
                <w:szCs w:val="22"/>
              </w:rPr>
            </w:pPr>
          </w:p>
        </w:tc>
      </w:tr>
      <w:tr w:rsidR="00025137" w14:paraId="5ABCD00E" w14:textId="77777777">
        <w:tblPrEx>
          <w:tblCellMar>
            <w:left w:w="0" w:type="dxa"/>
            <w:right w:w="0" w:type="dxa"/>
          </w:tblCellMar>
        </w:tblPrEx>
        <w:trPr>
          <w:trHeight w:val="283"/>
          <w:tblHeader/>
        </w:trPr>
        <w:tc>
          <w:tcPr>
            <w:tcW w:w="116" w:type="pct"/>
            <w:vAlign w:val="center"/>
          </w:tcPr>
          <w:p w14:paraId="2BC93B86" w14:textId="77777777" w:rsidR="00025137" w:rsidRDefault="00C96ABC">
            <w:pPr>
              <w:jc w:val="center"/>
              <w:rPr>
                <w:sz w:val="22"/>
                <w:szCs w:val="22"/>
              </w:rPr>
            </w:pPr>
            <w:r>
              <w:rPr>
                <w:sz w:val="22"/>
                <w:szCs w:val="22"/>
              </w:rPr>
              <w:t>3.</w:t>
            </w:r>
          </w:p>
        </w:tc>
        <w:tc>
          <w:tcPr>
            <w:tcW w:w="1193" w:type="pct"/>
            <w:vMerge/>
            <w:vAlign w:val="center"/>
          </w:tcPr>
          <w:p w14:paraId="61FD482A" w14:textId="77777777" w:rsidR="00025137" w:rsidRDefault="00025137">
            <w:pPr>
              <w:rPr>
                <w:sz w:val="22"/>
                <w:szCs w:val="22"/>
              </w:rPr>
            </w:pPr>
          </w:p>
        </w:tc>
        <w:tc>
          <w:tcPr>
            <w:tcW w:w="399" w:type="pct"/>
            <w:gridSpan w:val="2"/>
            <w:vMerge/>
            <w:vAlign w:val="center"/>
          </w:tcPr>
          <w:p w14:paraId="4CC64DD8" w14:textId="77777777" w:rsidR="00025137" w:rsidRDefault="00025137">
            <w:pPr>
              <w:rPr>
                <w:sz w:val="22"/>
                <w:szCs w:val="22"/>
              </w:rPr>
            </w:pPr>
          </w:p>
        </w:tc>
        <w:tc>
          <w:tcPr>
            <w:tcW w:w="335" w:type="pct"/>
            <w:vMerge/>
            <w:vAlign w:val="center"/>
          </w:tcPr>
          <w:p w14:paraId="6EA54875" w14:textId="77777777" w:rsidR="00025137" w:rsidRDefault="00025137">
            <w:pPr>
              <w:rPr>
                <w:sz w:val="22"/>
                <w:szCs w:val="22"/>
              </w:rPr>
            </w:pPr>
          </w:p>
        </w:tc>
        <w:tc>
          <w:tcPr>
            <w:tcW w:w="301" w:type="pct"/>
            <w:vMerge/>
            <w:vAlign w:val="center"/>
          </w:tcPr>
          <w:p w14:paraId="55D9AD69" w14:textId="77777777" w:rsidR="00025137" w:rsidRDefault="00025137">
            <w:pPr>
              <w:rPr>
                <w:sz w:val="22"/>
                <w:szCs w:val="22"/>
              </w:rPr>
            </w:pPr>
          </w:p>
        </w:tc>
        <w:tc>
          <w:tcPr>
            <w:tcW w:w="608" w:type="pct"/>
            <w:vMerge/>
            <w:vAlign w:val="center"/>
          </w:tcPr>
          <w:p w14:paraId="1ADE6732" w14:textId="77777777" w:rsidR="00025137" w:rsidRDefault="00025137">
            <w:pPr>
              <w:rPr>
                <w:sz w:val="22"/>
                <w:szCs w:val="22"/>
              </w:rPr>
            </w:pPr>
          </w:p>
        </w:tc>
        <w:tc>
          <w:tcPr>
            <w:tcW w:w="298" w:type="pct"/>
            <w:gridSpan w:val="2"/>
            <w:vAlign w:val="center"/>
          </w:tcPr>
          <w:p w14:paraId="612998AB" w14:textId="77777777" w:rsidR="00025137" w:rsidRDefault="00025137">
            <w:pPr>
              <w:rPr>
                <w:sz w:val="22"/>
                <w:szCs w:val="22"/>
              </w:rPr>
            </w:pPr>
          </w:p>
        </w:tc>
        <w:tc>
          <w:tcPr>
            <w:tcW w:w="887" w:type="pct"/>
            <w:vAlign w:val="center"/>
          </w:tcPr>
          <w:p w14:paraId="13D2B81B" w14:textId="77777777" w:rsidR="00025137" w:rsidRDefault="00025137">
            <w:pPr>
              <w:rPr>
                <w:sz w:val="22"/>
                <w:szCs w:val="22"/>
              </w:rPr>
            </w:pPr>
          </w:p>
        </w:tc>
        <w:tc>
          <w:tcPr>
            <w:tcW w:w="864" w:type="pct"/>
          </w:tcPr>
          <w:p w14:paraId="15EDB170" w14:textId="77777777" w:rsidR="00025137" w:rsidRDefault="00025137">
            <w:pPr>
              <w:rPr>
                <w:sz w:val="22"/>
                <w:szCs w:val="22"/>
              </w:rPr>
            </w:pPr>
          </w:p>
        </w:tc>
      </w:tr>
      <w:tr w:rsidR="00025137" w14:paraId="57B4F7D4" w14:textId="77777777">
        <w:tblPrEx>
          <w:tblCellMar>
            <w:left w:w="0" w:type="dxa"/>
            <w:right w:w="0" w:type="dxa"/>
          </w:tblCellMar>
        </w:tblPrEx>
        <w:trPr>
          <w:trHeight w:val="283"/>
          <w:tblHeader/>
        </w:trPr>
        <w:tc>
          <w:tcPr>
            <w:tcW w:w="116" w:type="pct"/>
            <w:vAlign w:val="center"/>
            <w:hideMark/>
          </w:tcPr>
          <w:p w14:paraId="18869609" w14:textId="77777777" w:rsidR="00025137" w:rsidRDefault="00C96ABC">
            <w:pPr>
              <w:jc w:val="center"/>
              <w:rPr>
                <w:sz w:val="22"/>
                <w:szCs w:val="22"/>
              </w:rPr>
            </w:pPr>
            <w:r>
              <w:rPr>
                <w:sz w:val="22"/>
                <w:szCs w:val="22"/>
              </w:rPr>
              <w:t>4.</w:t>
            </w:r>
          </w:p>
        </w:tc>
        <w:tc>
          <w:tcPr>
            <w:tcW w:w="1193" w:type="pct"/>
            <w:vMerge/>
            <w:vAlign w:val="center"/>
            <w:hideMark/>
          </w:tcPr>
          <w:p w14:paraId="7E368ECA" w14:textId="77777777" w:rsidR="00025137" w:rsidRDefault="00025137">
            <w:pPr>
              <w:rPr>
                <w:sz w:val="22"/>
                <w:szCs w:val="22"/>
              </w:rPr>
            </w:pPr>
          </w:p>
        </w:tc>
        <w:tc>
          <w:tcPr>
            <w:tcW w:w="399" w:type="pct"/>
            <w:gridSpan w:val="2"/>
            <w:vMerge/>
            <w:vAlign w:val="center"/>
          </w:tcPr>
          <w:p w14:paraId="0E10CC14" w14:textId="77777777" w:rsidR="00025137" w:rsidRDefault="00025137">
            <w:pPr>
              <w:rPr>
                <w:sz w:val="22"/>
                <w:szCs w:val="22"/>
              </w:rPr>
            </w:pPr>
          </w:p>
        </w:tc>
        <w:tc>
          <w:tcPr>
            <w:tcW w:w="335" w:type="pct"/>
            <w:vMerge/>
            <w:vAlign w:val="center"/>
          </w:tcPr>
          <w:p w14:paraId="3571D5EF" w14:textId="77777777" w:rsidR="00025137" w:rsidRDefault="00025137">
            <w:pPr>
              <w:rPr>
                <w:sz w:val="22"/>
                <w:szCs w:val="22"/>
              </w:rPr>
            </w:pPr>
          </w:p>
        </w:tc>
        <w:tc>
          <w:tcPr>
            <w:tcW w:w="301" w:type="pct"/>
            <w:vMerge/>
            <w:vAlign w:val="center"/>
          </w:tcPr>
          <w:p w14:paraId="6B291447" w14:textId="77777777" w:rsidR="00025137" w:rsidRDefault="00025137">
            <w:pPr>
              <w:rPr>
                <w:sz w:val="22"/>
                <w:szCs w:val="22"/>
              </w:rPr>
            </w:pPr>
          </w:p>
        </w:tc>
        <w:tc>
          <w:tcPr>
            <w:tcW w:w="608" w:type="pct"/>
            <w:vMerge/>
            <w:vAlign w:val="center"/>
          </w:tcPr>
          <w:p w14:paraId="21FBDB8F" w14:textId="77777777" w:rsidR="00025137" w:rsidRDefault="00025137">
            <w:pPr>
              <w:rPr>
                <w:sz w:val="22"/>
                <w:szCs w:val="22"/>
              </w:rPr>
            </w:pPr>
          </w:p>
        </w:tc>
        <w:tc>
          <w:tcPr>
            <w:tcW w:w="298" w:type="pct"/>
            <w:gridSpan w:val="2"/>
            <w:vAlign w:val="center"/>
          </w:tcPr>
          <w:p w14:paraId="5622C8DA" w14:textId="77777777" w:rsidR="00025137" w:rsidRDefault="00025137">
            <w:pPr>
              <w:rPr>
                <w:sz w:val="22"/>
                <w:szCs w:val="22"/>
              </w:rPr>
            </w:pPr>
          </w:p>
        </w:tc>
        <w:tc>
          <w:tcPr>
            <w:tcW w:w="887" w:type="pct"/>
            <w:vAlign w:val="center"/>
          </w:tcPr>
          <w:p w14:paraId="0F802D1D" w14:textId="77777777" w:rsidR="00025137" w:rsidRDefault="00025137">
            <w:pPr>
              <w:rPr>
                <w:sz w:val="22"/>
                <w:szCs w:val="22"/>
              </w:rPr>
            </w:pPr>
          </w:p>
        </w:tc>
        <w:tc>
          <w:tcPr>
            <w:tcW w:w="864" w:type="pct"/>
          </w:tcPr>
          <w:p w14:paraId="434F63D0" w14:textId="77777777" w:rsidR="00025137" w:rsidRDefault="00025137">
            <w:pPr>
              <w:rPr>
                <w:sz w:val="22"/>
                <w:szCs w:val="22"/>
              </w:rPr>
            </w:pPr>
          </w:p>
        </w:tc>
      </w:tr>
      <w:tr w:rsidR="00025137" w14:paraId="2B2494E2" w14:textId="77777777">
        <w:tblPrEx>
          <w:tblCellMar>
            <w:left w:w="0" w:type="dxa"/>
            <w:right w:w="0" w:type="dxa"/>
          </w:tblCellMar>
        </w:tblPrEx>
        <w:trPr>
          <w:trHeight w:val="283"/>
          <w:tblHeader/>
        </w:trPr>
        <w:tc>
          <w:tcPr>
            <w:tcW w:w="116" w:type="pct"/>
            <w:vAlign w:val="center"/>
          </w:tcPr>
          <w:p w14:paraId="549474FA" w14:textId="77777777" w:rsidR="00025137" w:rsidRDefault="00C96ABC">
            <w:pPr>
              <w:jc w:val="center"/>
              <w:rPr>
                <w:sz w:val="22"/>
                <w:szCs w:val="22"/>
              </w:rPr>
            </w:pPr>
            <w:r>
              <w:rPr>
                <w:sz w:val="22"/>
                <w:szCs w:val="22"/>
              </w:rPr>
              <w:t>5.</w:t>
            </w:r>
          </w:p>
        </w:tc>
        <w:tc>
          <w:tcPr>
            <w:tcW w:w="2836" w:type="pct"/>
            <w:gridSpan w:val="6"/>
            <w:vAlign w:val="center"/>
          </w:tcPr>
          <w:p w14:paraId="5E58896A" w14:textId="77777777" w:rsidR="00025137" w:rsidRDefault="00C96ABC">
            <w:pPr>
              <w:rPr>
                <w:sz w:val="22"/>
                <w:szCs w:val="22"/>
              </w:rPr>
            </w:pPr>
            <w:r>
              <w:rPr>
                <w:sz w:val="22"/>
                <w:szCs w:val="22"/>
              </w:rPr>
              <w:t>Iš viso</w:t>
            </w:r>
            <w:r>
              <w:rPr>
                <w:b/>
                <w:bCs/>
                <w:sz w:val="22"/>
                <w:szCs w:val="22"/>
                <w:lang w:val="en-US"/>
              </w:rPr>
              <w:t>*</w:t>
            </w:r>
            <w:r>
              <w:rPr>
                <w:sz w:val="22"/>
                <w:szCs w:val="22"/>
              </w:rPr>
              <w:t xml:space="preserve">: </w:t>
            </w:r>
          </w:p>
        </w:tc>
        <w:tc>
          <w:tcPr>
            <w:tcW w:w="298" w:type="pct"/>
            <w:gridSpan w:val="2"/>
            <w:vAlign w:val="center"/>
          </w:tcPr>
          <w:p w14:paraId="059C853F" w14:textId="77777777" w:rsidR="00025137" w:rsidRDefault="00025137">
            <w:pPr>
              <w:rPr>
                <w:sz w:val="22"/>
                <w:szCs w:val="22"/>
              </w:rPr>
            </w:pPr>
          </w:p>
        </w:tc>
        <w:tc>
          <w:tcPr>
            <w:tcW w:w="887" w:type="pct"/>
            <w:shd w:val="clear" w:color="auto" w:fill="D9D9D9" w:themeFill="background1" w:themeFillShade="D9"/>
            <w:vAlign w:val="center"/>
          </w:tcPr>
          <w:p w14:paraId="60B07E47" w14:textId="77777777" w:rsidR="00025137" w:rsidRDefault="00025137">
            <w:pPr>
              <w:rPr>
                <w:sz w:val="22"/>
                <w:szCs w:val="22"/>
              </w:rPr>
            </w:pPr>
          </w:p>
        </w:tc>
        <w:tc>
          <w:tcPr>
            <w:tcW w:w="864" w:type="pct"/>
          </w:tcPr>
          <w:p w14:paraId="6DE95311" w14:textId="77777777" w:rsidR="00025137" w:rsidRDefault="00025137">
            <w:pPr>
              <w:rPr>
                <w:sz w:val="22"/>
                <w:szCs w:val="22"/>
              </w:rPr>
            </w:pPr>
          </w:p>
        </w:tc>
      </w:tr>
    </w:tbl>
    <w:p w14:paraId="3570768C" w14:textId="154859AF" w:rsidR="00025137" w:rsidRDefault="00C96ABC">
      <w:pPr>
        <w:rPr>
          <w:i/>
          <w:iCs/>
          <w:sz w:val="22"/>
          <w:szCs w:val="22"/>
        </w:rPr>
      </w:pPr>
      <w:r>
        <w:rPr>
          <w:i/>
          <w:iCs/>
          <w:sz w:val="22"/>
          <w:szCs w:val="22"/>
        </w:rPr>
        <w:lastRenderedPageBreak/>
        <w:t xml:space="preserve">* rodiklio reikšmės pasiekimas skaičiuojamas kaupiamuoju būdu, todėl ankstesniaisiais metais kaip rezultatas nurodytas vidutinis metinis sąrašinių darbuotojų skaičius, pakartotinai prie rezultato rodiklio pasiekimo netraukiamas. </w:t>
      </w:r>
    </w:p>
    <w:tbl>
      <w:tblPr>
        <w:tblW w:w="5003"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247"/>
        <w:gridCol w:w="78"/>
        <w:gridCol w:w="5344"/>
        <w:gridCol w:w="976"/>
        <w:gridCol w:w="1230"/>
        <w:gridCol w:w="2331"/>
        <w:gridCol w:w="2681"/>
        <w:gridCol w:w="1250"/>
        <w:gridCol w:w="8"/>
      </w:tblGrid>
      <w:tr w:rsidR="00025137" w14:paraId="56162ECA" w14:textId="77777777">
        <w:trPr>
          <w:trHeight w:val="311"/>
        </w:trPr>
        <w:tc>
          <w:tcPr>
            <w:tcW w:w="5000" w:type="pct"/>
            <w:gridSpan w:val="10"/>
            <w:tcBorders>
              <w:top w:val="single" w:sz="4" w:space="0" w:color="auto"/>
              <w:left w:val="single" w:sz="4" w:space="0" w:color="auto"/>
              <w:bottom w:val="double" w:sz="4" w:space="0" w:color="auto"/>
              <w:right w:val="single" w:sz="4" w:space="0" w:color="auto"/>
            </w:tcBorders>
            <w:shd w:val="clear" w:color="auto" w:fill="D5DCE4"/>
          </w:tcPr>
          <w:p w14:paraId="0D502132" w14:textId="1C66AAFE" w:rsidR="00025137" w:rsidRDefault="00C96ABC">
            <w:pPr>
              <w:tabs>
                <w:tab w:val="left" w:pos="4608"/>
                <w:tab w:val="left" w:pos="6569"/>
              </w:tabs>
              <w:spacing w:line="276" w:lineRule="auto"/>
              <w:ind w:left="714" w:hanging="357"/>
              <w:rPr>
                <w:rFonts w:eastAsia="Calibri"/>
                <w:b/>
                <w:sz w:val="22"/>
                <w:szCs w:val="22"/>
                <w:lang w:eastAsia="lt-LT"/>
              </w:rPr>
            </w:pPr>
            <w:r>
              <w:rPr>
                <w:rFonts w:eastAsia="Calibri"/>
                <w:b/>
                <w:sz w:val="22"/>
                <w:szCs w:val="22"/>
                <w:lang w:eastAsia="lt-LT"/>
              </w:rPr>
              <w:t>4. Valdymo priemonių taikymo etapo metu vykdytos Valdymo priemonės, už kurias prašoma kompensuoti:</w:t>
            </w:r>
          </w:p>
        </w:tc>
      </w:tr>
      <w:tr w:rsidR="00025137" w14:paraId="426A18A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3"/>
        </w:trPr>
        <w:tc>
          <w:tcPr>
            <w:tcW w:w="146" w:type="pct"/>
            <w:vMerge w:val="restart"/>
            <w:shd w:val="clear" w:color="auto" w:fill="D9D9D9" w:themeFill="background1" w:themeFillShade="D9"/>
          </w:tcPr>
          <w:p w14:paraId="11626162" w14:textId="77777777" w:rsidR="00025137" w:rsidRDefault="00025137">
            <w:pPr>
              <w:rPr>
                <w:b/>
                <w:bCs/>
                <w:sz w:val="10"/>
                <w:szCs w:val="10"/>
              </w:rPr>
            </w:pPr>
          </w:p>
          <w:p w14:paraId="2C0DDAFE" w14:textId="26D88DAB" w:rsidR="00025137" w:rsidRDefault="00C96ABC">
            <w:pPr>
              <w:rPr>
                <w:b/>
                <w:bCs/>
                <w:sz w:val="22"/>
                <w:szCs w:val="22"/>
              </w:rPr>
            </w:pPr>
            <w:r>
              <w:rPr>
                <w:b/>
                <w:bCs/>
                <w:sz w:val="22"/>
                <w:szCs w:val="22"/>
              </w:rPr>
              <w:t>Eil. Nr.</w:t>
            </w:r>
          </w:p>
        </w:tc>
        <w:tc>
          <w:tcPr>
            <w:tcW w:w="1946"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A97136C" w14:textId="62AF26CE" w:rsidR="00025137" w:rsidRDefault="00C96ABC">
            <w:pPr>
              <w:jc w:val="center"/>
              <w:rPr>
                <w:b/>
                <w:bCs/>
                <w:sz w:val="22"/>
                <w:szCs w:val="22"/>
                <w:lang w:eastAsia="lt-LT"/>
              </w:rPr>
            </w:pPr>
            <w:r>
              <w:rPr>
                <w:b/>
                <w:bCs/>
                <w:sz w:val="22"/>
                <w:szCs w:val="22"/>
                <w:lang w:eastAsia="lt-LT"/>
              </w:rPr>
              <w:t xml:space="preserve">Valdymo priemonių taikymo etapo metu vykdytos Valdymo priemonės, už kurias prašoma kompensuoti </w:t>
            </w:r>
          </w:p>
        </w:tc>
        <w:tc>
          <w:tcPr>
            <w:tcW w:w="1557"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D0E537" w14:textId="5E1C8850" w:rsidR="00025137" w:rsidRDefault="00C96ABC">
            <w:pPr>
              <w:jc w:val="center"/>
              <w:rPr>
                <w:b/>
                <w:bCs/>
                <w:sz w:val="22"/>
                <w:szCs w:val="22"/>
                <w:highlight w:val="yellow"/>
                <w:lang w:eastAsia="lt-LT"/>
              </w:rPr>
            </w:pPr>
            <w:r>
              <w:rPr>
                <w:b/>
                <w:bCs/>
                <w:sz w:val="22"/>
                <w:szCs w:val="22"/>
                <w:lang w:eastAsia="lt-LT"/>
              </w:rPr>
              <w:t>Valdymo priemonių taikymo etapo laikotarpis (-iai) kuomet taikyta priemonė</w:t>
            </w:r>
          </w:p>
        </w:tc>
        <w:tc>
          <w:tcPr>
            <w:tcW w:w="1351" w:type="pct"/>
            <w:gridSpan w:val="3"/>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8F60D53" w14:textId="35A5A905" w:rsidR="00025137" w:rsidRDefault="00C96ABC">
            <w:pPr>
              <w:jc w:val="center"/>
              <w:rPr>
                <w:b/>
                <w:bCs/>
                <w:sz w:val="22"/>
                <w:szCs w:val="22"/>
                <w:lang w:eastAsia="lt-LT"/>
              </w:rPr>
            </w:pPr>
            <w:r>
              <w:rPr>
                <w:b/>
                <w:bCs/>
                <w:sz w:val="22"/>
                <w:szCs w:val="22"/>
                <w:lang w:eastAsia="lt-LT"/>
              </w:rPr>
              <w:t xml:space="preserve">Pastabos ir papildoma informacija </w:t>
            </w:r>
          </w:p>
        </w:tc>
      </w:tr>
      <w:tr w:rsidR="00025137" w14:paraId="5A32CB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9"/>
        </w:trPr>
        <w:tc>
          <w:tcPr>
            <w:tcW w:w="14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406208" w14:textId="77777777" w:rsidR="00025137" w:rsidRDefault="00025137">
            <w:pPr>
              <w:jc w:val="center"/>
              <w:rPr>
                <w:sz w:val="22"/>
                <w:szCs w:val="22"/>
                <w:lang w:eastAsia="lt-LT"/>
              </w:rPr>
            </w:pPr>
          </w:p>
        </w:tc>
        <w:tc>
          <w:tcPr>
            <w:tcW w:w="1946" w:type="pct"/>
            <w:gridSpan w:val="3"/>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FDC2EA" w14:textId="77777777" w:rsidR="00025137" w:rsidRDefault="00025137">
            <w:pPr>
              <w:rPr>
                <w:sz w:val="22"/>
                <w:szCs w:val="22"/>
                <w:lang w:eastAsia="lt-LT"/>
              </w:rPr>
            </w:pPr>
          </w:p>
        </w:tc>
        <w:tc>
          <w:tcPr>
            <w:tcW w:w="1557" w:type="pct"/>
            <w:gridSpan w:val="3"/>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2B8E81" w14:textId="77777777" w:rsidR="00025137" w:rsidRDefault="00025137">
            <w:pPr>
              <w:jc w:val="center"/>
              <w:rPr>
                <w:sz w:val="22"/>
                <w:szCs w:val="22"/>
                <w:lang w:eastAsia="lt-LT"/>
              </w:rPr>
            </w:pPr>
          </w:p>
        </w:tc>
        <w:tc>
          <w:tcPr>
            <w:tcW w:w="1351" w:type="pct"/>
            <w:gridSpan w:val="3"/>
            <w:vMerge/>
            <w:tcBorders>
              <w:left w:val="single" w:sz="4" w:space="0" w:color="auto"/>
              <w:right w:val="single" w:sz="4" w:space="0" w:color="auto"/>
            </w:tcBorders>
            <w:shd w:val="clear" w:color="auto" w:fill="D9D9D9" w:themeFill="background1" w:themeFillShade="D9"/>
          </w:tcPr>
          <w:p w14:paraId="2306E2AD" w14:textId="77777777" w:rsidR="00025137" w:rsidRDefault="00025137">
            <w:pPr>
              <w:jc w:val="center"/>
              <w:rPr>
                <w:sz w:val="22"/>
                <w:szCs w:val="22"/>
                <w:lang w:eastAsia="lt-LT"/>
              </w:rPr>
            </w:pPr>
          </w:p>
        </w:tc>
      </w:tr>
      <w:tr w:rsidR="00025137" w14:paraId="51A4FE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53"/>
        </w:trPr>
        <w:tc>
          <w:tcPr>
            <w:tcW w:w="14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23656" w14:textId="77777777" w:rsidR="00025137" w:rsidRDefault="00025137">
            <w:pPr>
              <w:jc w:val="center"/>
              <w:rPr>
                <w:sz w:val="22"/>
                <w:szCs w:val="22"/>
                <w:lang w:eastAsia="lt-LT"/>
              </w:rPr>
            </w:pPr>
          </w:p>
        </w:tc>
        <w:tc>
          <w:tcPr>
            <w:tcW w:w="1946" w:type="pct"/>
            <w:gridSpan w:val="3"/>
            <w:vMerge/>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DB6E1C" w14:textId="77777777" w:rsidR="00025137" w:rsidRDefault="00025137">
            <w:pPr>
              <w:widowControl w:val="0"/>
              <w:suppressAutoHyphens/>
              <w:snapToGrid w:val="0"/>
              <w:rPr>
                <w:rFonts w:eastAsia="Lucida Sans Unicode"/>
                <w:kern w:val="2"/>
                <w:sz w:val="22"/>
                <w:szCs w:val="22"/>
              </w:rPr>
            </w:pPr>
          </w:p>
        </w:tc>
        <w:tc>
          <w:tcPr>
            <w:tcW w:w="1557" w:type="pct"/>
            <w:gridSpan w:val="3"/>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1C2574" w14:textId="77777777" w:rsidR="00025137" w:rsidRDefault="00025137">
            <w:pPr>
              <w:jc w:val="center"/>
              <w:rPr>
                <w:sz w:val="22"/>
                <w:szCs w:val="22"/>
                <w:lang w:eastAsia="lt-LT"/>
              </w:rPr>
            </w:pPr>
          </w:p>
        </w:tc>
        <w:tc>
          <w:tcPr>
            <w:tcW w:w="1351" w:type="pct"/>
            <w:gridSpan w:val="3"/>
            <w:vMerge/>
            <w:tcBorders>
              <w:left w:val="single" w:sz="4" w:space="0" w:color="auto"/>
              <w:bottom w:val="single" w:sz="4" w:space="0" w:color="auto"/>
              <w:right w:val="single" w:sz="4" w:space="0" w:color="auto"/>
            </w:tcBorders>
            <w:shd w:val="clear" w:color="auto" w:fill="D9D9D9" w:themeFill="background1" w:themeFillShade="D9"/>
          </w:tcPr>
          <w:p w14:paraId="4FD5A197" w14:textId="77777777" w:rsidR="00025137" w:rsidRDefault="00025137">
            <w:pPr>
              <w:jc w:val="center"/>
              <w:rPr>
                <w:sz w:val="22"/>
                <w:szCs w:val="22"/>
                <w:lang w:eastAsia="lt-LT"/>
              </w:rPr>
            </w:pPr>
          </w:p>
        </w:tc>
      </w:tr>
      <w:tr w:rsidR="00025137" w14:paraId="6251C5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73"/>
        </w:trPr>
        <w:tc>
          <w:tcPr>
            <w:tcW w:w="1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C4CD91" w14:textId="77777777" w:rsidR="00025137" w:rsidRDefault="00C96ABC">
            <w:pPr>
              <w:jc w:val="center"/>
              <w:rPr>
                <w:sz w:val="22"/>
                <w:szCs w:val="22"/>
                <w:lang w:eastAsia="lt-LT"/>
              </w:rPr>
            </w:pPr>
            <w:r>
              <w:rPr>
                <w:sz w:val="22"/>
                <w:szCs w:val="22"/>
                <w:lang w:eastAsia="lt-LT"/>
              </w:rPr>
              <w:t>1</w:t>
            </w:r>
          </w:p>
        </w:tc>
        <w:tc>
          <w:tcPr>
            <w:tcW w:w="1946"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360F15AF" w14:textId="77777777" w:rsidR="00025137" w:rsidRDefault="00C96ABC">
            <w:pPr>
              <w:widowControl w:val="0"/>
              <w:suppressAutoHyphens/>
              <w:snapToGrid w:val="0"/>
              <w:jc w:val="center"/>
              <w:rPr>
                <w:rFonts w:eastAsia="Lucida Sans Unicode"/>
                <w:kern w:val="2"/>
                <w:sz w:val="22"/>
                <w:szCs w:val="22"/>
              </w:rPr>
            </w:pPr>
            <w:r>
              <w:rPr>
                <w:rFonts w:eastAsia="Lucida Sans Unicode"/>
                <w:kern w:val="2"/>
                <w:sz w:val="22"/>
                <w:szCs w:val="22"/>
              </w:rPr>
              <w:t>2</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FA486" w14:textId="77777777" w:rsidR="00025137" w:rsidRDefault="00C96ABC">
            <w:pPr>
              <w:jc w:val="center"/>
              <w:rPr>
                <w:sz w:val="22"/>
                <w:szCs w:val="22"/>
                <w:lang w:eastAsia="lt-LT"/>
              </w:rPr>
            </w:pPr>
            <w:r>
              <w:rPr>
                <w:sz w:val="22"/>
                <w:szCs w:val="22"/>
                <w:lang w:eastAsia="lt-LT"/>
              </w:rPr>
              <w:t>3</w:t>
            </w:r>
          </w:p>
        </w:tc>
        <w:tc>
          <w:tcPr>
            <w:tcW w:w="1351"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7B39A" w14:textId="77777777" w:rsidR="00025137" w:rsidRDefault="00C96ABC">
            <w:pPr>
              <w:jc w:val="center"/>
              <w:rPr>
                <w:sz w:val="22"/>
                <w:szCs w:val="22"/>
                <w:lang w:eastAsia="lt-LT"/>
              </w:rPr>
            </w:pPr>
            <w:r>
              <w:rPr>
                <w:sz w:val="22"/>
                <w:szCs w:val="22"/>
                <w:lang w:eastAsia="lt-LT"/>
              </w:rPr>
              <w:t>4</w:t>
            </w:r>
          </w:p>
        </w:tc>
      </w:tr>
      <w:tr w:rsidR="00025137" w14:paraId="34AC30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73"/>
        </w:trPr>
        <w:tc>
          <w:tcPr>
            <w:tcW w:w="146" w:type="pct"/>
            <w:tcBorders>
              <w:top w:val="single" w:sz="4" w:space="0" w:color="auto"/>
              <w:left w:val="single" w:sz="4" w:space="0" w:color="auto"/>
              <w:bottom w:val="single" w:sz="4" w:space="0" w:color="auto"/>
              <w:right w:val="single" w:sz="4" w:space="0" w:color="auto"/>
            </w:tcBorders>
          </w:tcPr>
          <w:p w14:paraId="760FE66D" w14:textId="290435FF" w:rsidR="00025137" w:rsidRDefault="00C96ABC">
            <w:pPr>
              <w:jc w:val="center"/>
              <w:rPr>
                <w:sz w:val="22"/>
                <w:szCs w:val="22"/>
                <w:lang w:eastAsia="lt-LT"/>
              </w:rPr>
            </w:pPr>
            <w:r>
              <w:rPr>
                <w:sz w:val="22"/>
                <w:szCs w:val="22"/>
                <w:lang w:eastAsia="lt-LT"/>
              </w:rPr>
              <w:t>4.1</w:t>
            </w:r>
          </w:p>
        </w:tc>
        <w:tc>
          <w:tcPr>
            <w:tcW w:w="194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73EF0" w14:textId="77777777" w:rsidR="00672BD4" w:rsidRDefault="00672BD4" w:rsidP="00672BD4">
            <w:pPr>
              <w:widowControl w:val="0"/>
              <w:suppressAutoHyphens/>
              <w:snapToGrid w:val="0"/>
              <w:rPr>
                <w:rFonts w:eastAsia="Calibri"/>
                <w:sz w:val="22"/>
                <w:szCs w:val="22"/>
              </w:rPr>
            </w:pPr>
            <w:r>
              <w:rPr>
                <w:sz w:val="22"/>
                <w:szCs w:val="22"/>
              </w:rPr>
              <w:t xml:space="preserve"> </w:t>
            </w:r>
            <w:r>
              <w:rPr>
                <w:rFonts w:eastAsia="Calibri"/>
                <w:sz w:val="22"/>
                <w:szCs w:val="22"/>
              </w:rPr>
              <w:t>laikinas žvejybos ribojimas</w:t>
            </w:r>
          </w:p>
          <w:p w14:paraId="6FC66B08" w14:textId="77777777" w:rsidR="00672BD4" w:rsidRDefault="00672BD4" w:rsidP="00672BD4">
            <w:pPr>
              <w:textAlignment w:val="baseline"/>
              <w:rPr>
                <w:iCs/>
                <w:sz w:val="22"/>
                <w:szCs w:val="22"/>
              </w:rPr>
            </w:pPr>
            <w:r>
              <w:rPr>
                <w:sz w:val="22"/>
                <w:szCs w:val="22"/>
              </w:rPr>
              <w:t xml:space="preserve"> </w:t>
            </w:r>
            <w:r>
              <w:rPr>
                <w:iCs/>
                <w:sz w:val="22"/>
                <w:szCs w:val="22"/>
              </w:rPr>
              <w:t>žvejyba statomaisiais tinklais nakties metu</w:t>
            </w:r>
          </w:p>
          <w:p w14:paraId="2A04F6B0" w14:textId="77777777" w:rsidR="00672BD4" w:rsidRDefault="00672BD4" w:rsidP="00672BD4">
            <w:pPr>
              <w:textAlignment w:val="baseline"/>
              <w:rPr>
                <w:iCs/>
                <w:sz w:val="22"/>
                <w:szCs w:val="22"/>
              </w:rPr>
            </w:pPr>
            <w:r>
              <w:rPr>
                <w:sz w:val="22"/>
                <w:szCs w:val="22"/>
              </w:rPr>
              <w:t xml:space="preserve"> </w:t>
            </w:r>
            <w:r>
              <w:rPr>
                <w:iCs/>
                <w:sz w:val="22"/>
                <w:szCs w:val="22"/>
              </w:rPr>
              <w:t xml:space="preserve">žvejyba statomaisiais tinklais su aitvarais </w:t>
            </w:r>
          </w:p>
          <w:p w14:paraId="1B787D41" w14:textId="77777777" w:rsidR="00672BD4" w:rsidRDefault="00672BD4" w:rsidP="00672BD4">
            <w:pPr>
              <w:textAlignment w:val="baseline"/>
              <w:rPr>
                <w:iCs/>
                <w:sz w:val="22"/>
                <w:szCs w:val="22"/>
              </w:rPr>
            </w:pPr>
            <w:r>
              <w:rPr>
                <w:sz w:val="22"/>
                <w:szCs w:val="22"/>
              </w:rPr>
              <w:t xml:space="preserve"> </w:t>
            </w:r>
            <w:r>
              <w:rPr>
                <w:iCs/>
                <w:sz w:val="22"/>
                <w:szCs w:val="22"/>
              </w:rPr>
              <w:t>žvejyba tipinėmis gaudyklėmis su apsaugančiu įdėklu</w:t>
            </w:r>
          </w:p>
          <w:p w14:paraId="5B07CFCB" w14:textId="7869ECBE" w:rsidR="00025137" w:rsidRDefault="00672BD4" w:rsidP="00672BD4">
            <w:pPr>
              <w:widowControl w:val="0"/>
              <w:suppressAutoHyphens/>
              <w:snapToGrid w:val="0"/>
              <w:rPr>
                <w:rFonts w:eastAsia="Calibri"/>
                <w:sz w:val="22"/>
                <w:szCs w:val="22"/>
              </w:rPr>
            </w:pPr>
            <w:r>
              <w:rPr>
                <w:sz w:val="22"/>
                <w:szCs w:val="22"/>
              </w:rPr>
              <w:t xml:space="preserve"> </w:t>
            </w:r>
            <w:r>
              <w:rPr>
                <w:iCs/>
                <w:sz w:val="22"/>
                <w:szCs w:val="22"/>
              </w:rPr>
              <w:t>žvejyba pontoninėmis gaudyklėmis</w:t>
            </w:r>
          </w:p>
        </w:tc>
        <w:tc>
          <w:tcPr>
            <w:tcW w:w="1557" w:type="pct"/>
            <w:gridSpan w:val="3"/>
            <w:tcBorders>
              <w:top w:val="single" w:sz="4" w:space="0" w:color="auto"/>
              <w:left w:val="single" w:sz="4" w:space="0" w:color="auto"/>
              <w:bottom w:val="single" w:sz="4" w:space="0" w:color="auto"/>
              <w:right w:val="single" w:sz="4" w:space="0" w:color="auto"/>
            </w:tcBorders>
          </w:tcPr>
          <w:p w14:paraId="55BB83AC" w14:textId="4F78A36C" w:rsidR="00025137" w:rsidRDefault="00025137">
            <w:pPr>
              <w:jc w:val="center"/>
              <w:rPr>
                <w:i/>
                <w:iCs/>
                <w:sz w:val="22"/>
                <w:szCs w:val="22"/>
                <w:lang w:eastAsia="lt-LT"/>
              </w:rPr>
            </w:pPr>
          </w:p>
        </w:tc>
        <w:tc>
          <w:tcPr>
            <w:tcW w:w="1351" w:type="pct"/>
            <w:gridSpan w:val="3"/>
            <w:tcBorders>
              <w:top w:val="single" w:sz="4" w:space="0" w:color="auto"/>
              <w:left w:val="single" w:sz="4" w:space="0" w:color="auto"/>
              <w:bottom w:val="single" w:sz="4" w:space="0" w:color="auto"/>
              <w:right w:val="single" w:sz="4" w:space="0" w:color="auto"/>
            </w:tcBorders>
          </w:tcPr>
          <w:p w14:paraId="15B75107" w14:textId="3519F7B0" w:rsidR="00025137" w:rsidRDefault="00672BD4">
            <w:pPr>
              <w:jc w:val="center"/>
              <w:rPr>
                <w:sz w:val="22"/>
                <w:szCs w:val="22"/>
                <w:lang w:eastAsia="lt-LT"/>
              </w:rPr>
            </w:pPr>
            <w:r>
              <w:rPr>
                <w:i/>
                <w:iCs/>
                <w:sz w:val="22"/>
                <w:szCs w:val="22"/>
                <w:lang w:eastAsia="lt-LT"/>
              </w:rPr>
              <w:t>Neprivaloma pildyti. Jei nurodoma, kad vykdyta pr</w:t>
            </w:r>
            <w:bookmarkStart w:id="0" w:name="_GoBack"/>
            <w:bookmarkEnd w:id="0"/>
            <w:r>
              <w:rPr>
                <w:i/>
                <w:iCs/>
                <w:sz w:val="22"/>
                <w:szCs w:val="22"/>
                <w:lang w:eastAsia="lt-LT"/>
              </w:rPr>
              <w:t>iemonė „žvejyba statomaisiais tinklais nakties metu“, prašome nurodyti žvejybų (pastangų) pradžios datas</w:t>
            </w:r>
          </w:p>
        </w:tc>
      </w:tr>
      <w:tr w:rsidR="00025137" w14:paraId="51BFCC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73"/>
        </w:trPr>
        <w:tc>
          <w:tcPr>
            <w:tcW w:w="146" w:type="pct"/>
            <w:tcBorders>
              <w:top w:val="single" w:sz="4" w:space="0" w:color="auto"/>
              <w:left w:val="single" w:sz="4" w:space="0" w:color="auto"/>
              <w:bottom w:val="single" w:sz="4" w:space="0" w:color="auto"/>
              <w:right w:val="single" w:sz="4" w:space="0" w:color="auto"/>
            </w:tcBorders>
          </w:tcPr>
          <w:p w14:paraId="3807AA12" w14:textId="77777777" w:rsidR="00025137" w:rsidRDefault="00025137">
            <w:pPr>
              <w:jc w:val="center"/>
              <w:rPr>
                <w:sz w:val="22"/>
                <w:szCs w:val="22"/>
                <w:lang w:eastAsia="lt-LT"/>
              </w:rPr>
            </w:pPr>
          </w:p>
        </w:tc>
        <w:tc>
          <w:tcPr>
            <w:tcW w:w="194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43701" w14:textId="77777777" w:rsidR="00025137" w:rsidRDefault="00025137">
            <w:pPr>
              <w:widowControl w:val="0"/>
              <w:suppressAutoHyphens/>
              <w:snapToGrid w:val="0"/>
              <w:rPr>
                <w:sz w:val="22"/>
                <w:szCs w:val="22"/>
              </w:rPr>
            </w:pPr>
          </w:p>
        </w:tc>
        <w:tc>
          <w:tcPr>
            <w:tcW w:w="1557" w:type="pct"/>
            <w:gridSpan w:val="3"/>
            <w:tcBorders>
              <w:top w:val="single" w:sz="4" w:space="0" w:color="auto"/>
              <w:left w:val="single" w:sz="4" w:space="0" w:color="auto"/>
              <w:bottom w:val="single" w:sz="4" w:space="0" w:color="auto"/>
              <w:right w:val="single" w:sz="4" w:space="0" w:color="auto"/>
            </w:tcBorders>
          </w:tcPr>
          <w:p w14:paraId="378ED943" w14:textId="77777777" w:rsidR="00025137" w:rsidRDefault="00025137">
            <w:pPr>
              <w:jc w:val="center"/>
              <w:rPr>
                <w:sz w:val="22"/>
                <w:szCs w:val="22"/>
                <w:lang w:eastAsia="lt-LT"/>
              </w:rPr>
            </w:pPr>
          </w:p>
        </w:tc>
        <w:tc>
          <w:tcPr>
            <w:tcW w:w="1351" w:type="pct"/>
            <w:gridSpan w:val="3"/>
            <w:tcBorders>
              <w:top w:val="single" w:sz="4" w:space="0" w:color="auto"/>
              <w:left w:val="single" w:sz="4" w:space="0" w:color="auto"/>
              <w:bottom w:val="single" w:sz="4" w:space="0" w:color="auto"/>
              <w:right w:val="single" w:sz="4" w:space="0" w:color="auto"/>
            </w:tcBorders>
          </w:tcPr>
          <w:p w14:paraId="7E31A625" w14:textId="77777777" w:rsidR="00025137" w:rsidRDefault="00025137">
            <w:pPr>
              <w:jc w:val="center"/>
              <w:rPr>
                <w:sz w:val="22"/>
                <w:szCs w:val="22"/>
                <w:lang w:eastAsia="lt-LT"/>
              </w:rPr>
            </w:pPr>
          </w:p>
        </w:tc>
      </w:tr>
      <w:tr w:rsidR="00025137" w14:paraId="231E90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73"/>
        </w:trPr>
        <w:tc>
          <w:tcPr>
            <w:tcW w:w="146" w:type="pct"/>
            <w:tcBorders>
              <w:top w:val="single" w:sz="4" w:space="0" w:color="auto"/>
              <w:left w:val="single" w:sz="4" w:space="0" w:color="auto"/>
              <w:bottom w:val="single" w:sz="4" w:space="0" w:color="auto"/>
              <w:right w:val="single" w:sz="4" w:space="0" w:color="auto"/>
            </w:tcBorders>
          </w:tcPr>
          <w:p w14:paraId="528EDD84" w14:textId="77777777" w:rsidR="00025137" w:rsidRDefault="00025137">
            <w:pPr>
              <w:jc w:val="center"/>
              <w:rPr>
                <w:sz w:val="22"/>
                <w:szCs w:val="22"/>
                <w:lang w:eastAsia="lt-LT"/>
              </w:rPr>
            </w:pPr>
          </w:p>
        </w:tc>
        <w:tc>
          <w:tcPr>
            <w:tcW w:w="194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4E180" w14:textId="77777777" w:rsidR="00025137" w:rsidRDefault="00025137">
            <w:pPr>
              <w:widowControl w:val="0"/>
              <w:suppressAutoHyphens/>
              <w:snapToGrid w:val="0"/>
              <w:rPr>
                <w:sz w:val="22"/>
                <w:szCs w:val="22"/>
              </w:rPr>
            </w:pPr>
          </w:p>
        </w:tc>
        <w:tc>
          <w:tcPr>
            <w:tcW w:w="1557" w:type="pct"/>
            <w:gridSpan w:val="3"/>
            <w:tcBorders>
              <w:top w:val="single" w:sz="4" w:space="0" w:color="auto"/>
              <w:left w:val="single" w:sz="4" w:space="0" w:color="auto"/>
              <w:bottom w:val="single" w:sz="4" w:space="0" w:color="auto"/>
              <w:right w:val="single" w:sz="4" w:space="0" w:color="auto"/>
            </w:tcBorders>
          </w:tcPr>
          <w:p w14:paraId="7ADBCF73" w14:textId="77777777" w:rsidR="00025137" w:rsidRDefault="00025137">
            <w:pPr>
              <w:jc w:val="center"/>
              <w:rPr>
                <w:sz w:val="22"/>
                <w:szCs w:val="22"/>
                <w:lang w:eastAsia="lt-LT"/>
              </w:rPr>
            </w:pPr>
          </w:p>
        </w:tc>
        <w:tc>
          <w:tcPr>
            <w:tcW w:w="1351" w:type="pct"/>
            <w:gridSpan w:val="3"/>
            <w:tcBorders>
              <w:top w:val="single" w:sz="4" w:space="0" w:color="auto"/>
              <w:left w:val="single" w:sz="4" w:space="0" w:color="auto"/>
              <w:bottom w:val="single" w:sz="4" w:space="0" w:color="auto"/>
              <w:right w:val="single" w:sz="4" w:space="0" w:color="auto"/>
            </w:tcBorders>
          </w:tcPr>
          <w:p w14:paraId="5DB27AD1" w14:textId="77777777" w:rsidR="00025137" w:rsidRDefault="00025137">
            <w:pPr>
              <w:jc w:val="center"/>
              <w:rPr>
                <w:sz w:val="22"/>
                <w:szCs w:val="22"/>
                <w:lang w:eastAsia="lt-LT"/>
              </w:rPr>
            </w:pPr>
          </w:p>
        </w:tc>
      </w:tr>
      <w:tr w:rsidR="00025137" w14:paraId="486060B5" w14:textId="77777777">
        <w:tblPrEx>
          <w:tblLook w:val="04A0" w:firstRow="1" w:lastRow="0" w:firstColumn="1" w:lastColumn="0" w:noHBand="0" w:noVBand="1"/>
        </w:tblPrEx>
        <w:trPr>
          <w:gridAfter w:val="1"/>
          <w:wAfter w:w="2" w:type="pct"/>
        </w:trPr>
        <w:tc>
          <w:tcPr>
            <w:tcW w:w="4998" w:type="pct"/>
            <w:gridSpan w:val="9"/>
            <w:tcBorders>
              <w:top w:val="double" w:sz="4" w:space="0" w:color="auto"/>
              <w:bottom w:val="double" w:sz="4" w:space="0" w:color="auto"/>
            </w:tcBorders>
            <w:shd w:val="clear" w:color="auto" w:fill="D5DCE4"/>
          </w:tcPr>
          <w:p w14:paraId="3680A789" w14:textId="77777777" w:rsidR="00025137" w:rsidRDefault="00025137">
            <w:pPr>
              <w:rPr>
                <w:sz w:val="4"/>
                <w:szCs w:val="4"/>
              </w:rPr>
            </w:pPr>
          </w:p>
          <w:p w14:paraId="00A801F9" w14:textId="7A5E18AF" w:rsidR="00025137" w:rsidRDefault="00C96ABC">
            <w:pPr>
              <w:tabs>
                <w:tab w:val="left" w:pos="4608"/>
                <w:tab w:val="left" w:pos="6569"/>
              </w:tabs>
              <w:ind w:left="714" w:hanging="357"/>
              <w:rPr>
                <w:rFonts w:eastAsia="Calibri"/>
                <w:b/>
                <w:bCs/>
                <w:iCs/>
                <w:sz w:val="22"/>
                <w:szCs w:val="22"/>
                <w:lang w:eastAsia="lt-LT"/>
              </w:rPr>
            </w:pPr>
            <w:r>
              <w:rPr>
                <w:rFonts w:eastAsia="Calibri"/>
                <w:b/>
                <w:bCs/>
                <w:iCs/>
                <w:sz w:val="22"/>
                <w:szCs w:val="22"/>
                <w:lang w:eastAsia="lt-LT"/>
              </w:rPr>
              <w:t>5.</w:t>
            </w:r>
            <w:r>
              <w:rPr>
                <w:rFonts w:eastAsia="Calibri"/>
                <w:b/>
                <w:bCs/>
                <w:iCs/>
                <w:sz w:val="22"/>
                <w:szCs w:val="22"/>
                <w:lang w:eastAsia="lt-LT"/>
              </w:rPr>
              <w:tab/>
              <w:t>Projekto atitiktis horizontaliesiems principams (toliau – HP)</w:t>
            </w:r>
          </w:p>
        </w:tc>
      </w:tr>
      <w:tr w:rsidR="00025137" w14:paraId="2ED888F9" w14:textId="77777777">
        <w:tblPrEx>
          <w:tblLook w:val="04A0" w:firstRow="1" w:lastRow="0" w:firstColumn="1" w:lastColumn="0" w:noHBand="0" w:noVBand="1"/>
        </w:tblPrEx>
        <w:trPr>
          <w:gridAfter w:val="1"/>
          <w:wAfter w:w="2" w:type="pct"/>
        </w:trPr>
        <w:tc>
          <w:tcPr>
            <w:tcW w:w="231" w:type="pct"/>
            <w:gridSpan w:val="2"/>
            <w:tcBorders>
              <w:top w:val="single" w:sz="4" w:space="0" w:color="auto"/>
            </w:tcBorders>
            <w:shd w:val="clear" w:color="auto" w:fill="D9D9D9" w:themeFill="background1" w:themeFillShade="D9"/>
          </w:tcPr>
          <w:p w14:paraId="346AE2E3" w14:textId="77777777" w:rsidR="00025137" w:rsidRDefault="00025137">
            <w:pPr>
              <w:rPr>
                <w:sz w:val="4"/>
                <w:szCs w:val="4"/>
              </w:rPr>
            </w:pPr>
          </w:p>
          <w:p w14:paraId="038EE952" w14:textId="77777777" w:rsidR="00025137" w:rsidRDefault="00C96ABC">
            <w:pPr>
              <w:tabs>
                <w:tab w:val="left" w:pos="4608"/>
                <w:tab w:val="left" w:pos="6569"/>
              </w:tabs>
              <w:jc w:val="center"/>
              <w:rPr>
                <w:rFonts w:eastAsia="Calibri"/>
                <w:iCs/>
                <w:sz w:val="22"/>
                <w:szCs w:val="22"/>
                <w:lang w:eastAsia="lt-LT"/>
              </w:rPr>
            </w:pPr>
            <w:r>
              <w:rPr>
                <w:rFonts w:eastAsia="Calibri"/>
                <w:iCs/>
                <w:sz w:val="22"/>
                <w:szCs w:val="22"/>
                <w:lang w:eastAsia="lt-LT"/>
              </w:rPr>
              <w:t>1</w:t>
            </w:r>
          </w:p>
        </w:tc>
        <w:tc>
          <w:tcPr>
            <w:tcW w:w="2196" w:type="pct"/>
            <w:gridSpan w:val="3"/>
            <w:tcBorders>
              <w:top w:val="single" w:sz="4" w:space="0" w:color="auto"/>
            </w:tcBorders>
            <w:shd w:val="clear" w:color="auto" w:fill="D9D9D9" w:themeFill="background1" w:themeFillShade="D9"/>
          </w:tcPr>
          <w:p w14:paraId="1C99B3E0" w14:textId="77777777" w:rsidR="00025137" w:rsidRDefault="00C96ABC">
            <w:pPr>
              <w:tabs>
                <w:tab w:val="left" w:pos="4608"/>
                <w:tab w:val="left" w:pos="6569"/>
              </w:tabs>
              <w:jc w:val="center"/>
              <w:rPr>
                <w:iCs/>
                <w:sz w:val="22"/>
                <w:szCs w:val="22"/>
                <w:lang w:eastAsia="lt-LT"/>
              </w:rPr>
            </w:pPr>
            <w:r>
              <w:rPr>
                <w:iCs/>
                <w:sz w:val="22"/>
                <w:szCs w:val="22"/>
                <w:lang w:eastAsia="lt-LT"/>
              </w:rPr>
              <w:t>2</w:t>
            </w:r>
          </w:p>
        </w:tc>
        <w:tc>
          <w:tcPr>
            <w:tcW w:w="422" w:type="pct"/>
            <w:tcBorders>
              <w:top w:val="single" w:sz="4" w:space="0" w:color="auto"/>
            </w:tcBorders>
          </w:tcPr>
          <w:p w14:paraId="4F965DFC" w14:textId="77777777" w:rsidR="00025137" w:rsidRDefault="00025137">
            <w:pPr>
              <w:rPr>
                <w:sz w:val="4"/>
                <w:szCs w:val="4"/>
              </w:rPr>
            </w:pPr>
          </w:p>
          <w:p w14:paraId="56A05C92" w14:textId="77777777" w:rsidR="00025137" w:rsidRDefault="00C96ABC">
            <w:pPr>
              <w:tabs>
                <w:tab w:val="left" w:pos="4608"/>
                <w:tab w:val="left" w:pos="6569"/>
              </w:tabs>
              <w:ind w:left="720"/>
              <w:jc w:val="center"/>
              <w:rPr>
                <w:rFonts w:eastAsia="Calibri"/>
                <w:iCs/>
                <w:sz w:val="22"/>
                <w:szCs w:val="22"/>
                <w:lang w:eastAsia="lt-LT"/>
              </w:rPr>
            </w:pPr>
            <w:r>
              <w:rPr>
                <w:rFonts w:eastAsia="Calibri"/>
                <w:iCs/>
                <w:sz w:val="22"/>
                <w:szCs w:val="22"/>
                <w:lang w:eastAsia="lt-LT"/>
              </w:rPr>
              <w:t>3</w:t>
            </w:r>
          </w:p>
        </w:tc>
        <w:tc>
          <w:tcPr>
            <w:tcW w:w="2149" w:type="pct"/>
            <w:gridSpan w:val="3"/>
            <w:tcBorders>
              <w:top w:val="single" w:sz="4" w:space="0" w:color="auto"/>
            </w:tcBorders>
            <w:shd w:val="clear" w:color="auto" w:fill="auto"/>
          </w:tcPr>
          <w:p w14:paraId="610C2694" w14:textId="77777777" w:rsidR="00025137" w:rsidRDefault="00025137">
            <w:pPr>
              <w:rPr>
                <w:sz w:val="4"/>
                <w:szCs w:val="4"/>
              </w:rPr>
            </w:pPr>
          </w:p>
          <w:p w14:paraId="2A30D7EE" w14:textId="77777777" w:rsidR="00025137" w:rsidRDefault="00C96ABC">
            <w:pPr>
              <w:tabs>
                <w:tab w:val="left" w:pos="4608"/>
                <w:tab w:val="left" w:pos="6569"/>
              </w:tabs>
              <w:jc w:val="center"/>
              <w:rPr>
                <w:rFonts w:eastAsia="Calibri"/>
                <w:iCs/>
                <w:sz w:val="22"/>
                <w:szCs w:val="22"/>
                <w:lang w:eastAsia="lt-LT"/>
              </w:rPr>
            </w:pPr>
            <w:r>
              <w:rPr>
                <w:rFonts w:eastAsia="Calibri"/>
                <w:iCs/>
                <w:sz w:val="22"/>
                <w:szCs w:val="22"/>
                <w:lang w:eastAsia="lt-LT"/>
              </w:rPr>
              <w:t>4</w:t>
            </w:r>
          </w:p>
        </w:tc>
      </w:tr>
      <w:tr w:rsidR="00025137" w14:paraId="65ACCF99" w14:textId="77777777">
        <w:tblPrEx>
          <w:tblLook w:val="04A0" w:firstRow="1" w:lastRow="0" w:firstColumn="1" w:lastColumn="0" w:noHBand="0" w:noVBand="1"/>
        </w:tblPrEx>
        <w:trPr>
          <w:gridAfter w:val="1"/>
          <w:wAfter w:w="2" w:type="pct"/>
        </w:trPr>
        <w:tc>
          <w:tcPr>
            <w:tcW w:w="231" w:type="pct"/>
            <w:gridSpan w:val="2"/>
            <w:tcBorders>
              <w:top w:val="single" w:sz="4" w:space="0" w:color="auto"/>
            </w:tcBorders>
            <w:shd w:val="clear" w:color="auto" w:fill="D9D9D9" w:themeFill="background1" w:themeFillShade="D9"/>
          </w:tcPr>
          <w:p w14:paraId="440B852F" w14:textId="77777777" w:rsidR="00025137" w:rsidRDefault="00025137">
            <w:pPr>
              <w:rPr>
                <w:sz w:val="4"/>
                <w:szCs w:val="4"/>
              </w:rPr>
            </w:pPr>
          </w:p>
          <w:p w14:paraId="090135EB" w14:textId="4005DF31" w:rsidR="00025137" w:rsidRDefault="00C96ABC">
            <w:pPr>
              <w:tabs>
                <w:tab w:val="left" w:pos="4608"/>
                <w:tab w:val="left" w:pos="6569"/>
              </w:tabs>
              <w:rPr>
                <w:rFonts w:eastAsia="Calibri"/>
                <w:b/>
                <w:bCs/>
                <w:iCs/>
                <w:sz w:val="22"/>
                <w:szCs w:val="22"/>
                <w:lang w:eastAsia="lt-LT"/>
              </w:rPr>
            </w:pPr>
            <w:r>
              <w:rPr>
                <w:rFonts w:eastAsia="Calibri"/>
                <w:b/>
                <w:bCs/>
                <w:iCs/>
                <w:sz w:val="22"/>
                <w:szCs w:val="22"/>
                <w:lang w:eastAsia="lt-LT"/>
              </w:rPr>
              <w:t>5.1.</w:t>
            </w:r>
          </w:p>
        </w:tc>
        <w:tc>
          <w:tcPr>
            <w:tcW w:w="2196" w:type="pct"/>
            <w:gridSpan w:val="3"/>
            <w:tcBorders>
              <w:top w:val="single" w:sz="4" w:space="0" w:color="auto"/>
            </w:tcBorders>
            <w:shd w:val="clear" w:color="auto" w:fill="D9D9D9" w:themeFill="background1" w:themeFillShade="D9"/>
          </w:tcPr>
          <w:p w14:paraId="0E7E23AF" w14:textId="77777777" w:rsidR="00025137" w:rsidRDefault="00C96ABC">
            <w:pPr>
              <w:tabs>
                <w:tab w:val="left" w:pos="4608"/>
                <w:tab w:val="left" w:pos="6569"/>
              </w:tabs>
              <w:jc w:val="both"/>
              <w:rPr>
                <w:b/>
                <w:bCs/>
                <w:iCs/>
                <w:sz w:val="22"/>
                <w:szCs w:val="22"/>
                <w:lang w:eastAsia="lt-LT"/>
              </w:rPr>
            </w:pPr>
            <w:r>
              <w:rPr>
                <w:b/>
                <w:bCs/>
                <w:iCs/>
                <w:sz w:val="22"/>
                <w:szCs w:val="22"/>
                <w:lang w:eastAsia="lt-LT"/>
              </w:rPr>
              <w:t>Ar patvirtinate, kad projekto įgyvendinimo metu nebuvo  pažeidžiamos Chartijoje nustatytų pagrindinių teisių nuostatos: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tc>
        <w:tc>
          <w:tcPr>
            <w:tcW w:w="422" w:type="pct"/>
            <w:tcBorders>
              <w:top w:val="single" w:sz="4" w:space="0" w:color="auto"/>
            </w:tcBorders>
          </w:tcPr>
          <w:p w14:paraId="182BA39A" w14:textId="77777777" w:rsidR="00025137" w:rsidRDefault="00C96ABC">
            <w:pPr>
              <w:tabs>
                <w:tab w:val="left" w:pos="4608"/>
                <w:tab w:val="left" w:pos="6569"/>
              </w:tabs>
              <w:spacing w:line="276" w:lineRule="auto"/>
              <w:jc w:val="both"/>
              <w:rPr>
                <w:bCs/>
                <w:sz w:val="22"/>
                <w:szCs w:val="22"/>
                <w:lang w:eastAsia="lt-LT"/>
              </w:rPr>
            </w:pPr>
            <w:r>
              <w:rPr>
                <w:rFonts w:ascii="Segoe UI Symbol" w:eastAsia="MS Gothic" w:hAnsi="Segoe UI Symbol" w:cs="Segoe UI Symbol"/>
                <w:bCs/>
                <w:sz w:val="22"/>
                <w:szCs w:val="22"/>
                <w:lang w:eastAsia="lt-LT"/>
              </w:rPr>
              <w:t>☐</w:t>
            </w:r>
            <w:r>
              <w:rPr>
                <w:bCs/>
                <w:sz w:val="22"/>
                <w:szCs w:val="22"/>
                <w:lang w:eastAsia="lt-LT"/>
              </w:rPr>
              <w:t xml:space="preserve"> Taip</w:t>
            </w:r>
          </w:p>
          <w:p w14:paraId="5D30192B" w14:textId="77777777" w:rsidR="00025137" w:rsidRDefault="00C96ABC">
            <w:pPr>
              <w:tabs>
                <w:tab w:val="left" w:pos="4608"/>
                <w:tab w:val="left" w:pos="6569"/>
              </w:tabs>
              <w:spacing w:line="276" w:lineRule="auto"/>
              <w:jc w:val="both"/>
              <w:rPr>
                <w:bCs/>
                <w:sz w:val="22"/>
                <w:szCs w:val="22"/>
                <w:lang w:eastAsia="lt-LT"/>
              </w:rPr>
            </w:pPr>
            <w:r>
              <w:rPr>
                <w:rFonts w:ascii="Segoe UI Symbol" w:eastAsia="MS Gothic" w:hAnsi="Segoe UI Symbol" w:cs="Segoe UI Symbol"/>
                <w:bCs/>
                <w:sz w:val="22"/>
                <w:szCs w:val="22"/>
                <w:lang w:eastAsia="lt-LT"/>
              </w:rPr>
              <w:t>☐</w:t>
            </w:r>
            <w:r>
              <w:rPr>
                <w:bCs/>
                <w:sz w:val="22"/>
                <w:szCs w:val="22"/>
                <w:lang w:eastAsia="lt-LT"/>
              </w:rPr>
              <w:t xml:space="preserve"> Ne </w:t>
            </w:r>
          </w:p>
          <w:p w14:paraId="194278BD" w14:textId="77777777" w:rsidR="00025137" w:rsidRDefault="00025137">
            <w:pPr>
              <w:tabs>
                <w:tab w:val="left" w:pos="4608"/>
                <w:tab w:val="left" w:pos="6569"/>
              </w:tabs>
              <w:spacing w:line="276" w:lineRule="auto"/>
              <w:jc w:val="both"/>
              <w:rPr>
                <w:bCs/>
                <w:sz w:val="22"/>
                <w:szCs w:val="22"/>
                <w:lang w:eastAsia="lt-LT"/>
              </w:rPr>
            </w:pPr>
          </w:p>
        </w:tc>
        <w:tc>
          <w:tcPr>
            <w:tcW w:w="2149" w:type="pct"/>
            <w:gridSpan w:val="3"/>
            <w:tcBorders>
              <w:top w:val="single" w:sz="4" w:space="0" w:color="auto"/>
            </w:tcBorders>
            <w:shd w:val="clear" w:color="auto" w:fill="auto"/>
          </w:tcPr>
          <w:p w14:paraId="261EB6A4" w14:textId="77777777" w:rsidR="00025137" w:rsidRDefault="00025137">
            <w:pPr>
              <w:rPr>
                <w:sz w:val="4"/>
                <w:szCs w:val="4"/>
              </w:rPr>
            </w:pPr>
          </w:p>
          <w:p w14:paraId="03516C1A" w14:textId="77777777" w:rsidR="00025137" w:rsidRDefault="00C96ABC">
            <w:pPr>
              <w:tabs>
                <w:tab w:val="left" w:pos="4608"/>
                <w:tab w:val="left" w:pos="6569"/>
              </w:tabs>
              <w:jc w:val="both"/>
              <w:rPr>
                <w:rFonts w:eastAsia="Calibri"/>
                <w:iCs/>
                <w:sz w:val="22"/>
                <w:szCs w:val="22"/>
                <w:lang w:eastAsia="lt-LT"/>
              </w:rPr>
            </w:pPr>
            <w:r>
              <w:rPr>
                <w:rFonts w:eastAsia="Calibri"/>
                <w:iCs/>
                <w:sz w:val="22"/>
                <w:szCs w:val="22"/>
                <w:lang w:eastAsia="lt-LT"/>
              </w:rPr>
              <w:t xml:space="preserve">... </w:t>
            </w:r>
          </w:p>
        </w:tc>
      </w:tr>
      <w:tr w:rsidR="00025137" w14:paraId="5D8EF14F" w14:textId="77777777">
        <w:tblPrEx>
          <w:tblLook w:val="04A0" w:firstRow="1" w:lastRow="0" w:firstColumn="1" w:lastColumn="0" w:noHBand="0" w:noVBand="1"/>
        </w:tblPrEx>
        <w:trPr>
          <w:gridAfter w:val="1"/>
          <w:wAfter w:w="2" w:type="pct"/>
        </w:trPr>
        <w:tc>
          <w:tcPr>
            <w:tcW w:w="231" w:type="pct"/>
            <w:gridSpan w:val="2"/>
            <w:tcBorders>
              <w:bottom w:val="double" w:sz="4" w:space="0" w:color="auto"/>
            </w:tcBorders>
            <w:shd w:val="clear" w:color="auto" w:fill="D9D9D9" w:themeFill="background1" w:themeFillShade="D9"/>
          </w:tcPr>
          <w:p w14:paraId="31A51C98" w14:textId="77777777" w:rsidR="00025137" w:rsidRDefault="00025137">
            <w:pPr>
              <w:rPr>
                <w:sz w:val="4"/>
                <w:szCs w:val="4"/>
              </w:rPr>
            </w:pPr>
          </w:p>
          <w:p w14:paraId="2646AEF0" w14:textId="6DFD125B" w:rsidR="00025137" w:rsidRDefault="00C96ABC">
            <w:pPr>
              <w:tabs>
                <w:tab w:val="left" w:pos="4608"/>
                <w:tab w:val="left" w:pos="6569"/>
              </w:tabs>
              <w:rPr>
                <w:rFonts w:eastAsia="Calibri"/>
                <w:b/>
                <w:bCs/>
                <w:iCs/>
                <w:sz w:val="22"/>
                <w:szCs w:val="22"/>
                <w:lang w:eastAsia="lt-LT"/>
              </w:rPr>
            </w:pPr>
            <w:r>
              <w:rPr>
                <w:rFonts w:eastAsia="Calibri"/>
                <w:b/>
                <w:bCs/>
                <w:iCs/>
                <w:sz w:val="22"/>
                <w:szCs w:val="22"/>
                <w:lang w:eastAsia="lt-LT"/>
              </w:rPr>
              <w:t>5.2.</w:t>
            </w:r>
          </w:p>
        </w:tc>
        <w:tc>
          <w:tcPr>
            <w:tcW w:w="2196" w:type="pct"/>
            <w:gridSpan w:val="3"/>
            <w:tcBorders>
              <w:bottom w:val="double" w:sz="4" w:space="0" w:color="auto"/>
            </w:tcBorders>
            <w:shd w:val="clear" w:color="auto" w:fill="D9D9D9" w:themeFill="background1" w:themeFillShade="D9"/>
          </w:tcPr>
          <w:p w14:paraId="00B1FE1D" w14:textId="77777777" w:rsidR="00025137" w:rsidRDefault="00025137">
            <w:pPr>
              <w:rPr>
                <w:sz w:val="4"/>
                <w:szCs w:val="4"/>
              </w:rPr>
            </w:pPr>
          </w:p>
          <w:p w14:paraId="476E589B" w14:textId="77777777" w:rsidR="00025137" w:rsidRDefault="00C96ABC">
            <w:pPr>
              <w:tabs>
                <w:tab w:val="left" w:pos="4608"/>
                <w:tab w:val="left" w:pos="6569"/>
              </w:tabs>
              <w:jc w:val="both"/>
              <w:rPr>
                <w:b/>
                <w:bCs/>
                <w:iCs/>
                <w:sz w:val="22"/>
                <w:szCs w:val="22"/>
                <w:lang w:eastAsia="lt-LT"/>
              </w:rPr>
            </w:pPr>
            <w:r>
              <w:rPr>
                <w:b/>
                <w:bCs/>
                <w:iCs/>
                <w:sz w:val="22"/>
                <w:szCs w:val="22"/>
                <w:lang w:eastAsia="lt-LT"/>
              </w:rPr>
              <w:t>Ar patvirtinate, kad projekto įgyvendinimo metu nebuvo  pažeidžiami HP, įskaitant prieinamumo visiems reikalavimo užtikrinimą?</w:t>
            </w:r>
          </w:p>
          <w:p w14:paraId="6F4A0361" w14:textId="77777777" w:rsidR="00025137" w:rsidRDefault="00025137">
            <w:pPr>
              <w:rPr>
                <w:sz w:val="4"/>
                <w:szCs w:val="4"/>
              </w:rPr>
            </w:pPr>
          </w:p>
          <w:p w14:paraId="05709A13" w14:textId="77777777" w:rsidR="00025137" w:rsidRDefault="00C96ABC">
            <w:pPr>
              <w:tabs>
                <w:tab w:val="left" w:pos="4608"/>
                <w:tab w:val="left" w:pos="6569"/>
              </w:tabs>
              <w:jc w:val="both"/>
              <w:rPr>
                <w:b/>
                <w:bCs/>
                <w:iCs/>
                <w:sz w:val="22"/>
                <w:szCs w:val="22"/>
                <w:lang w:eastAsia="lt-LT"/>
              </w:rPr>
            </w:pPr>
            <w:r>
              <w:rPr>
                <w:i/>
                <w:sz w:val="22"/>
                <w:szCs w:val="22"/>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w:t>
            </w:r>
          </w:p>
        </w:tc>
        <w:tc>
          <w:tcPr>
            <w:tcW w:w="422" w:type="pct"/>
            <w:tcBorders>
              <w:bottom w:val="double" w:sz="4" w:space="0" w:color="auto"/>
            </w:tcBorders>
          </w:tcPr>
          <w:p w14:paraId="4BD38BDD" w14:textId="77777777" w:rsidR="00025137" w:rsidRDefault="00C96ABC">
            <w:pPr>
              <w:tabs>
                <w:tab w:val="left" w:pos="4608"/>
                <w:tab w:val="left" w:pos="6569"/>
              </w:tabs>
              <w:spacing w:line="276" w:lineRule="auto"/>
              <w:rPr>
                <w:bCs/>
                <w:sz w:val="22"/>
                <w:szCs w:val="22"/>
                <w:lang w:eastAsia="lt-LT"/>
              </w:rPr>
            </w:pPr>
            <w:r>
              <w:rPr>
                <w:rFonts w:ascii="Segoe UI Symbol" w:eastAsia="MS Gothic" w:hAnsi="Segoe UI Symbol" w:cs="Segoe UI Symbol"/>
                <w:bCs/>
                <w:sz w:val="22"/>
                <w:szCs w:val="22"/>
                <w:lang w:eastAsia="lt-LT"/>
              </w:rPr>
              <w:t>☐</w:t>
            </w:r>
            <w:r>
              <w:rPr>
                <w:bCs/>
                <w:sz w:val="22"/>
                <w:szCs w:val="22"/>
                <w:lang w:eastAsia="lt-LT"/>
              </w:rPr>
              <w:t xml:space="preserve"> Taip</w:t>
            </w:r>
          </w:p>
          <w:p w14:paraId="0DA989A3" w14:textId="77777777" w:rsidR="00025137" w:rsidRDefault="00C96ABC">
            <w:pPr>
              <w:tabs>
                <w:tab w:val="left" w:pos="4608"/>
                <w:tab w:val="left" w:pos="6569"/>
              </w:tabs>
              <w:spacing w:line="276" w:lineRule="auto"/>
              <w:rPr>
                <w:bCs/>
                <w:sz w:val="22"/>
                <w:szCs w:val="22"/>
                <w:lang w:eastAsia="lt-LT"/>
              </w:rPr>
            </w:pPr>
            <w:r>
              <w:rPr>
                <w:rFonts w:ascii="Segoe UI Symbol" w:eastAsia="MS Gothic" w:hAnsi="Segoe UI Symbol" w:cs="Segoe UI Symbol"/>
                <w:bCs/>
                <w:sz w:val="22"/>
                <w:szCs w:val="22"/>
                <w:lang w:eastAsia="lt-LT"/>
              </w:rPr>
              <w:t>☐</w:t>
            </w:r>
            <w:r>
              <w:rPr>
                <w:bCs/>
                <w:sz w:val="22"/>
                <w:szCs w:val="22"/>
                <w:lang w:eastAsia="lt-LT"/>
              </w:rPr>
              <w:t xml:space="preserve"> Ne </w:t>
            </w:r>
          </w:p>
        </w:tc>
        <w:tc>
          <w:tcPr>
            <w:tcW w:w="2149" w:type="pct"/>
            <w:gridSpan w:val="3"/>
            <w:tcBorders>
              <w:bottom w:val="double" w:sz="4" w:space="0" w:color="auto"/>
            </w:tcBorders>
            <w:shd w:val="clear" w:color="auto" w:fill="auto"/>
          </w:tcPr>
          <w:p w14:paraId="3C11D85B" w14:textId="77777777" w:rsidR="00025137" w:rsidRDefault="00025137">
            <w:pPr>
              <w:rPr>
                <w:sz w:val="4"/>
                <w:szCs w:val="4"/>
              </w:rPr>
            </w:pPr>
          </w:p>
          <w:p w14:paraId="13A5DFFF" w14:textId="77777777" w:rsidR="00025137" w:rsidRDefault="00025137">
            <w:pPr>
              <w:tabs>
                <w:tab w:val="left" w:pos="4608"/>
                <w:tab w:val="left" w:pos="6569"/>
              </w:tabs>
              <w:jc w:val="both"/>
              <w:rPr>
                <w:rFonts w:eastAsia="Calibri"/>
                <w:iCs/>
                <w:sz w:val="22"/>
                <w:szCs w:val="22"/>
                <w:lang w:eastAsia="lt-LT"/>
              </w:rPr>
            </w:pPr>
          </w:p>
        </w:tc>
      </w:tr>
      <w:tr w:rsidR="00025137" w14:paraId="4DE3679D" w14:textId="77777777">
        <w:tblPrEx>
          <w:tblLook w:val="04A0" w:firstRow="1" w:lastRow="0" w:firstColumn="1" w:lastColumn="0" w:noHBand="0" w:noVBand="1"/>
        </w:tblPrEx>
        <w:trPr>
          <w:gridAfter w:val="1"/>
          <w:wAfter w:w="2" w:type="pct"/>
        </w:trPr>
        <w:tc>
          <w:tcPr>
            <w:tcW w:w="4998" w:type="pct"/>
            <w:gridSpan w:val="9"/>
            <w:tcBorders>
              <w:top w:val="double" w:sz="4" w:space="0" w:color="auto"/>
              <w:left w:val="double" w:sz="4" w:space="0" w:color="auto"/>
              <w:bottom w:val="double" w:sz="4" w:space="0" w:color="auto"/>
              <w:right w:val="double" w:sz="4" w:space="0" w:color="auto"/>
            </w:tcBorders>
            <w:shd w:val="clear" w:color="auto" w:fill="D5DCE4"/>
          </w:tcPr>
          <w:p w14:paraId="69254B85" w14:textId="07CDD6D9" w:rsidR="00025137" w:rsidRDefault="00C96ABC">
            <w:pPr>
              <w:tabs>
                <w:tab w:val="left" w:pos="4608"/>
                <w:tab w:val="left" w:pos="6569"/>
              </w:tabs>
              <w:ind w:left="720" w:hanging="360"/>
              <w:rPr>
                <w:rFonts w:eastAsia="Calibri"/>
                <w:b/>
                <w:bCs/>
                <w:iCs/>
                <w:lang w:eastAsia="lt-LT"/>
              </w:rPr>
            </w:pPr>
            <w:r>
              <w:rPr>
                <w:rFonts w:eastAsia="Calibri"/>
                <w:b/>
                <w:bCs/>
                <w:iCs/>
                <w:kern w:val="2"/>
                <w:sz w:val="22"/>
                <w:szCs w:val="22"/>
                <w:lang w:eastAsia="lt-LT"/>
                <w14:ligatures w14:val="standardContextual"/>
              </w:rPr>
              <w:lastRenderedPageBreak/>
              <w:t>6.</w:t>
            </w:r>
            <w:r>
              <w:rPr>
                <w:rFonts w:eastAsia="Calibri"/>
                <w:b/>
                <w:bCs/>
                <w:iCs/>
                <w:kern w:val="2"/>
                <w:sz w:val="22"/>
                <w:szCs w:val="22"/>
                <w:lang w:eastAsia="lt-LT"/>
                <w14:ligatures w14:val="standardContextual"/>
              </w:rPr>
              <w:tab/>
            </w:r>
            <w:r>
              <w:rPr>
                <w:rFonts w:eastAsia="Calibri"/>
                <w:b/>
                <w:bCs/>
                <w:iCs/>
                <w:lang w:eastAsia="lt-LT"/>
              </w:rPr>
              <w:t>Projekto matomumas ir informavimas apie projektą</w:t>
            </w:r>
          </w:p>
          <w:p w14:paraId="56CF1085" w14:textId="77777777" w:rsidR="00025137" w:rsidRDefault="00025137">
            <w:pPr>
              <w:rPr>
                <w:sz w:val="4"/>
                <w:szCs w:val="4"/>
              </w:rPr>
            </w:pPr>
          </w:p>
          <w:p w14:paraId="60B9AB09" w14:textId="77777777" w:rsidR="00025137" w:rsidRDefault="00C96ABC">
            <w:pPr>
              <w:tabs>
                <w:tab w:val="left" w:pos="4608"/>
                <w:tab w:val="left" w:pos="6569"/>
              </w:tabs>
              <w:ind w:left="540"/>
              <w:rPr>
                <w:rFonts w:eastAsia="Calibri"/>
                <w:i/>
                <w:sz w:val="22"/>
                <w:szCs w:val="22"/>
                <w:lang w:eastAsia="lt-LT"/>
              </w:rPr>
            </w:pPr>
            <w:r>
              <w:rPr>
                <w:rFonts w:eastAsia="Calibri"/>
                <w:i/>
                <w:sz w:val="22"/>
                <w:szCs w:val="22"/>
                <w:lang w:eastAsia="lt-LT"/>
              </w:rPr>
              <w:t>(Vadovaujamasi sutartyje nurodyta informacija. Jeigu sutartyje matomumo ir informavimo priemonė netaikoma, žymima „N/a“.)</w:t>
            </w:r>
          </w:p>
        </w:tc>
      </w:tr>
      <w:tr w:rsidR="00025137" w14:paraId="6E8C394E" w14:textId="77777777">
        <w:tblPrEx>
          <w:tblLook w:val="04A0" w:firstRow="1" w:lastRow="0" w:firstColumn="1" w:lastColumn="0" w:noHBand="0" w:noVBand="1"/>
        </w:tblPrEx>
        <w:trPr>
          <w:gridAfter w:val="1"/>
          <w:wAfter w:w="2" w:type="pct"/>
        </w:trPr>
        <w:tc>
          <w:tcPr>
            <w:tcW w:w="231" w:type="pct"/>
            <w:gridSpan w:val="2"/>
            <w:tcBorders>
              <w:top w:val="double" w:sz="4" w:space="0" w:color="auto"/>
              <w:bottom w:val="single" w:sz="4" w:space="0" w:color="auto"/>
            </w:tcBorders>
            <w:shd w:val="clear" w:color="auto" w:fill="D9D9D9" w:themeFill="background1" w:themeFillShade="D9"/>
          </w:tcPr>
          <w:p w14:paraId="280AC8BB" w14:textId="77777777" w:rsidR="00025137" w:rsidRDefault="00025137">
            <w:pPr>
              <w:rPr>
                <w:sz w:val="4"/>
                <w:szCs w:val="4"/>
              </w:rPr>
            </w:pPr>
          </w:p>
          <w:p w14:paraId="40C3677B" w14:textId="77777777" w:rsidR="00025137" w:rsidRDefault="00C96ABC">
            <w:pPr>
              <w:tabs>
                <w:tab w:val="left" w:pos="4608"/>
                <w:tab w:val="left" w:pos="6569"/>
              </w:tabs>
              <w:jc w:val="center"/>
              <w:rPr>
                <w:rFonts w:eastAsia="Calibri"/>
                <w:iCs/>
                <w:sz w:val="22"/>
                <w:szCs w:val="22"/>
                <w:lang w:eastAsia="lt-LT"/>
              </w:rPr>
            </w:pPr>
            <w:r>
              <w:rPr>
                <w:lang w:eastAsia="lt-LT"/>
              </w:rPr>
              <w:t>1</w:t>
            </w:r>
          </w:p>
        </w:tc>
        <w:tc>
          <w:tcPr>
            <w:tcW w:w="2196" w:type="pct"/>
            <w:gridSpan w:val="3"/>
            <w:tcBorders>
              <w:top w:val="double" w:sz="4" w:space="0" w:color="auto"/>
              <w:bottom w:val="single" w:sz="4" w:space="0" w:color="auto"/>
            </w:tcBorders>
            <w:shd w:val="clear" w:color="auto" w:fill="D9D9D9" w:themeFill="background1" w:themeFillShade="D9"/>
          </w:tcPr>
          <w:p w14:paraId="2365A058" w14:textId="77777777" w:rsidR="00025137" w:rsidRDefault="00C96ABC">
            <w:pPr>
              <w:tabs>
                <w:tab w:val="left" w:pos="4608"/>
                <w:tab w:val="left" w:pos="6569"/>
              </w:tabs>
              <w:jc w:val="center"/>
              <w:rPr>
                <w:b/>
                <w:bCs/>
                <w:iCs/>
                <w:sz w:val="22"/>
                <w:szCs w:val="22"/>
                <w:lang w:eastAsia="lt-LT"/>
              </w:rPr>
            </w:pPr>
            <w:r>
              <w:rPr>
                <w:lang w:eastAsia="lt-LT"/>
              </w:rPr>
              <w:t>2</w:t>
            </w:r>
          </w:p>
        </w:tc>
        <w:tc>
          <w:tcPr>
            <w:tcW w:w="422" w:type="pct"/>
            <w:tcBorders>
              <w:top w:val="double" w:sz="4" w:space="0" w:color="auto"/>
              <w:bottom w:val="single" w:sz="4" w:space="0" w:color="auto"/>
            </w:tcBorders>
          </w:tcPr>
          <w:p w14:paraId="0CC50E76" w14:textId="77777777" w:rsidR="00025137" w:rsidRDefault="00C96ABC">
            <w:pPr>
              <w:tabs>
                <w:tab w:val="left" w:pos="4608"/>
                <w:tab w:val="left" w:pos="6569"/>
              </w:tabs>
              <w:jc w:val="center"/>
              <w:rPr>
                <w:bCs/>
                <w:sz w:val="22"/>
                <w:szCs w:val="22"/>
                <w:lang w:eastAsia="lt-LT"/>
              </w:rPr>
            </w:pPr>
            <w:r>
              <w:rPr>
                <w:lang w:eastAsia="lt-LT"/>
              </w:rPr>
              <w:t>3</w:t>
            </w:r>
          </w:p>
        </w:tc>
        <w:tc>
          <w:tcPr>
            <w:tcW w:w="2149" w:type="pct"/>
            <w:gridSpan w:val="3"/>
            <w:tcBorders>
              <w:top w:val="double" w:sz="4" w:space="0" w:color="auto"/>
              <w:bottom w:val="single" w:sz="4" w:space="0" w:color="auto"/>
            </w:tcBorders>
          </w:tcPr>
          <w:p w14:paraId="7EC88B12" w14:textId="77777777" w:rsidR="00025137" w:rsidRDefault="00C96ABC">
            <w:pPr>
              <w:tabs>
                <w:tab w:val="left" w:pos="4608"/>
                <w:tab w:val="left" w:pos="6569"/>
              </w:tabs>
              <w:jc w:val="center"/>
              <w:rPr>
                <w:rFonts w:eastAsia="Calibri"/>
                <w:iCs/>
                <w:sz w:val="22"/>
                <w:szCs w:val="22"/>
                <w:lang w:eastAsia="lt-LT"/>
              </w:rPr>
            </w:pPr>
            <w:r>
              <w:rPr>
                <w:lang w:eastAsia="lt-LT"/>
              </w:rPr>
              <w:t>4</w:t>
            </w:r>
          </w:p>
        </w:tc>
      </w:tr>
      <w:tr w:rsidR="00025137" w14:paraId="0CD0DC7A" w14:textId="77777777">
        <w:tblPrEx>
          <w:tblLook w:val="04A0" w:firstRow="1" w:lastRow="0" w:firstColumn="1" w:lastColumn="0" w:noHBand="0" w:noVBand="1"/>
        </w:tblPrEx>
        <w:trPr>
          <w:gridAfter w:val="1"/>
          <w:wAfter w:w="2" w:type="pct"/>
        </w:trPr>
        <w:tc>
          <w:tcPr>
            <w:tcW w:w="231" w:type="pct"/>
            <w:gridSpan w:val="2"/>
            <w:tcBorders>
              <w:top w:val="single" w:sz="4" w:space="0" w:color="auto"/>
              <w:left w:val="single" w:sz="4" w:space="0" w:color="auto"/>
              <w:bottom w:val="single" w:sz="4" w:space="0" w:color="auto"/>
            </w:tcBorders>
            <w:shd w:val="clear" w:color="auto" w:fill="D9D9D9" w:themeFill="background1" w:themeFillShade="D9"/>
          </w:tcPr>
          <w:p w14:paraId="147F6AA3" w14:textId="77777777" w:rsidR="00025137" w:rsidRDefault="00025137">
            <w:pPr>
              <w:rPr>
                <w:sz w:val="4"/>
                <w:szCs w:val="4"/>
              </w:rPr>
            </w:pPr>
          </w:p>
          <w:p w14:paraId="772AA815" w14:textId="70FE370D" w:rsidR="00025137" w:rsidRDefault="00C96ABC">
            <w:pPr>
              <w:tabs>
                <w:tab w:val="left" w:pos="4608"/>
                <w:tab w:val="left" w:pos="6569"/>
              </w:tabs>
              <w:rPr>
                <w:rFonts w:eastAsia="Calibri"/>
                <w:iCs/>
                <w:sz w:val="22"/>
                <w:szCs w:val="22"/>
                <w:lang w:eastAsia="lt-LT"/>
              </w:rPr>
            </w:pPr>
            <w:r>
              <w:rPr>
                <w:rFonts w:eastAsia="Calibri"/>
                <w:iCs/>
                <w:sz w:val="22"/>
                <w:szCs w:val="22"/>
                <w:lang w:eastAsia="lt-LT"/>
              </w:rPr>
              <w:t>6.1.</w:t>
            </w:r>
          </w:p>
        </w:tc>
        <w:tc>
          <w:tcPr>
            <w:tcW w:w="2196" w:type="pct"/>
            <w:gridSpan w:val="3"/>
            <w:tcBorders>
              <w:top w:val="single" w:sz="4" w:space="0" w:color="auto"/>
              <w:bottom w:val="single" w:sz="4" w:space="0" w:color="auto"/>
            </w:tcBorders>
            <w:shd w:val="clear" w:color="auto" w:fill="D9D9D9" w:themeFill="background1" w:themeFillShade="D9"/>
          </w:tcPr>
          <w:p w14:paraId="3A7F28A9" w14:textId="77777777" w:rsidR="00025137" w:rsidRDefault="00C96ABC">
            <w:pPr>
              <w:tabs>
                <w:tab w:val="left" w:pos="4608"/>
                <w:tab w:val="left" w:pos="6569"/>
              </w:tabs>
              <w:jc w:val="both"/>
              <w:rPr>
                <w:b/>
                <w:bCs/>
                <w:iCs/>
                <w:sz w:val="22"/>
                <w:szCs w:val="22"/>
                <w:lang w:eastAsia="lt-LT"/>
              </w:rPr>
            </w:pPr>
            <w:r>
              <w:rPr>
                <w:b/>
                <w:bCs/>
                <w:iCs/>
                <w:sz w:val="22"/>
                <w:szCs w:val="22"/>
                <w:lang w:eastAsia="lt-LT"/>
              </w:rPr>
              <w:t>Ar yra projekto aprašymas interneto svetainėje (jeigu tokia yra) ir bent viename socialiniame tinkle (pvz.: facebook, instagram, twitter, youtube ir pan.)?</w:t>
            </w:r>
          </w:p>
          <w:p w14:paraId="3B47BF20" w14:textId="77777777" w:rsidR="00025137" w:rsidRDefault="00C96ABC">
            <w:pPr>
              <w:tabs>
                <w:tab w:val="left" w:pos="4608"/>
                <w:tab w:val="left" w:pos="6569"/>
              </w:tabs>
              <w:jc w:val="both"/>
              <w:rPr>
                <w:i/>
                <w:iCs/>
                <w:sz w:val="22"/>
                <w:szCs w:val="22"/>
                <w:lang w:eastAsia="lt-LT"/>
              </w:rPr>
            </w:pPr>
            <w:r>
              <w:rPr>
                <w:iCs/>
                <w:sz w:val="22"/>
                <w:szCs w:val="22"/>
                <w:lang w:eastAsia="lt-LT"/>
              </w:rPr>
              <w:t>(</w:t>
            </w:r>
            <w:r>
              <w:rPr>
                <w:i/>
                <w:sz w:val="22"/>
                <w:szCs w:val="22"/>
                <w:lang w:eastAsia="lt-LT"/>
              </w:rPr>
              <w:t>Jeigu</w:t>
            </w:r>
            <w:r>
              <w:rPr>
                <w:iCs/>
                <w:sz w:val="22"/>
                <w:szCs w:val="22"/>
                <w:lang w:eastAsia="lt-LT"/>
              </w:rPr>
              <w:t xml:space="preserve"> ž</w:t>
            </w:r>
            <w:r>
              <w:rPr>
                <w:i/>
                <w:sz w:val="22"/>
                <w:szCs w:val="22"/>
                <w:lang w:eastAsia="lt-LT"/>
              </w:rPr>
              <w:t xml:space="preserve">ymima „Taip“, </w:t>
            </w:r>
            <w:r>
              <w:rPr>
                <w:i/>
                <w:iCs/>
                <w:sz w:val="22"/>
                <w:szCs w:val="22"/>
                <w:lang w:eastAsia="lt-LT"/>
              </w:rPr>
              <w:t>nurodomas interneto svetainės (jeigu tokia yra) ar konkretaus tinklalapio adresas (nuoroda) ir trumpas šios projekto matomumo ir informavimo apie projektą priemonės aprašymas; nurodoma atlikimo data ir terminas, per kurį buvo atlikta.)</w:t>
            </w:r>
          </w:p>
        </w:tc>
        <w:tc>
          <w:tcPr>
            <w:tcW w:w="422" w:type="pct"/>
            <w:tcBorders>
              <w:top w:val="single" w:sz="4" w:space="0" w:color="auto"/>
              <w:bottom w:val="single" w:sz="4" w:space="0" w:color="auto"/>
            </w:tcBorders>
          </w:tcPr>
          <w:p w14:paraId="4A7BFF66" w14:textId="77777777" w:rsidR="00025137" w:rsidRDefault="00C96ABC">
            <w:pPr>
              <w:tabs>
                <w:tab w:val="left" w:pos="4608"/>
                <w:tab w:val="left" w:pos="6569"/>
              </w:tabs>
              <w:rPr>
                <w:bCs/>
                <w:sz w:val="22"/>
                <w:szCs w:val="22"/>
                <w:lang w:eastAsia="lt-LT"/>
              </w:rPr>
            </w:pPr>
            <w:r>
              <w:rPr>
                <w:rFonts w:ascii="Segoe UI Symbol" w:eastAsia="MS Gothic" w:hAnsi="Segoe UI Symbol" w:cs="Segoe UI Symbol"/>
                <w:bCs/>
                <w:sz w:val="22"/>
                <w:szCs w:val="22"/>
                <w:lang w:eastAsia="lt-LT"/>
              </w:rPr>
              <w:t>☐</w:t>
            </w:r>
            <w:r>
              <w:rPr>
                <w:bCs/>
                <w:sz w:val="22"/>
                <w:szCs w:val="22"/>
                <w:lang w:eastAsia="lt-LT"/>
              </w:rPr>
              <w:t xml:space="preserve"> Taip</w:t>
            </w:r>
          </w:p>
          <w:p w14:paraId="1201BE8E" w14:textId="77777777" w:rsidR="00025137" w:rsidRDefault="00C96ABC">
            <w:pPr>
              <w:tabs>
                <w:tab w:val="left" w:pos="4608"/>
                <w:tab w:val="left" w:pos="6569"/>
              </w:tabs>
              <w:rPr>
                <w:bCs/>
                <w:sz w:val="22"/>
                <w:szCs w:val="22"/>
                <w:lang w:eastAsia="lt-LT"/>
              </w:rPr>
            </w:pPr>
            <w:r>
              <w:rPr>
                <w:rFonts w:ascii="Segoe UI Symbol" w:eastAsia="MS Gothic" w:hAnsi="Segoe UI Symbol" w:cs="Segoe UI Symbol"/>
                <w:bCs/>
                <w:sz w:val="22"/>
                <w:szCs w:val="22"/>
                <w:lang w:eastAsia="lt-LT"/>
              </w:rPr>
              <w:t>☐</w:t>
            </w:r>
            <w:r>
              <w:rPr>
                <w:bCs/>
                <w:sz w:val="22"/>
                <w:szCs w:val="22"/>
                <w:lang w:eastAsia="lt-LT"/>
              </w:rPr>
              <w:t xml:space="preserve"> Ne </w:t>
            </w:r>
          </w:p>
          <w:p w14:paraId="67F80089" w14:textId="77777777" w:rsidR="00025137" w:rsidRDefault="00C96ABC">
            <w:pPr>
              <w:tabs>
                <w:tab w:val="left" w:pos="4608"/>
                <w:tab w:val="left" w:pos="6569"/>
              </w:tabs>
              <w:rPr>
                <w:bCs/>
                <w:sz w:val="22"/>
                <w:szCs w:val="22"/>
                <w:lang w:eastAsia="lt-LT"/>
              </w:rPr>
            </w:pPr>
            <w:r>
              <w:rPr>
                <w:rFonts w:ascii="Segoe UI Symbol" w:eastAsia="MS Gothic" w:hAnsi="Segoe UI Symbol" w:cs="Segoe UI Symbol"/>
                <w:bCs/>
                <w:sz w:val="22"/>
                <w:szCs w:val="22"/>
                <w:lang w:eastAsia="lt-LT"/>
              </w:rPr>
              <w:t>☐</w:t>
            </w:r>
            <w:r>
              <w:rPr>
                <w:bCs/>
                <w:sz w:val="22"/>
                <w:szCs w:val="22"/>
                <w:lang w:eastAsia="lt-LT"/>
              </w:rPr>
              <w:t xml:space="preserve"> N/a</w:t>
            </w:r>
          </w:p>
          <w:p w14:paraId="30397564" w14:textId="77777777" w:rsidR="00025137" w:rsidRDefault="00025137">
            <w:pPr>
              <w:tabs>
                <w:tab w:val="left" w:pos="4608"/>
                <w:tab w:val="left" w:pos="6569"/>
              </w:tabs>
              <w:rPr>
                <w:bCs/>
                <w:sz w:val="22"/>
                <w:szCs w:val="22"/>
                <w:lang w:eastAsia="lt-LT"/>
              </w:rPr>
            </w:pPr>
          </w:p>
          <w:p w14:paraId="27594D34" w14:textId="77777777" w:rsidR="00025137" w:rsidRDefault="00025137">
            <w:pPr>
              <w:tabs>
                <w:tab w:val="left" w:pos="4608"/>
                <w:tab w:val="left" w:pos="6569"/>
              </w:tabs>
              <w:ind w:left="720"/>
              <w:rPr>
                <w:rFonts w:eastAsia="Calibri"/>
                <w:b/>
                <w:bCs/>
                <w:iCs/>
                <w:sz w:val="22"/>
                <w:szCs w:val="22"/>
                <w:lang w:eastAsia="lt-LT"/>
              </w:rPr>
            </w:pPr>
          </w:p>
        </w:tc>
        <w:tc>
          <w:tcPr>
            <w:tcW w:w="2149" w:type="pct"/>
            <w:gridSpan w:val="3"/>
            <w:tcBorders>
              <w:top w:val="single" w:sz="4" w:space="0" w:color="auto"/>
              <w:bottom w:val="single" w:sz="4" w:space="0" w:color="auto"/>
              <w:right w:val="single" w:sz="4" w:space="0" w:color="auto"/>
            </w:tcBorders>
          </w:tcPr>
          <w:p w14:paraId="27F38F7F" w14:textId="77777777" w:rsidR="00025137" w:rsidRDefault="00C96ABC">
            <w:pPr>
              <w:tabs>
                <w:tab w:val="left" w:pos="4608"/>
                <w:tab w:val="left" w:pos="6569"/>
              </w:tabs>
              <w:rPr>
                <w:rFonts w:eastAsia="Calibri"/>
                <w:iCs/>
                <w:sz w:val="22"/>
                <w:szCs w:val="22"/>
                <w:lang w:eastAsia="lt-LT"/>
              </w:rPr>
            </w:pPr>
            <w:r>
              <w:rPr>
                <w:rFonts w:eastAsia="Calibri"/>
                <w:iCs/>
                <w:sz w:val="22"/>
                <w:szCs w:val="22"/>
                <w:lang w:eastAsia="lt-LT"/>
              </w:rPr>
              <w:t xml:space="preserve">... </w:t>
            </w:r>
          </w:p>
          <w:p w14:paraId="45D4B92D" w14:textId="77777777" w:rsidR="00025137" w:rsidRDefault="00025137">
            <w:pPr>
              <w:tabs>
                <w:tab w:val="left" w:pos="4608"/>
                <w:tab w:val="left" w:pos="6569"/>
              </w:tabs>
              <w:rPr>
                <w:rFonts w:eastAsia="Calibri"/>
                <w:iCs/>
                <w:sz w:val="22"/>
                <w:szCs w:val="22"/>
                <w:lang w:eastAsia="lt-LT"/>
              </w:rPr>
            </w:pPr>
          </w:p>
        </w:tc>
      </w:tr>
      <w:tr w:rsidR="00025137" w14:paraId="34347CBC" w14:textId="77777777">
        <w:tblPrEx>
          <w:tblLook w:val="04A0" w:firstRow="1" w:lastRow="0" w:firstColumn="1" w:lastColumn="0" w:noHBand="0" w:noVBand="1"/>
        </w:tblPrEx>
        <w:trPr>
          <w:gridAfter w:val="1"/>
          <w:wAfter w:w="2" w:type="pct"/>
          <w:trHeight w:val="1250"/>
        </w:trPr>
        <w:tc>
          <w:tcPr>
            <w:tcW w:w="231" w:type="pct"/>
            <w:gridSpan w:val="2"/>
            <w:tcBorders>
              <w:top w:val="single" w:sz="4" w:space="0" w:color="auto"/>
            </w:tcBorders>
            <w:shd w:val="clear" w:color="auto" w:fill="D9D9D9" w:themeFill="background1" w:themeFillShade="D9"/>
          </w:tcPr>
          <w:p w14:paraId="43A6E1BA" w14:textId="77777777" w:rsidR="00025137" w:rsidRDefault="00025137">
            <w:pPr>
              <w:rPr>
                <w:sz w:val="4"/>
                <w:szCs w:val="4"/>
              </w:rPr>
            </w:pPr>
          </w:p>
          <w:p w14:paraId="742E7941" w14:textId="15DE38EF" w:rsidR="00025137" w:rsidRDefault="00C96ABC">
            <w:pPr>
              <w:tabs>
                <w:tab w:val="left" w:pos="4608"/>
                <w:tab w:val="left" w:pos="6569"/>
              </w:tabs>
              <w:rPr>
                <w:rFonts w:eastAsia="Calibri"/>
                <w:iCs/>
                <w:sz w:val="22"/>
                <w:szCs w:val="22"/>
                <w:lang w:eastAsia="lt-LT"/>
              </w:rPr>
            </w:pPr>
            <w:r>
              <w:rPr>
                <w:rFonts w:eastAsia="Calibri"/>
                <w:iCs/>
                <w:sz w:val="22"/>
                <w:szCs w:val="22"/>
                <w:lang w:eastAsia="lt-LT"/>
              </w:rPr>
              <w:t>6.2.</w:t>
            </w:r>
          </w:p>
        </w:tc>
        <w:tc>
          <w:tcPr>
            <w:tcW w:w="2196" w:type="pct"/>
            <w:gridSpan w:val="3"/>
            <w:tcBorders>
              <w:top w:val="single" w:sz="4" w:space="0" w:color="auto"/>
            </w:tcBorders>
            <w:shd w:val="clear" w:color="auto" w:fill="D9D9D9" w:themeFill="background1" w:themeFillShade="D9"/>
          </w:tcPr>
          <w:p w14:paraId="35EEA6E7" w14:textId="77777777" w:rsidR="00025137" w:rsidRDefault="00C96ABC">
            <w:pPr>
              <w:tabs>
                <w:tab w:val="left" w:pos="4608"/>
                <w:tab w:val="left" w:pos="6569"/>
              </w:tabs>
              <w:jc w:val="both"/>
              <w:rPr>
                <w:sz w:val="22"/>
                <w:szCs w:val="22"/>
                <w:lang w:eastAsia="lt-LT"/>
              </w:rPr>
            </w:pPr>
            <w:r>
              <w:rPr>
                <w:b/>
                <w:bCs/>
                <w:iCs/>
                <w:sz w:val="22"/>
                <w:szCs w:val="22"/>
                <w:lang w:eastAsia="lt-LT"/>
              </w:rPr>
              <w:t>Ar p</w:t>
            </w:r>
            <w:r>
              <w:rPr>
                <w:b/>
                <w:bCs/>
                <w:sz w:val="22"/>
                <w:szCs w:val="22"/>
                <w:lang w:eastAsia="lt-LT"/>
              </w:rPr>
              <w:t>rojektas viešinamas visuomenei ar projekto dalyviams skirtuose dokumentuose, vaizdinio poveikio ar informacinėje medžiagoje ir priemonėse</w:t>
            </w:r>
            <w:r>
              <w:rPr>
                <w:sz w:val="22"/>
                <w:szCs w:val="22"/>
                <w:lang w:eastAsia="lt-LT"/>
              </w:rPr>
              <w:t xml:space="preserve">? </w:t>
            </w:r>
          </w:p>
          <w:p w14:paraId="1F85C22A" w14:textId="77777777" w:rsidR="00025137" w:rsidRDefault="00C96ABC">
            <w:pPr>
              <w:tabs>
                <w:tab w:val="left" w:pos="4608"/>
                <w:tab w:val="left" w:pos="6569"/>
              </w:tabs>
              <w:jc w:val="both"/>
              <w:rPr>
                <w:b/>
                <w:bCs/>
                <w:iCs/>
                <w:sz w:val="22"/>
                <w:szCs w:val="22"/>
                <w:lang w:eastAsia="lt-LT"/>
              </w:rPr>
            </w:pPr>
            <w:r>
              <w:rPr>
                <w:i/>
                <w:iCs/>
                <w:sz w:val="22"/>
                <w:szCs w:val="22"/>
                <w:lang w:eastAsia="lt-LT"/>
              </w:rPr>
              <w:t>(Jeigu žymima „Taip“, reikalinga nurodyti viešinimo būdus ir priemones</w:t>
            </w:r>
            <w:r>
              <w:rPr>
                <w:sz w:val="22"/>
                <w:szCs w:val="22"/>
                <w:lang w:eastAsia="lt-LT"/>
              </w:rPr>
              <w:t>.</w:t>
            </w:r>
            <w:r>
              <w:rPr>
                <w:i/>
                <w:iCs/>
                <w:sz w:val="22"/>
                <w:szCs w:val="22"/>
                <w:lang w:eastAsia="lt-LT"/>
              </w:rPr>
              <w:t>)</w:t>
            </w:r>
          </w:p>
        </w:tc>
        <w:tc>
          <w:tcPr>
            <w:tcW w:w="422" w:type="pct"/>
            <w:tcBorders>
              <w:top w:val="single" w:sz="4" w:space="0" w:color="auto"/>
            </w:tcBorders>
          </w:tcPr>
          <w:p w14:paraId="69767B5B" w14:textId="77777777" w:rsidR="00025137" w:rsidRDefault="00C96ABC">
            <w:pPr>
              <w:tabs>
                <w:tab w:val="left" w:pos="4608"/>
                <w:tab w:val="left" w:pos="6569"/>
              </w:tabs>
              <w:rPr>
                <w:bCs/>
                <w:sz w:val="22"/>
                <w:szCs w:val="22"/>
                <w:lang w:eastAsia="lt-LT"/>
              </w:rPr>
            </w:pPr>
            <w:r>
              <w:rPr>
                <w:rFonts w:ascii="Segoe UI Symbol" w:eastAsia="MS Gothic" w:hAnsi="Segoe UI Symbol" w:cs="Segoe UI Symbol"/>
                <w:bCs/>
                <w:sz w:val="22"/>
                <w:szCs w:val="22"/>
                <w:lang w:eastAsia="lt-LT"/>
              </w:rPr>
              <w:t>☐</w:t>
            </w:r>
            <w:r>
              <w:rPr>
                <w:bCs/>
                <w:sz w:val="22"/>
                <w:szCs w:val="22"/>
                <w:lang w:eastAsia="lt-LT"/>
              </w:rPr>
              <w:t xml:space="preserve"> Taip</w:t>
            </w:r>
          </w:p>
          <w:p w14:paraId="01673172" w14:textId="77777777" w:rsidR="00025137" w:rsidRDefault="00C96ABC">
            <w:pPr>
              <w:tabs>
                <w:tab w:val="left" w:pos="4608"/>
                <w:tab w:val="left" w:pos="6569"/>
              </w:tabs>
              <w:rPr>
                <w:bCs/>
                <w:sz w:val="22"/>
                <w:szCs w:val="22"/>
                <w:lang w:eastAsia="lt-LT"/>
              </w:rPr>
            </w:pPr>
            <w:r>
              <w:rPr>
                <w:rFonts w:ascii="Segoe UI Symbol" w:eastAsia="MS Gothic" w:hAnsi="Segoe UI Symbol" w:cs="Segoe UI Symbol"/>
                <w:bCs/>
                <w:sz w:val="22"/>
                <w:szCs w:val="22"/>
                <w:lang w:eastAsia="lt-LT"/>
              </w:rPr>
              <w:t>☐</w:t>
            </w:r>
            <w:r>
              <w:rPr>
                <w:bCs/>
                <w:sz w:val="22"/>
                <w:szCs w:val="22"/>
                <w:lang w:eastAsia="lt-LT"/>
              </w:rPr>
              <w:t xml:space="preserve"> Ne </w:t>
            </w:r>
          </w:p>
          <w:p w14:paraId="6EE09EA7" w14:textId="77777777" w:rsidR="00025137" w:rsidRDefault="00C96ABC">
            <w:pPr>
              <w:tabs>
                <w:tab w:val="left" w:pos="4608"/>
                <w:tab w:val="left" w:pos="6569"/>
              </w:tabs>
              <w:rPr>
                <w:bCs/>
                <w:sz w:val="22"/>
                <w:szCs w:val="22"/>
                <w:lang w:eastAsia="lt-LT"/>
              </w:rPr>
            </w:pPr>
            <w:r>
              <w:rPr>
                <w:rFonts w:ascii="Segoe UI Symbol" w:eastAsia="MS Gothic" w:hAnsi="Segoe UI Symbol" w:cs="Segoe UI Symbol"/>
                <w:bCs/>
                <w:sz w:val="22"/>
                <w:szCs w:val="22"/>
                <w:lang w:eastAsia="lt-LT"/>
              </w:rPr>
              <w:t>☐</w:t>
            </w:r>
            <w:r>
              <w:rPr>
                <w:bCs/>
                <w:sz w:val="22"/>
                <w:szCs w:val="22"/>
                <w:lang w:eastAsia="lt-LT"/>
              </w:rPr>
              <w:t xml:space="preserve"> N/a</w:t>
            </w:r>
          </w:p>
          <w:p w14:paraId="3A336E5F" w14:textId="77777777" w:rsidR="00025137" w:rsidRDefault="00025137">
            <w:pPr>
              <w:tabs>
                <w:tab w:val="left" w:pos="4608"/>
                <w:tab w:val="left" w:pos="6569"/>
              </w:tabs>
              <w:rPr>
                <w:bCs/>
                <w:sz w:val="22"/>
                <w:szCs w:val="22"/>
                <w:lang w:eastAsia="lt-LT"/>
              </w:rPr>
            </w:pPr>
          </w:p>
        </w:tc>
        <w:tc>
          <w:tcPr>
            <w:tcW w:w="2149" w:type="pct"/>
            <w:gridSpan w:val="3"/>
            <w:tcBorders>
              <w:top w:val="single" w:sz="4" w:space="0" w:color="auto"/>
            </w:tcBorders>
          </w:tcPr>
          <w:p w14:paraId="621E01B6" w14:textId="77777777" w:rsidR="00025137" w:rsidRDefault="00C96ABC">
            <w:pPr>
              <w:tabs>
                <w:tab w:val="left" w:pos="4608"/>
                <w:tab w:val="left" w:pos="6569"/>
              </w:tabs>
              <w:rPr>
                <w:rFonts w:eastAsia="Calibri"/>
                <w:iCs/>
                <w:sz w:val="22"/>
                <w:szCs w:val="22"/>
                <w:lang w:eastAsia="lt-LT"/>
              </w:rPr>
            </w:pPr>
            <w:r>
              <w:rPr>
                <w:rFonts w:eastAsia="Calibri"/>
                <w:iCs/>
                <w:sz w:val="22"/>
                <w:szCs w:val="22"/>
                <w:lang w:eastAsia="lt-LT"/>
              </w:rPr>
              <w:t>...</w:t>
            </w:r>
          </w:p>
        </w:tc>
      </w:tr>
      <w:tr w:rsidR="00025137" w14:paraId="0DA46AE2" w14:textId="77777777">
        <w:tblPrEx>
          <w:tblLook w:val="04A0" w:firstRow="1" w:lastRow="0" w:firstColumn="1" w:lastColumn="0" w:noHBand="0" w:noVBand="1"/>
        </w:tblPrEx>
        <w:trPr>
          <w:gridAfter w:val="1"/>
          <w:wAfter w:w="2" w:type="pct"/>
          <w:trHeight w:val="1133"/>
        </w:trPr>
        <w:tc>
          <w:tcPr>
            <w:tcW w:w="231" w:type="pct"/>
            <w:gridSpan w:val="2"/>
            <w:shd w:val="clear" w:color="auto" w:fill="D9D9D9" w:themeFill="background1" w:themeFillShade="D9"/>
          </w:tcPr>
          <w:p w14:paraId="5CA1F510" w14:textId="77777777" w:rsidR="00025137" w:rsidRDefault="00025137">
            <w:pPr>
              <w:rPr>
                <w:sz w:val="4"/>
                <w:szCs w:val="4"/>
              </w:rPr>
            </w:pPr>
          </w:p>
          <w:p w14:paraId="4C434C91" w14:textId="354A034E" w:rsidR="00025137" w:rsidRDefault="00C96ABC">
            <w:pPr>
              <w:tabs>
                <w:tab w:val="left" w:pos="4608"/>
                <w:tab w:val="left" w:pos="6569"/>
              </w:tabs>
              <w:rPr>
                <w:rFonts w:eastAsia="Calibri"/>
                <w:iCs/>
                <w:sz w:val="22"/>
                <w:szCs w:val="22"/>
                <w:lang w:eastAsia="lt-LT"/>
              </w:rPr>
            </w:pPr>
            <w:r>
              <w:rPr>
                <w:rFonts w:eastAsia="Calibri"/>
                <w:iCs/>
                <w:sz w:val="22"/>
                <w:szCs w:val="22"/>
                <w:lang w:eastAsia="lt-LT"/>
              </w:rPr>
              <w:t>6.3.</w:t>
            </w:r>
          </w:p>
        </w:tc>
        <w:tc>
          <w:tcPr>
            <w:tcW w:w="2196" w:type="pct"/>
            <w:gridSpan w:val="3"/>
            <w:shd w:val="clear" w:color="auto" w:fill="D9D9D9" w:themeFill="background1" w:themeFillShade="D9"/>
          </w:tcPr>
          <w:p w14:paraId="4CDD23C7" w14:textId="1DFA4DA1" w:rsidR="00025137" w:rsidRDefault="00C96ABC">
            <w:pPr>
              <w:tabs>
                <w:tab w:val="left" w:pos="4608"/>
                <w:tab w:val="left" w:pos="6569"/>
              </w:tabs>
              <w:jc w:val="both"/>
              <w:rPr>
                <w:b/>
                <w:bCs/>
                <w:iCs/>
                <w:sz w:val="22"/>
                <w:szCs w:val="22"/>
                <w:lang w:eastAsia="lt-LT"/>
              </w:rPr>
            </w:pPr>
            <w:r>
              <w:rPr>
                <w:b/>
                <w:bCs/>
                <w:iCs/>
                <w:sz w:val="22"/>
                <w:szCs w:val="22"/>
                <w:lang w:eastAsia="lt-LT"/>
              </w:rPr>
              <w:t>Ar pakabintas bent vienas ne mažesnio nei A3 formato spausdintas skelbimas (plakatas) arba ekrane paskelbtas lygiavertis pranešimas pagal sutartyje nustatytus reikalavimus?</w:t>
            </w:r>
          </w:p>
          <w:p w14:paraId="5AB25F9C" w14:textId="77777777" w:rsidR="00025137" w:rsidRDefault="00C96ABC">
            <w:pPr>
              <w:tabs>
                <w:tab w:val="left" w:pos="4608"/>
                <w:tab w:val="left" w:pos="6569"/>
              </w:tabs>
              <w:jc w:val="both"/>
              <w:rPr>
                <w:i/>
                <w:sz w:val="22"/>
                <w:szCs w:val="22"/>
                <w:lang w:eastAsia="lt-LT"/>
              </w:rPr>
            </w:pPr>
            <w:r>
              <w:rPr>
                <w:i/>
                <w:sz w:val="22"/>
                <w:szCs w:val="22"/>
                <w:lang w:eastAsia="lt-LT"/>
              </w:rPr>
              <w:t>(Aprašoma, kas atlikta.)</w:t>
            </w:r>
          </w:p>
        </w:tc>
        <w:tc>
          <w:tcPr>
            <w:tcW w:w="422" w:type="pct"/>
          </w:tcPr>
          <w:p w14:paraId="080AC71B" w14:textId="77777777" w:rsidR="00025137" w:rsidRDefault="00C96ABC">
            <w:pPr>
              <w:tabs>
                <w:tab w:val="left" w:pos="4608"/>
                <w:tab w:val="left" w:pos="6569"/>
              </w:tabs>
              <w:rPr>
                <w:bCs/>
                <w:sz w:val="22"/>
                <w:szCs w:val="22"/>
                <w:lang w:eastAsia="lt-LT"/>
              </w:rPr>
            </w:pPr>
            <w:r>
              <w:rPr>
                <w:rFonts w:ascii="Segoe UI Symbol" w:eastAsia="MS Gothic" w:hAnsi="Segoe UI Symbol" w:cs="Segoe UI Symbol"/>
                <w:bCs/>
                <w:sz w:val="22"/>
                <w:szCs w:val="22"/>
                <w:lang w:eastAsia="lt-LT"/>
              </w:rPr>
              <w:t>☐</w:t>
            </w:r>
            <w:r>
              <w:rPr>
                <w:bCs/>
                <w:sz w:val="22"/>
                <w:szCs w:val="22"/>
                <w:lang w:eastAsia="lt-LT"/>
              </w:rPr>
              <w:t xml:space="preserve"> Taip</w:t>
            </w:r>
          </w:p>
          <w:p w14:paraId="20850BB6" w14:textId="77777777" w:rsidR="00025137" w:rsidRDefault="00C96ABC">
            <w:pPr>
              <w:tabs>
                <w:tab w:val="left" w:pos="4608"/>
                <w:tab w:val="left" w:pos="6569"/>
              </w:tabs>
              <w:rPr>
                <w:bCs/>
                <w:sz w:val="22"/>
                <w:szCs w:val="22"/>
                <w:lang w:eastAsia="lt-LT"/>
              </w:rPr>
            </w:pPr>
            <w:r>
              <w:rPr>
                <w:rFonts w:ascii="Segoe UI Symbol" w:eastAsia="MS Gothic" w:hAnsi="Segoe UI Symbol" w:cs="Segoe UI Symbol"/>
                <w:bCs/>
                <w:sz w:val="22"/>
                <w:szCs w:val="22"/>
                <w:lang w:eastAsia="lt-LT"/>
              </w:rPr>
              <w:t>☐</w:t>
            </w:r>
            <w:r>
              <w:rPr>
                <w:bCs/>
                <w:sz w:val="22"/>
                <w:szCs w:val="22"/>
                <w:lang w:eastAsia="lt-LT"/>
              </w:rPr>
              <w:t xml:space="preserve"> Ne </w:t>
            </w:r>
          </w:p>
          <w:p w14:paraId="2B1F01BC" w14:textId="2680E58B" w:rsidR="00025137" w:rsidRDefault="00025137">
            <w:pPr>
              <w:tabs>
                <w:tab w:val="left" w:pos="4608"/>
                <w:tab w:val="left" w:pos="6569"/>
              </w:tabs>
              <w:rPr>
                <w:bCs/>
                <w:sz w:val="22"/>
                <w:szCs w:val="22"/>
                <w:lang w:eastAsia="lt-LT"/>
              </w:rPr>
            </w:pPr>
          </w:p>
        </w:tc>
        <w:tc>
          <w:tcPr>
            <w:tcW w:w="2149" w:type="pct"/>
            <w:gridSpan w:val="3"/>
          </w:tcPr>
          <w:p w14:paraId="5F92611C" w14:textId="77777777" w:rsidR="00025137" w:rsidRDefault="00C96ABC">
            <w:pPr>
              <w:tabs>
                <w:tab w:val="left" w:pos="4608"/>
                <w:tab w:val="left" w:pos="6569"/>
              </w:tabs>
              <w:rPr>
                <w:rFonts w:eastAsia="Calibri"/>
                <w:iCs/>
                <w:sz w:val="22"/>
                <w:szCs w:val="22"/>
                <w:lang w:eastAsia="lt-LT"/>
              </w:rPr>
            </w:pPr>
            <w:r>
              <w:rPr>
                <w:rFonts w:eastAsia="Calibri"/>
                <w:iCs/>
                <w:sz w:val="22"/>
                <w:szCs w:val="22"/>
                <w:lang w:eastAsia="lt-LT"/>
              </w:rPr>
              <w:t>...</w:t>
            </w:r>
          </w:p>
        </w:tc>
      </w:tr>
      <w:tr w:rsidR="00025137" w14:paraId="4186DA62" w14:textId="77777777">
        <w:tblPrEx>
          <w:tblLook w:val="04A0" w:firstRow="1" w:lastRow="0" w:firstColumn="1" w:lastColumn="0" w:noHBand="0" w:noVBand="1"/>
        </w:tblPrEx>
        <w:trPr>
          <w:gridAfter w:val="1"/>
          <w:wAfter w:w="2" w:type="pct"/>
          <w:trHeight w:val="997"/>
        </w:trPr>
        <w:tc>
          <w:tcPr>
            <w:tcW w:w="231" w:type="pct"/>
            <w:gridSpan w:val="2"/>
            <w:shd w:val="clear" w:color="auto" w:fill="D9D9D9" w:themeFill="background1" w:themeFillShade="D9"/>
          </w:tcPr>
          <w:p w14:paraId="77A50F4E" w14:textId="77777777" w:rsidR="00025137" w:rsidRDefault="00025137">
            <w:pPr>
              <w:rPr>
                <w:sz w:val="4"/>
                <w:szCs w:val="4"/>
              </w:rPr>
            </w:pPr>
          </w:p>
          <w:p w14:paraId="12490DD0" w14:textId="4EAABA15" w:rsidR="00025137" w:rsidRDefault="00C96ABC">
            <w:pPr>
              <w:tabs>
                <w:tab w:val="left" w:pos="4608"/>
                <w:tab w:val="left" w:pos="6569"/>
              </w:tabs>
              <w:rPr>
                <w:rFonts w:eastAsia="Calibri"/>
                <w:iCs/>
                <w:sz w:val="22"/>
                <w:szCs w:val="22"/>
                <w:lang w:eastAsia="lt-LT"/>
              </w:rPr>
            </w:pPr>
            <w:r>
              <w:rPr>
                <w:rFonts w:eastAsia="Calibri"/>
                <w:iCs/>
                <w:sz w:val="22"/>
                <w:szCs w:val="22"/>
                <w:lang w:eastAsia="lt-LT"/>
              </w:rPr>
              <w:t>6.4.</w:t>
            </w:r>
          </w:p>
        </w:tc>
        <w:tc>
          <w:tcPr>
            <w:tcW w:w="2196" w:type="pct"/>
            <w:gridSpan w:val="3"/>
            <w:shd w:val="clear" w:color="auto" w:fill="D9D9D9" w:themeFill="background1" w:themeFillShade="D9"/>
          </w:tcPr>
          <w:p w14:paraId="17A39C63" w14:textId="77777777" w:rsidR="00025137" w:rsidRDefault="00C96ABC">
            <w:pPr>
              <w:tabs>
                <w:tab w:val="left" w:pos="4608"/>
                <w:tab w:val="left" w:pos="6569"/>
              </w:tabs>
              <w:jc w:val="both"/>
              <w:rPr>
                <w:b/>
                <w:bCs/>
                <w:iCs/>
                <w:sz w:val="22"/>
                <w:szCs w:val="22"/>
                <w:lang w:eastAsia="lt-LT"/>
              </w:rPr>
            </w:pPr>
            <w:r>
              <w:rPr>
                <w:b/>
                <w:bCs/>
                <w:iCs/>
                <w:sz w:val="22"/>
                <w:szCs w:val="22"/>
                <w:lang w:eastAsia="lt-LT"/>
              </w:rPr>
              <w:t>Ar buvo pasitelktos kitos (papildomos) projekto matomumo ir informavimo apie projektą veiklos?</w:t>
            </w:r>
          </w:p>
          <w:p w14:paraId="7AB341CD" w14:textId="77777777" w:rsidR="00025137" w:rsidRDefault="00C96ABC">
            <w:pPr>
              <w:tabs>
                <w:tab w:val="left" w:pos="4608"/>
                <w:tab w:val="left" w:pos="6569"/>
              </w:tabs>
              <w:jc w:val="both"/>
              <w:rPr>
                <w:i/>
                <w:sz w:val="22"/>
                <w:szCs w:val="22"/>
                <w:lang w:eastAsia="lt-LT"/>
              </w:rPr>
            </w:pPr>
            <w:r>
              <w:rPr>
                <w:i/>
                <w:sz w:val="22"/>
                <w:szCs w:val="22"/>
                <w:lang w:eastAsia="lt-LT"/>
              </w:rPr>
              <w:t>(Jeigu žymima „Taip“, reikia nurodyti kitas komunikacines, informacines priemones.)</w:t>
            </w:r>
          </w:p>
        </w:tc>
        <w:tc>
          <w:tcPr>
            <w:tcW w:w="422" w:type="pct"/>
          </w:tcPr>
          <w:p w14:paraId="49F04C62" w14:textId="77777777" w:rsidR="00025137" w:rsidRDefault="00C96ABC">
            <w:pPr>
              <w:tabs>
                <w:tab w:val="left" w:pos="4608"/>
                <w:tab w:val="left" w:pos="6569"/>
              </w:tabs>
              <w:rPr>
                <w:bCs/>
                <w:sz w:val="22"/>
                <w:szCs w:val="22"/>
                <w:lang w:eastAsia="lt-LT"/>
              </w:rPr>
            </w:pPr>
            <w:r>
              <w:rPr>
                <w:rFonts w:ascii="Segoe UI Symbol" w:hAnsi="Segoe UI Symbol" w:cs="Segoe UI Symbol"/>
                <w:bCs/>
                <w:sz w:val="22"/>
                <w:szCs w:val="22"/>
                <w:lang w:eastAsia="lt-LT"/>
              </w:rPr>
              <w:t>☐</w:t>
            </w:r>
            <w:r>
              <w:rPr>
                <w:bCs/>
                <w:sz w:val="22"/>
                <w:szCs w:val="22"/>
                <w:lang w:eastAsia="lt-LT"/>
              </w:rPr>
              <w:t xml:space="preserve"> Taip</w:t>
            </w:r>
          </w:p>
          <w:p w14:paraId="22AF2FA2" w14:textId="77777777" w:rsidR="00025137" w:rsidRDefault="00C96ABC">
            <w:pPr>
              <w:tabs>
                <w:tab w:val="left" w:pos="4608"/>
                <w:tab w:val="left" w:pos="6569"/>
              </w:tabs>
              <w:rPr>
                <w:bCs/>
                <w:sz w:val="22"/>
                <w:szCs w:val="22"/>
                <w:lang w:eastAsia="lt-LT"/>
              </w:rPr>
            </w:pPr>
            <w:r>
              <w:rPr>
                <w:rFonts w:ascii="Segoe UI Symbol" w:hAnsi="Segoe UI Symbol" w:cs="Segoe UI Symbol"/>
                <w:bCs/>
                <w:sz w:val="22"/>
                <w:szCs w:val="22"/>
                <w:lang w:eastAsia="lt-LT"/>
              </w:rPr>
              <w:t>☐</w:t>
            </w:r>
            <w:r>
              <w:rPr>
                <w:bCs/>
                <w:sz w:val="22"/>
                <w:szCs w:val="22"/>
                <w:lang w:eastAsia="lt-LT"/>
              </w:rPr>
              <w:t xml:space="preserve"> Ne </w:t>
            </w:r>
          </w:p>
          <w:p w14:paraId="35C32023" w14:textId="77777777" w:rsidR="00025137" w:rsidRDefault="00C96ABC">
            <w:pPr>
              <w:tabs>
                <w:tab w:val="left" w:pos="4608"/>
                <w:tab w:val="left" w:pos="6569"/>
              </w:tabs>
              <w:rPr>
                <w:bCs/>
                <w:sz w:val="22"/>
                <w:szCs w:val="22"/>
                <w:lang w:eastAsia="lt-LT"/>
              </w:rPr>
            </w:pPr>
            <w:r>
              <w:rPr>
                <w:rFonts w:ascii="Segoe UI Symbol" w:hAnsi="Segoe UI Symbol" w:cs="Segoe UI Symbol"/>
                <w:bCs/>
                <w:sz w:val="22"/>
                <w:szCs w:val="22"/>
                <w:lang w:eastAsia="lt-LT"/>
              </w:rPr>
              <w:t>☐</w:t>
            </w:r>
            <w:r>
              <w:rPr>
                <w:bCs/>
                <w:sz w:val="22"/>
                <w:szCs w:val="22"/>
                <w:lang w:eastAsia="lt-LT"/>
              </w:rPr>
              <w:t xml:space="preserve"> N/a</w:t>
            </w:r>
          </w:p>
        </w:tc>
        <w:tc>
          <w:tcPr>
            <w:tcW w:w="2149" w:type="pct"/>
            <w:gridSpan w:val="3"/>
          </w:tcPr>
          <w:p w14:paraId="19B4A0BB" w14:textId="77777777" w:rsidR="00025137" w:rsidRDefault="00025137">
            <w:pPr>
              <w:tabs>
                <w:tab w:val="left" w:pos="4608"/>
                <w:tab w:val="left" w:pos="6569"/>
              </w:tabs>
              <w:rPr>
                <w:rFonts w:eastAsia="Calibri"/>
                <w:iCs/>
                <w:sz w:val="22"/>
                <w:szCs w:val="22"/>
                <w:lang w:eastAsia="lt-LT"/>
              </w:rPr>
            </w:pPr>
          </w:p>
        </w:tc>
      </w:tr>
      <w:tr w:rsidR="00025137" w14:paraId="7395B288" w14:textId="77777777">
        <w:trPr>
          <w:trHeight w:val="311"/>
        </w:trPr>
        <w:tc>
          <w:tcPr>
            <w:tcW w:w="5000" w:type="pct"/>
            <w:gridSpan w:val="10"/>
            <w:tcBorders>
              <w:top w:val="single" w:sz="4" w:space="0" w:color="auto"/>
              <w:left w:val="single" w:sz="4" w:space="0" w:color="auto"/>
              <w:bottom w:val="double" w:sz="4" w:space="0" w:color="auto"/>
              <w:right w:val="single" w:sz="4" w:space="0" w:color="auto"/>
            </w:tcBorders>
            <w:shd w:val="clear" w:color="auto" w:fill="D5DCE4"/>
          </w:tcPr>
          <w:p w14:paraId="39A7C0A1" w14:textId="643AC4DE" w:rsidR="00025137" w:rsidRDefault="00C96ABC">
            <w:pPr>
              <w:tabs>
                <w:tab w:val="left" w:pos="4608"/>
                <w:tab w:val="left" w:pos="6569"/>
              </w:tabs>
              <w:spacing w:line="276" w:lineRule="auto"/>
              <w:rPr>
                <w:rFonts w:eastAsia="Calibri"/>
                <w:b/>
                <w:sz w:val="22"/>
                <w:szCs w:val="22"/>
                <w:lang w:eastAsia="lt-LT"/>
              </w:rPr>
            </w:pPr>
            <w:r>
              <w:rPr>
                <w:rFonts w:eastAsia="Calibri"/>
                <w:b/>
                <w:sz w:val="22"/>
                <w:szCs w:val="22"/>
                <w:lang w:eastAsia="lt-LT"/>
              </w:rPr>
              <w:t>7. Klausimai</w:t>
            </w:r>
          </w:p>
        </w:tc>
      </w:tr>
      <w:tr w:rsidR="00025137" w14:paraId="47DCA817" w14:textId="77777777">
        <w:trPr>
          <w:trHeight w:val="88"/>
        </w:trPr>
        <w:tc>
          <w:tcPr>
            <w:tcW w:w="258" w:type="pct"/>
            <w:gridSpan w:val="3"/>
            <w:tcBorders>
              <w:left w:val="single" w:sz="4" w:space="0" w:color="auto"/>
              <w:right w:val="single" w:sz="4" w:space="0" w:color="auto"/>
            </w:tcBorders>
            <w:shd w:val="clear" w:color="auto" w:fill="D9D9D9" w:themeFill="background1" w:themeFillShade="D9"/>
            <w:vAlign w:val="center"/>
          </w:tcPr>
          <w:p w14:paraId="5483FA6E" w14:textId="23A6B7DA" w:rsidR="00025137" w:rsidRDefault="00025137">
            <w:pPr>
              <w:tabs>
                <w:tab w:val="left" w:pos="4608"/>
                <w:tab w:val="left" w:pos="6569"/>
              </w:tabs>
              <w:rPr>
                <w:rFonts w:eastAsia="Calibri"/>
                <w:bCs/>
                <w:sz w:val="22"/>
                <w:szCs w:val="22"/>
                <w:lang w:eastAsia="lt-LT"/>
              </w:rPr>
            </w:pPr>
          </w:p>
        </w:tc>
        <w:tc>
          <w:tcPr>
            <w:tcW w:w="4311" w:type="pct"/>
            <w:gridSpan w:val="5"/>
            <w:tcBorders>
              <w:left w:val="single" w:sz="4" w:space="0" w:color="auto"/>
              <w:right w:val="single" w:sz="4" w:space="0" w:color="auto"/>
            </w:tcBorders>
            <w:shd w:val="clear" w:color="auto" w:fill="D9D9D9" w:themeFill="background1" w:themeFillShade="D9"/>
          </w:tcPr>
          <w:p w14:paraId="662B3C2E" w14:textId="77777777" w:rsidR="00025137" w:rsidRDefault="00C96ABC">
            <w:pPr>
              <w:tabs>
                <w:tab w:val="left" w:pos="4608"/>
                <w:tab w:val="left" w:pos="6569"/>
              </w:tabs>
              <w:jc w:val="both"/>
              <w:rPr>
                <w:sz w:val="22"/>
                <w:szCs w:val="22"/>
              </w:rPr>
            </w:pPr>
            <w:r>
              <w:rPr>
                <w:sz w:val="22"/>
                <w:szCs w:val="22"/>
              </w:rPr>
              <w:t xml:space="preserve">Ar patvirtinate, kad: </w:t>
            </w:r>
          </w:p>
        </w:tc>
        <w:tc>
          <w:tcPr>
            <w:tcW w:w="431" w:type="pct"/>
            <w:gridSpan w:val="2"/>
            <w:tcBorders>
              <w:top w:val="single" w:sz="4" w:space="0" w:color="auto"/>
              <w:left w:val="single" w:sz="4" w:space="0" w:color="auto"/>
              <w:bottom w:val="single" w:sz="4" w:space="0" w:color="auto"/>
              <w:right w:val="single" w:sz="4" w:space="0" w:color="auto"/>
            </w:tcBorders>
          </w:tcPr>
          <w:p w14:paraId="23B091F8" w14:textId="77777777" w:rsidR="00025137" w:rsidRDefault="00025137">
            <w:pPr>
              <w:tabs>
                <w:tab w:val="left" w:pos="4608"/>
                <w:tab w:val="left" w:pos="6569"/>
              </w:tabs>
              <w:rPr>
                <w:bCs/>
                <w:sz w:val="22"/>
                <w:szCs w:val="22"/>
              </w:rPr>
            </w:pPr>
          </w:p>
        </w:tc>
      </w:tr>
      <w:tr w:rsidR="00025137" w14:paraId="7730D932" w14:textId="77777777">
        <w:trPr>
          <w:trHeight w:val="88"/>
        </w:trPr>
        <w:tc>
          <w:tcPr>
            <w:tcW w:w="258" w:type="pct"/>
            <w:gridSpan w:val="3"/>
            <w:tcBorders>
              <w:left w:val="single" w:sz="4" w:space="0" w:color="auto"/>
              <w:right w:val="single" w:sz="4" w:space="0" w:color="auto"/>
            </w:tcBorders>
            <w:shd w:val="clear" w:color="auto" w:fill="D9D9D9" w:themeFill="background1" w:themeFillShade="D9"/>
            <w:vAlign w:val="center"/>
          </w:tcPr>
          <w:p w14:paraId="772961C1" w14:textId="28C12252" w:rsidR="00025137" w:rsidRDefault="00C96ABC">
            <w:pPr>
              <w:tabs>
                <w:tab w:val="left" w:pos="4608"/>
                <w:tab w:val="left" w:pos="6569"/>
              </w:tabs>
              <w:spacing w:line="259" w:lineRule="auto"/>
              <w:jc w:val="both"/>
              <w:rPr>
                <w:rFonts w:eastAsia="Calibri"/>
                <w:bCs/>
                <w:kern w:val="2"/>
                <w:sz w:val="22"/>
                <w:szCs w:val="22"/>
                <w:lang w:eastAsia="lt-LT"/>
              </w:rPr>
            </w:pPr>
            <w:r>
              <w:rPr>
                <w:rFonts w:eastAsia="Calibri"/>
                <w:bCs/>
                <w:kern w:val="2"/>
                <w:sz w:val="22"/>
                <w:szCs w:val="22"/>
                <w:lang w:eastAsia="lt-LT"/>
              </w:rPr>
              <w:t>7.1.</w:t>
            </w:r>
          </w:p>
        </w:tc>
        <w:tc>
          <w:tcPr>
            <w:tcW w:w="4311" w:type="pct"/>
            <w:gridSpan w:val="5"/>
            <w:tcBorders>
              <w:left w:val="single" w:sz="4" w:space="0" w:color="auto"/>
              <w:right w:val="single" w:sz="4" w:space="0" w:color="auto"/>
            </w:tcBorders>
            <w:shd w:val="clear" w:color="auto" w:fill="D9D9D9" w:themeFill="background1" w:themeFillShade="D9"/>
          </w:tcPr>
          <w:p w14:paraId="09981C6E" w14:textId="2AFA40D3" w:rsidR="00025137" w:rsidRDefault="00C96ABC">
            <w:pPr>
              <w:tabs>
                <w:tab w:val="left" w:pos="4608"/>
                <w:tab w:val="left" w:pos="6569"/>
              </w:tabs>
              <w:jc w:val="both"/>
              <w:rPr>
                <w:bCs/>
                <w:sz w:val="22"/>
                <w:szCs w:val="22"/>
              </w:rPr>
            </w:pPr>
            <w:r>
              <w:rPr>
                <w:sz w:val="22"/>
                <w:szCs w:val="22"/>
              </w:rPr>
              <w:t xml:space="preserve">Aš ir (arba) mano atstovaujamas paramos gavėjas nesu / nėra padaręs Reglamento </w:t>
            </w:r>
            <w:r>
              <w:rPr>
                <w:color w:val="0563C1"/>
                <w:sz w:val="22"/>
                <w:szCs w:val="22"/>
                <w:u w:val="single"/>
              </w:rPr>
              <w:t>(EB) Nr. 1005/2008</w:t>
            </w:r>
            <w:r>
              <w:rPr>
                <w:sz w:val="22"/>
                <w:szCs w:val="22"/>
              </w:rPr>
              <w:t xml:space="preserve"> 42 straipsnyje, Tarybos reglamento </w:t>
            </w:r>
            <w:r>
              <w:rPr>
                <w:color w:val="0563C1"/>
                <w:sz w:val="22"/>
                <w:szCs w:val="22"/>
                <w:u w:val="single"/>
              </w:rPr>
              <w:t>(EB) Nr. 1224/2009</w:t>
            </w:r>
            <w:r>
              <w:rPr>
                <w:sz w:val="22"/>
                <w:szCs w:val="22"/>
              </w:rPr>
              <w:t xml:space="preserve"> 90 straipsnyje arba kituose Europos Parlamento ir Tarybos pagal BŽP priimtuose teisės aktuose nurodytų sunkių pažeidimų; nesu / nėra susijęs su Reglamento </w:t>
            </w:r>
            <w:r>
              <w:rPr>
                <w:color w:val="0563C1"/>
                <w:sz w:val="22"/>
                <w:szCs w:val="22"/>
                <w:u w:val="single"/>
              </w:rPr>
              <w:t>(EB) Nr. 1005/2008</w:t>
            </w:r>
            <w:r>
              <w:rPr>
                <w:sz w:val="22"/>
                <w:szCs w:val="22"/>
              </w:rPr>
              <w:t xml:space="preserve"> 40 straipsnio 3 dalyje nustatytame Sąjungos NNN žvejybą vykdančių laivų sąraše nurodyto žvejybos laivo arba laivo, plaukiojančio su nebendradarbiaujančiomis trečiosiomis valstybėmis pripažintų valstybių, kaip  to reglamento 33 straipsnyje, vėliava, eksploatavimu, valdymu arba nuosavybe; nėra / nesu padaręs kurių nors iš Europos Parlamento ir Tarybos direktyvos </w:t>
            </w:r>
            <w:r>
              <w:rPr>
                <w:color w:val="0563C1"/>
                <w:sz w:val="22"/>
                <w:szCs w:val="22"/>
                <w:u w:val="single"/>
              </w:rPr>
              <w:t>2008/99/EB</w:t>
            </w:r>
            <w:r>
              <w:rPr>
                <w:sz w:val="22"/>
                <w:szCs w:val="22"/>
              </w:rPr>
              <w:t xml:space="preserve"> 3 ir 4 straipsniuose nurodytų nusikaltimų aplinkai, jei </w:t>
            </w:r>
            <w:r>
              <w:rPr>
                <w:sz w:val="22"/>
                <w:szCs w:val="22"/>
                <w:lang w:eastAsia="lt-LT"/>
              </w:rPr>
              <w:t>PSK</w:t>
            </w:r>
            <w:r>
              <w:rPr>
                <w:sz w:val="22"/>
                <w:szCs w:val="22"/>
              </w:rPr>
              <w:t xml:space="preserve"> teikiamas paramai pagal reglamento </w:t>
            </w:r>
            <w:r>
              <w:rPr>
                <w:color w:val="0563C1"/>
                <w:sz w:val="22"/>
                <w:szCs w:val="22"/>
                <w:u w:val="single"/>
                <w:lang w:eastAsia="lt-LT"/>
              </w:rPr>
              <w:t>(ES) 2021/1139</w:t>
            </w:r>
            <w:r>
              <w:rPr>
                <w:sz w:val="22"/>
                <w:szCs w:val="22"/>
                <w:lang w:eastAsia="lt-LT"/>
              </w:rPr>
              <w:t xml:space="preserve"> </w:t>
            </w:r>
            <w:r>
              <w:rPr>
                <w:sz w:val="22"/>
                <w:szCs w:val="22"/>
              </w:rPr>
              <w:t xml:space="preserve">27 straipsnį; kompetentinga institucija galutiniu sprendimu nėra nustačiusi, kad aš ir (arba) mano atstovaujamas pareiškėjas sukčiavo, kaip </w:t>
            </w:r>
            <w:r>
              <w:rPr>
                <w:sz w:val="22"/>
                <w:szCs w:val="22"/>
              </w:rPr>
              <w:lastRenderedPageBreak/>
              <w:t>apibrėžta Direktyvos</w:t>
            </w:r>
            <w:r>
              <w:rPr>
                <w:color w:val="0563C1"/>
                <w:sz w:val="22"/>
                <w:szCs w:val="22"/>
                <w:u w:val="single"/>
              </w:rPr>
              <w:t>(ES) 2017/1371</w:t>
            </w:r>
            <w:r>
              <w:rPr>
                <w:sz w:val="22"/>
                <w:szCs w:val="22"/>
              </w:rPr>
              <w:t xml:space="preserve"> 3 straipsnyje, kiek tai susiję su EJRŽF arba EJRŽAF; arba yra pasibaigęs Reglamente </w:t>
            </w:r>
            <w:r>
              <w:rPr>
                <w:color w:val="0563C1"/>
                <w:sz w:val="22"/>
                <w:szCs w:val="22"/>
                <w:u w:val="single"/>
              </w:rPr>
              <w:t>2022/2181</w:t>
            </w:r>
            <w:r>
              <w:rPr>
                <w:sz w:val="22"/>
                <w:szCs w:val="22"/>
              </w:rPr>
              <w:t xml:space="preserve">, taikant jo II priedą, nurodytas </w:t>
            </w:r>
            <w:r>
              <w:rPr>
                <w:sz w:val="22"/>
                <w:szCs w:val="22"/>
                <w:lang w:eastAsia="lt-LT"/>
              </w:rPr>
              <w:t>PSK</w:t>
            </w:r>
            <w:r>
              <w:rPr>
                <w:sz w:val="22"/>
                <w:szCs w:val="22"/>
              </w:rPr>
              <w:t xml:space="preserve"> nepriimtinumo dėl šių pažeidimų įvykdymo laikotarpis.</w:t>
            </w:r>
          </w:p>
        </w:tc>
        <w:tc>
          <w:tcPr>
            <w:tcW w:w="431" w:type="pct"/>
            <w:gridSpan w:val="2"/>
            <w:tcBorders>
              <w:top w:val="single" w:sz="4" w:space="0" w:color="auto"/>
              <w:left w:val="single" w:sz="4" w:space="0" w:color="auto"/>
              <w:bottom w:val="single" w:sz="4" w:space="0" w:color="auto"/>
              <w:right w:val="single" w:sz="4" w:space="0" w:color="auto"/>
            </w:tcBorders>
          </w:tcPr>
          <w:p w14:paraId="2B87706B" w14:textId="77777777" w:rsidR="00025137" w:rsidRDefault="00C96ABC">
            <w:pPr>
              <w:tabs>
                <w:tab w:val="left" w:pos="4608"/>
                <w:tab w:val="left" w:pos="6569"/>
              </w:tabs>
              <w:rPr>
                <w:bCs/>
                <w:sz w:val="22"/>
                <w:szCs w:val="22"/>
              </w:rPr>
            </w:pPr>
            <w:r>
              <w:rPr>
                <w:rFonts w:ascii="Segoe UI Symbol" w:eastAsia="MS Gothic" w:hAnsi="Segoe UI Symbol" w:cs="Segoe UI Symbol"/>
                <w:bCs/>
                <w:sz w:val="22"/>
                <w:szCs w:val="22"/>
              </w:rPr>
              <w:lastRenderedPageBreak/>
              <w:t>☐</w:t>
            </w:r>
            <w:r>
              <w:rPr>
                <w:bCs/>
                <w:sz w:val="22"/>
                <w:szCs w:val="22"/>
              </w:rPr>
              <w:t xml:space="preserve"> Taip</w:t>
            </w:r>
          </w:p>
          <w:p w14:paraId="05F08527" w14:textId="77777777" w:rsidR="00025137" w:rsidRDefault="00C96ABC">
            <w:pPr>
              <w:tabs>
                <w:tab w:val="left" w:pos="4608"/>
                <w:tab w:val="left" w:pos="6569"/>
              </w:tabs>
              <w:rPr>
                <w:bCs/>
                <w:sz w:val="22"/>
                <w:szCs w:val="22"/>
              </w:rPr>
            </w:pPr>
            <w:r>
              <w:rPr>
                <w:rFonts w:ascii="Segoe UI Symbol" w:eastAsia="MS Gothic" w:hAnsi="Segoe UI Symbol" w:cs="Segoe UI Symbol"/>
                <w:bCs/>
                <w:sz w:val="22"/>
                <w:szCs w:val="22"/>
              </w:rPr>
              <w:t>☐</w:t>
            </w:r>
            <w:r>
              <w:rPr>
                <w:bCs/>
                <w:sz w:val="22"/>
                <w:szCs w:val="22"/>
              </w:rPr>
              <w:t xml:space="preserve"> Ne</w:t>
            </w:r>
          </w:p>
        </w:tc>
      </w:tr>
      <w:tr w:rsidR="00025137" w14:paraId="7267600F" w14:textId="77777777">
        <w:trPr>
          <w:trHeight w:val="88"/>
        </w:trPr>
        <w:tc>
          <w:tcPr>
            <w:tcW w:w="258" w:type="pct"/>
            <w:gridSpan w:val="3"/>
            <w:tcBorders>
              <w:left w:val="single" w:sz="4" w:space="0" w:color="auto"/>
              <w:right w:val="single" w:sz="4" w:space="0" w:color="auto"/>
            </w:tcBorders>
            <w:shd w:val="clear" w:color="auto" w:fill="D9D9D9" w:themeFill="background1" w:themeFillShade="D9"/>
            <w:vAlign w:val="center"/>
          </w:tcPr>
          <w:p w14:paraId="28093D90" w14:textId="1D6252C6" w:rsidR="00025137" w:rsidRDefault="00C96ABC">
            <w:pPr>
              <w:tabs>
                <w:tab w:val="left" w:pos="4608"/>
                <w:tab w:val="left" w:pos="6569"/>
              </w:tabs>
              <w:rPr>
                <w:rFonts w:eastAsia="Calibri"/>
                <w:bCs/>
                <w:sz w:val="22"/>
                <w:szCs w:val="22"/>
                <w:lang w:eastAsia="lt-LT"/>
              </w:rPr>
            </w:pPr>
            <w:r>
              <w:rPr>
                <w:rFonts w:eastAsia="Calibri"/>
                <w:bCs/>
                <w:sz w:val="22"/>
                <w:szCs w:val="22"/>
                <w:lang w:eastAsia="lt-LT"/>
              </w:rPr>
              <w:t>7.2.</w:t>
            </w:r>
          </w:p>
        </w:tc>
        <w:tc>
          <w:tcPr>
            <w:tcW w:w="4311" w:type="pct"/>
            <w:gridSpan w:val="5"/>
            <w:tcBorders>
              <w:left w:val="single" w:sz="4" w:space="0" w:color="auto"/>
              <w:right w:val="single" w:sz="4" w:space="0" w:color="auto"/>
            </w:tcBorders>
            <w:shd w:val="clear" w:color="auto" w:fill="D9D9D9" w:themeFill="background1" w:themeFillShade="D9"/>
          </w:tcPr>
          <w:p w14:paraId="058B9475" w14:textId="77777777" w:rsidR="00025137" w:rsidRDefault="00C96ABC">
            <w:pPr>
              <w:tabs>
                <w:tab w:val="left" w:pos="4608"/>
                <w:tab w:val="left" w:pos="6569"/>
              </w:tabs>
              <w:jc w:val="both"/>
              <w:rPr>
                <w:bCs/>
                <w:sz w:val="22"/>
                <w:szCs w:val="22"/>
              </w:rPr>
            </w:pPr>
            <w:r>
              <w:rPr>
                <w:sz w:val="22"/>
                <w:szCs w:val="22"/>
                <w:lang w:eastAsia="lt-LT"/>
              </w:rPr>
              <w:t xml:space="preserve">Man ir (arba) mano atstovaujamam paramos gavėjui, kuris yra juridinis asmuo, </w:t>
            </w:r>
            <w:r>
              <w:rPr>
                <w:sz w:val="22"/>
                <w:szCs w:val="22"/>
              </w:rPr>
              <w:t xml:space="preserve">nėra iškelta byla dėl bankroto arba restruktūrizavimo, nėra pradėtas ikiteisminis tyrimas dėl ūkinės </w:t>
            </w:r>
            <w:r>
              <w:rPr>
                <w:bCs/>
                <w:sz w:val="22"/>
                <w:szCs w:val="22"/>
              </w:rPr>
              <w:t>ir (arba) ekonominės</w:t>
            </w:r>
            <w:r>
              <w:rPr>
                <w:sz w:val="22"/>
                <w:szCs w:val="22"/>
              </w:rPr>
              <w:t xml:space="preserve"> veiklos arba jis nėra likviduojamas, nėra priimtas kreditorių susirinkimo nutarimas bankroto procedūras vykdyti ne teismo tvarka.</w:t>
            </w:r>
          </w:p>
        </w:tc>
        <w:tc>
          <w:tcPr>
            <w:tcW w:w="431" w:type="pct"/>
            <w:gridSpan w:val="2"/>
            <w:tcBorders>
              <w:top w:val="single" w:sz="4" w:space="0" w:color="auto"/>
              <w:left w:val="single" w:sz="4" w:space="0" w:color="auto"/>
              <w:bottom w:val="single" w:sz="4" w:space="0" w:color="auto"/>
              <w:right w:val="single" w:sz="4" w:space="0" w:color="auto"/>
            </w:tcBorders>
          </w:tcPr>
          <w:p w14:paraId="56CB097F" w14:textId="77777777" w:rsidR="00025137" w:rsidRDefault="00C96ABC">
            <w:pPr>
              <w:tabs>
                <w:tab w:val="left" w:pos="4608"/>
                <w:tab w:val="left" w:pos="6569"/>
              </w:tabs>
              <w:rPr>
                <w:bCs/>
                <w:sz w:val="22"/>
                <w:szCs w:val="22"/>
              </w:rPr>
            </w:pPr>
            <w:r>
              <w:rPr>
                <w:rFonts w:ascii="Segoe UI Symbol" w:eastAsia="MS Gothic" w:hAnsi="Segoe UI Symbol" w:cs="Segoe UI Symbol"/>
                <w:bCs/>
                <w:sz w:val="22"/>
                <w:szCs w:val="22"/>
              </w:rPr>
              <w:t>☐</w:t>
            </w:r>
            <w:r>
              <w:rPr>
                <w:bCs/>
                <w:sz w:val="22"/>
                <w:szCs w:val="22"/>
              </w:rPr>
              <w:t xml:space="preserve"> Taip</w:t>
            </w:r>
          </w:p>
          <w:p w14:paraId="4638216E" w14:textId="77777777" w:rsidR="00025137" w:rsidRDefault="00C96ABC">
            <w:pPr>
              <w:tabs>
                <w:tab w:val="left" w:pos="4608"/>
                <w:tab w:val="left" w:pos="6569"/>
              </w:tabs>
              <w:rPr>
                <w:bCs/>
                <w:sz w:val="22"/>
                <w:szCs w:val="22"/>
              </w:rPr>
            </w:pPr>
            <w:r>
              <w:rPr>
                <w:rFonts w:ascii="Segoe UI Symbol" w:eastAsia="MS Gothic" w:hAnsi="Segoe UI Symbol" w:cs="Segoe UI Symbol"/>
                <w:bCs/>
                <w:sz w:val="22"/>
                <w:szCs w:val="22"/>
              </w:rPr>
              <w:t>☐</w:t>
            </w:r>
            <w:r>
              <w:rPr>
                <w:bCs/>
                <w:sz w:val="22"/>
                <w:szCs w:val="22"/>
              </w:rPr>
              <w:t xml:space="preserve"> Ne</w:t>
            </w:r>
          </w:p>
        </w:tc>
      </w:tr>
      <w:tr w:rsidR="00025137" w14:paraId="7865A72A" w14:textId="77777777">
        <w:trPr>
          <w:trHeight w:val="88"/>
        </w:trPr>
        <w:tc>
          <w:tcPr>
            <w:tcW w:w="258" w:type="pct"/>
            <w:gridSpan w:val="3"/>
            <w:tcBorders>
              <w:left w:val="single" w:sz="4" w:space="0" w:color="auto"/>
              <w:right w:val="single" w:sz="4" w:space="0" w:color="auto"/>
            </w:tcBorders>
            <w:shd w:val="clear" w:color="auto" w:fill="D9D9D9" w:themeFill="background1" w:themeFillShade="D9"/>
            <w:vAlign w:val="center"/>
          </w:tcPr>
          <w:p w14:paraId="02DD1D42" w14:textId="1B5FC08F" w:rsidR="00025137" w:rsidRDefault="00C96ABC">
            <w:pPr>
              <w:tabs>
                <w:tab w:val="left" w:pos="4608"/>
                <w:tab w:val="left" w:pos="6569"/>
              </w:tabs>
              <w:rPr>
                <w:rFonts w:eastAsia="Calibri"/>
                <w:bCs/>
                <w:sz w:val="22"/>
                <w:szCs w:val="22"/>
                <w:lang w:eastAsia="lt-LT"/>
              </w:rPr>
            </w:pPr>
            <w:r>
              <w:rPr>
                <w:rFonts w:eastAsia="Calibri"/>
                <w:bCs/>
                <w:sz w:val="22"/>
                <w:szCs w:val="22"/>
                <w:lang w:eastAsia="lt-LT"/>
              </w:rPr>
              <w:t>7.3.</w:t>
            </w:r>
          </w:p>
        </w:tc>
        <w:tc>
          <w:tcPr>
            <w:tcW w:w="4311" w:type="pct"/>
            <w:gridSpan w:val="5"/>
            <w:tcBorders>
              <w:left w:val="single" w:sz="4" w:space="0" w:color="auto"/>
              <w:right w:val="single" w:sz="4" w:space="0" w:color="auto"/>
            </w:tcBorders>
            <w:shd w:val="clear" w:color="auto" w:fill="D9D9D9" w:themeFill="background1" w:themeFillShade="D9"/>
          </w:tcPr>
          <w:p w14:paraId="77B81F8D" w14:textId="77777777" w:rsidR="00025137" w:rsidRDefault="00C96ABC">
            <w:pPr>
              <w:tabs>
                <w:tab w:val="left" w:pos="4608"/>
                <w:tab w:val="left" w:pos="6569"/>
              </w:tabs>
              <w:jc w:val="both"/>
              <w:rPr>
                <w:bCs/>
                <w:sz w:val="22"/>
                <w:szCs w:val="22"/>
              </w:rPr>
            </w:pPr>
            <w:r>
              <w:rPr>
                <w:sz w:val="22"/>
                <w:szCs w:val="22"/>
                <w:lang w:eastAsia="lt-LT"/>
              </w:rPr>
              <w:t xml:space="preserve">Man ir (arba) mano atstovaujamam paramos gavėjui nėra </w:t>
            </w:r>
            <w:r>
              <w:rPr>
                <w:sz w:val="22"/>
                <w:szCs w:val="22"/>
              </w:rPr>
              <w:t>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(Juridinių asmenų ar kitų organizacijų, neturinčių juridinio asmens statuso, kurios nuosavybės teise priklauso arba yra kontroliuojamos subjekto, kuriam taikomos sankcijos, sąrašas skelbiamas Finansinių nusikaltimų tyrimų tarnybos svetainėje https://fntt.lt/lt/tarptautines-finansines-sankcijos/4166), arba veikloje, veiksmuose, sandoriuose dalyvauja užsieniečiai, įtraukti į užsieniečių, kuriems draudžiama atvykti į Lietuvos Respubliką, viešąjį sąrašą, skelbiamą Migracijos departamento prie Lietuvos Respublikos vidaus reikalų ministerijos interneto svetainėje www.migracija.lt.</w:t>
            </w:r>
          </w:p>
        </w:tc>
        <w:tc>
          <w:tcPr>
            <w:tcW w:w="431" w:type="pct"/>
            <w:gridSpan w:val="2"/>
            <w:tcBorders>
              <w:top w:val="single" w:sz="4" w:space="0" w:color="auto"/>
              <w:left w:val="single" w:sz="4" w:space="0" w:color="auto"/>
              <w:bottom w:val="single" w:sz="4" w:space="0" w:color="auto"/>
              <w:right w:val="single" w:sz="4" w:space="0" w:color="auto"/>
            </w:tcBorders>
          </w:tcPr>
          <w:p w14:paraId="6D9F555D" w14:textId="77777777" w:rsidR="00025137" w:rsidRDefault="00C96ABC">
            <w:pPr>
              <w:tabs>
                <w:tab w:val="left" w:pos="4608"/>
                <w:tab w:val="left" w:pos="6569"/>
              </w:tabs>
              <w:rPr>
                <w:bCs/>
                <w:sz w:val="22"/>
                <w:szCs w:val="22"/>
              </w:rPr>
            </w:pPr>
            <w:r>
              <w:rPr>
                <w:rFonts w:ascii="Segoe UI Symbol" w:eastAsia="MS Gothic" w:hAnsi="Segoe UI Symbol" w:cs="Segoe UI Symbol"/>
                <w:bCs/>
                <w:sz w:val="22"/>
                <w:szCs w:val="22"/>
              </w:rPr>
              <w:t>☐</w:t>
            </w:r>
            <w:r>
              <w:rPr>
                <w:bCs/>
                <w:sz w:val="22"/>
                <w:szCs w:val="22"/>
              </w:rPr>
              <w:t xml:space="preserve"> Taip</w:t>
            </w:r>
          </w:p>
          <w:p w14:paraId="149ACC58" w14:textId="77777777" w:rsidR="00025137" w:rsidRDefault="00C96ABC">
            <w:pPr>
              <w:tabs>
                <w:tab w:val="left" w:pos="4608"/>
                <w:tab w:val="left" w:pos="6569"/>
              </w:tabs>
              <w:rPr>
                <w:bCs/>
                <w:sz w:val="22"/>
                <w:szCs w:val="22"/>
              </w:rPr>
            </w:pPr>
            <w:r>
              <w:rPr>
                <w:rFonts w:ascii="Segoe UI Symbol" w:eastAsia="MS Gothic" w:hAnsi="Segoe UI Symbol" w:cs="Segoe UI Symbol"/>
                <w:bCs/>
                <w:sz w:val="22"/>
                <w:szCs w:val="22"/>
              </w:rPr>
              <w:t>☐</w:t>
            </w:r>
            <w:r>
              <w:rPr>
                <w:bCs/>
                <w:sz w:val="22"/>
                <w:szCs w:val="22"/>
              </w:rPr>
              <w:t xml:space="preserve"> Ne</w:t>
            </w:r>
          </w:p>
          <w:p w14:paraId="119E13AE" w14:textId="77777777" w:rsidR="00025137" w:rsidRDefault="00025137">
            <w:pPr>
              <w:tabs>
                <w:tab w:val="left" w:pos="4608"/>
                <w:tab w:val="left" w:pos="6569"/>
              </w:tabs>
              <w:rPr>
                <w:bCs/>
                <w:sz w:val="22"/>
                <w:szCs w:val="22"/>
              </w:rPr>
            </w:pPr>
          </w:p>
        </w:tc>
      </w:tr>
      <w:tr w:rsidR="00025137" w14:paraId="137FDE0D" w14:textId="77777777">
        <w:trPr>
          <w:trHeight w:val="88"/>
        </w:trPr>
        <w:tc>
          <w:tcPr>
            <w:tcW w:w="258" w:type="pct"/>
            <w:gridSpan w:val="3"/>
            <w:tcBorders>
              <w:left w:val="single" w:sz="4" w:space="0" w:color="auto"/>
              <w:right w:val="single" w:sz="4" w:space="0" w:color="auto"/>
            </w:tcBorders>
            <w:shd w:val="clear" w:color="auto" w:fill="D9D9D9" w:themeFill="background1" w:themeFillShade="D9"/>
            <w:vAlign w:val="center"/>
          </w:tcPr>
          <w:p w14:paraId="6ECAF5DC" w14:textId="76F21D48" w:rsidR="00025137" w:rsidRDefault="00C96ABC">
            <w:pPr>
              <w:tabs>
                <w:tab w:val="left" w:pos="4608"/>
                <w:tab w:val="left" w:pos="6569"/>
              </w:tabs>
              <w:rPr>
                <w:rFonts w:eastAsia="Calibri"/>
                <w:bCs/>
                <w:sz w:val="22"/>
                <w:szCs w:val="22"/>
                <w:lang w:eastAsia="lt-LT"/>
              </w:rPr>
            </w:pPr>
            <w:r>
              <w:rPr>
                <w:rFonts w:eastAsia="Calibri"/>
                <w:bCs/>
                <w:sz w:val="22"/>
                <w:szCs w:val="22"/>
                <w:lang w:eastAsia="lt-LT"/>
              </w:rPr>
              <w:t>7.4.</w:t>
            </w:r>
          </w:p>
        </w:tc>
        <w:tc>
          <w:tcPr>
            <w:tcW w:w="4311" w:type="pct"/>
            <w:gridSpan w:val="5"/>
            <w:tcBorders>
              <w:left w:val="single" w:sz="4" w:space="0" w:color="auto"/>
              <w:right w:val="single" w:sz="4" w:space="0" w:color="auto"/>
            </w:tcBorders>
            <w:shd w:val="clear" w:color="auto" w:fill="D9D9D9" w:themeFill="background1" w:themeFillShade="D9"/>
          </w:tcPr>
          <w:p w14:paraId="7B46DFA5" w14:textId="4FD1599D" w:rsidR="00025137" w:rsidRDefault="00C96ABC">
            <w:pPr>
              <w:tabs>
                <w:tab w:val="left" w:pos="4608"/>
                <w:tab w:val="left" w:pos="6569"/>
              </w:tabs>
              <w:jc w:val="both"/>
              <w:rPr>
                <w:bCs/>
                <w:sz w:val="22"/>
                <w:szCs w:val="22"/>
              </w:rPr>
            </w:pPr>
            <w:r>
              <w:rPr>
                <w:sz w:val="22"/>
                <w:szCs w:val="22"/>
                <w:lang w:eastAsia="lt-LT"/>
              </w:rPr>
              <w:t>Mano ir (arba) mano atstovaujamo paramos gavėjo įgyvendinamų projekto veiklų išlaidos nefinansuojamos pagal kitus paramos gavėjo įgyvendintus ir (arba) įgyvendinamus projektus.</w:t>
            </w:r>
          </w:p>
        </w:tc>
        <w:tc>
          <w:tcPr>
            <w:tcW w:w="431" w:type="pct"/>
            <w:gridSpan w:val="2"/>
            <w:tcBorders>
              <w:top w:val="single" w:sz="4" w:space="0" w:color="auto"/>
              <w:left w:val="single" w:sz="4" w:space="0" w:color="auto"/>
              <w:bottom w:val="single" w:sz="4" w:space="0" w:color="auto"/>
              <w:right w:val="single" w:sz="4" w:space="0" w:color="auto"/>
            </w:tcBorders>
          </w:tcPr>
          <w:p w14:paraId="68FEBE57" w14:textId="77777777" w:rsidR="00025137" w:rsidRDefault="00C96ABC">
            <w:pPr>
              <w:tabs>
                <w:tab w:val="left" w:pos="4608"/>
                <w:tab w:val="left" w:pos="6569"/>
              </w:tabs>
              <w:rPr>
                <w:bCs/>
                <w:sz w:val="22"/>
                <w:szCs w:val="22"/>
              </w:rPr>
            </w:pPr>
            <w:r>
              <w:rPr>
                <w:rFonts w:ascii="Segoe UI Symbol" w:eastAsia="MS Gothic" w:hAnsi="Segoe UI Symbol" w:cs="Segoe UI Symbol"/>
                <w:bCs/>
                <w:sz w:val="22"/>
                <w:szCs w:val="22"/>
              </w:rPr>
              <w:t>☐</w:t>
            </w:r>
            <w:r>
              <w:rPr>
                <w:bCs/>
                <w:sz w:val="22"/>
                <w:szCs w:val="22"/>
              </w:rPr>
              <w:t xml:space="preserve"> Taip</w:t>
            </w:r>
          </w:p>
          <w:p w14:paraId="0FD9041F" w14:textId="77777777" w:rsidR="00025137" w:rsidRDefault="00C96ABC">
            <w:pPr>
              <w:tabs>
                <w:tab w:val="left" w:pos="4608"/>
                <w:tab w:val="left" w:pos="6569"/>
              </w:tabs>
              <w:rPr>
                <w:bCs/>
                <w:sz w:val="22"/>
                <w:szCs w:val="22"/>
              </w:rPr>
            </w:pPr>
            <w:r>
              <w:rPr>
                <w:rFonts w:ascii="Segoe UI Symbol" w:eastAsia="MS Gothic" w:hAnsi="Segoe UI Symbol" w:cs="Segoe UI Symbol"/>
                <w:bCs/>
                <w:sz w:val="22"/>
                <w:szCs w:val="22"/>
              </w:rPr>
              <w:t>☐</w:t>
            </w:r>
            <w:r>
              <w:rPr>
                <w:bCs/>
                <w:sz w:val="22"/>
                <w:szCs w:val="22"/>
              </w:rPr>
              <w:t xml:space="preserve"> Ne</w:t>
            </w:r>
          </w:p>
        </w:tc>
      </w:tr>
    </w:tbl>
    <w:p w14:paraId="1178F8A0" w14:textId="77777777" w:rsidR="00025137" w:rsidRDefault="00025137">
      <w:pPr>
        <w:rPr>
          <w:i/>
          <w:iCs/>
          <w:color w:val="000000"/>
          <w:sz w:val="22"/>
          <w:szCs w:val="22"/>
        </w:rPr>
      </w:pPr>
    </w:p>
    <w:p w14:paraId="7B55E94F" w14:textId="77777777" w:rsidR="00025137" w:rsidRDefault="00025137">
      <w:pPr>
        <w:rPr>
          <w:b/>
          <w:bCs/>
          <w:color w:val="000000"/>
          <w:sz w:val="22"/>
          <w:szCs w:val="22"/>
        </w:rPr>
      </w:pPr>
    </w:p>
    <w:p w14:paraId="66ED4B71" w14:textId="77777777" w:rsidR="00025137" w:rsidRDefault="00025137">
      <w:pPr>
        <w:rPr>
          <w:b/>
          <w:bCs/>
          <w:color w:val="000000"/>
          <w:sz w:val="22"/>
          <w:szCs w:val="22"/>
        </w:rPr>
      </w:pPr>
    </w:p>
    <w:p w14:paraId="5B72CD0B" w14:textId="77777777" w:rsidR="00025137" w:rsidRDefault="00025137">
      <w:pPr>
        <w:rPr>
          <w:b/>
          <w:bCs/>
          <w:color w:val="000000"/>
          <w:sz w:val="22"/>
          <w:szCs w:val="22"/>
        </w:rPr>
      </w:pPr>
    </w:p>
    <w:tbl>
      <w:tblPr>
        <w:tblW w:w="14212" w:type="dxa"/>
        <w:tblInd w:w="97" w:type="dxa"/>
        <w:tblLook w:val="04A0" w:firstRow="1" w:lastRow="0" w:firstColumn="1" w:lastColumn="0" w:noHBand="0" w:noVBand="1"/>
      </w:tblPr>
      <w:tblGrid>
        <w:gridCol w:w="5879"/>
        <w:gridCol w:w="333"/>
        <w:gridCol w:w="3211"/>
        <w:gridCol w:w="283"/>
        <w:gridCol w:w="4506"/>
      </w:tblGrid>
      <w:tr w:rsidR="00025137" w14:paraId="721F184C" w14:textId="77777777">
        <w:tc>
          <w:tcPr>
            <w:tcW w:w="5879" w:type="dxa"/>
            <w:tcBorders>
              <w:bottom w:val="dotted" w:sz="4" w:space="0" w:color="auto"/>
            </w:tcBorders>
          </w:tcPr>
          <w:p w14:paraId="27FD6A83" w14:textId="77777777" w:rsidR="00025137" w:rsidRDefault="00C96ABC">
            <w:pPr>
              <w:rPr>
                <w:szCs w:val="24"/>
                <w:lang w:eastAsia="lt-LT"/>
              </w:rPr>
            </w:pPr>
            <w:r>
              <w:rPr>
                <w:szCs w:val="24"/>
                <w:lang w:eastAsia="lt-LT"/>
              </w:rPr>
              <w:t>...</w:t>
            </w:r>
          </w:p>
        </w:tc>
        <w:tc>
          <w:tcPr>
            <w:tcW w:w="333" w:type="dxa"/>
          </w:tcPr>
          <w:p w14:paraId="3FEBDC16" w14:textId="77777777" w:rsidR="00025137" w:rsidRDefault="00025137">
            <w:pPr>
              <w:jc w:val="center"/>
              <w:rPr>
                <w:szCs w:val="24"/>
                <w:lang w:eastAsia="lt-LT"/>
              </w:rPr>
            </w:pPr>
          </w:p>
        </w:tc>
        <w:tc>
          <w:tcPr>
            <w:tcW w:w="3211" w:type="dxa"/>
            <w:tcBorders>
              <w:bottom w:val="dotted" w:sz="4" w:space="0" w:color="auto"/>
            </w:tcBorders>
          </w:tcPr>
          <w:p w14:paraId="5667102F" w14:textId="77777777" w:rsidR="00025137" w:rsidRDefault="00025137">
            <w:pPr>
              <w:jc w:val="center"/>
              <w:rPr>
                <w:szCs w:val="24"/>
                <w:lang w:eastAsia="lt-LT"/>
              </w:rPr>
            </w:pPr>
          </w:p>
        </w:tc>
        <w:tc>
          <w:tcPr>
            <w:tcW w:w="283" w:type="dxa"/>
          </w:tcPr>
          <w:p w14:paraId="4AE4ACE5" w14:textId="77777777" w:rsidR="00025137" w:rsidRDefault="00025137">
            <w:pPr>
              <w:jc w:val="center"/>
              <w:rPr>
                <w:szCs w:val="24"/>
                <w:lang w:eastAsia="lt-LT"/>
              </w:rPr>
            </w:pPr>
          </w:p>
        </w:tc>
        <w:tc>
          <w:tcPr>
            <w:tcW w:w="4506" w:type="dxa"/>
            <w:tcBorders>
              <w:bottom w:val="dotted" w:sz="4" w:space="0" w:color="auto"/>
            </w:tcBorders>
          </w:tcPr>
          <w:p w14:paraId="41C9B485" w14:textId="77777777" w:rsidR="00025137" w:rsidRDefault="00C96ABC">
            <w:pPr>
              <w:jc w:val="center"/>
              <w:rPr>
                <w:szCs w:val="24"/>
                <w:lang w:eastAsia="lt-LT"/>
              </w:rPr>
            </w:pPr>
            <w:r>
              <w:rPr>
                <w:szCs w:val="24"/>
                <w:lang w:eastAsia="lt-LT"/>
              </w:rPr>
              <w:t>...</w:t>
            </w:r>
          </w:p>
        </w:tc>
      </w:tr>
      <w:tr w:rsidR="00025137" w14:paraId="13ACC698" w14:textId="77777777">
        <w:tc>
          <w:tcPr>
            <w:tcW w:w="5879" w:type="dxa"/>
            <w:tcBorders>
              <w:top w:val="dotted" w:sz="4" w:space="0" w:color="auto"/>
            </w:tcBorders>
          </w:tcPr>
          <w:p w14:paraId="2DF40E7A" w14:textId="77777777" w:rsidR="00025137" w:rsidRDefault="00C96ABC">
            <w:pPr>
              <w:jc w:val="center"/>
              <w:rPr>
                <w:lang w:eastAsia="lt-LT"/>
              </w:rPr>
            </w:pPr>
            <w:r>
              <w:rPr>
                <w:lang w:eastAsia="lt-LT"/>
              </w:rPr>
              <w:t>(paramos gavėjo (jeigu paramos gavėjas – fizinis asmuo) arba jo įgalioto asmens pareigų pavadinimas)</w:t>
            </w:r>
          </w:p>
        </w:tc>
        <w:tc>
          <w:tcPr>
            <w:tcW w:w="333" w:type="dxa"/>
          </w:tcPr>
          <w:p w14:paraId="06DC2355" w14:textId="77777777" w:rsidR="00025137" w:rsidRDefault="00025137">
            <w:pPr>
              <w:jc w:val="center"/>
              <w:rPr>
                <w:lang w:eastAsia="lt-LT"/>
              </w:rPr>
            </w:pPr>
          </w:p>
        </w:tc>
        <w:tc>
          <w:tcPr>
            <w:tcW w:w="3211" w:type="dxa"/>
            <w:tcBorders>
              <w:top w:val="dotted" w:sz="4" w:space="0" w:color="auto"/>
            </w:tcBorders>
          </w:tcPr>
          <w:p w14:paraId="46443285" w14:textId="77777777" w:rsidR="00025137" w:rsidRDefault="00C96ABC">
            <w:pPr>
              <w:jc w:val="center"/>
              <w:rPr>
                <w:lang w:eastAsia="lt-LT"/>
              </w:rPr>
            </w:pPr>
            <w:r>
              <w:rPr>
                <w:lang w:eastAsia="lt-LT"/>
              </w:rPr>
              <w:t>(parašas)</w:t>
            </w:r>
          </w:p>
        </w:tc>
        <w:tc>
          <w:tcPr>
            <w:tcW w:w="283" w:type="dxa"/>
          </w:tcPr>
          <w:p w14:paraId="4152EC76" w14:textId="77777777" w:rsidR="00025137" w:rsidRDefault="00025137">
            <w:pPr>
              <w:jc w:val="center"/>
              <w:rPr>
                <w:lang w:eastAsia="lt-LT"/>
              </w:rPr>
            </w:pPr>
          </w:p>
        </w:tc>
        <w:tc>
          <w:tcPr>
            <w:tcW w:w="4506" w:type="dxa"/>
            <w:tcBorders>
              <w:top w:val="dotted" w:sz="4" w:space="0" w:color="auto"/>
            </w:tcBorders>
          </w:tcPr>
          <w:p w14:paraId="25464409" w14:textId="77777777" w:rsidR="00025137" w:rsidRDefault="00C96ABC">
            <w:pPr>
              <w:jc w:val="center"/>
              <w:rPr>
                <w:lang w:eastAsia="lt-LT"/>
              </w:rPr>
            </w:pPr>
            <w:r>
              <w:rPr>
                <w:lang w:eastAsia="lt-LT"/>
              </w:rPr>
              <w:t>(vardas, pavardė)</w:t>
            </w:r>
          </w:p>
        </w:tc>
      </w:tr>
    </w:tbl>
    <w:p w14:paraId="664B66F8" w14:textId="77777777" w:rsidR="00025137" w:rsidRDefault="00672BD4">
      <w:pPr>
        <w:jc w:val="center"/>
      </w:pPr>
    </w:p>
    <w:sectPr w:rsidR="00025137">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701" w:right="567" w:bottom="1134" w:left="1701"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35A8C" w14:textId="77777777" w:rsidR="00025137" w:rsidRDefault="00C96ABC">
      <w:r>
        <w:separator/>
      </w:r>
    </w:p>
  </w:endnote>
  <w:endnote w:type="continuationSeparator" w:id="0">
    <w:p w14:paraId="7D9B50A0" w14:textId="77777777" w:rsidR="00025137" w:rsidRDefault="00C96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F9552" w14:textId="77777777" w:rsidR="00025137" w:rsidRDefault="00025137">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1CB9D" w14:textId="77777777" w:rsidR="00025137" w:rsidRDefault="00025137">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B11A8" w14:textId="77777777" w:rsidR="00025137" w:rsidRDefault="00025137">
    <w:pPr>
      <w:tabs>
        <w:tab w:val="center" w:pos="4680"/>
        <w:tab w:val="right" w:pos="9360"/>
      </w:tabs>
      <w:jc w:val="center"/>
      <w:rPr>
        <w:sz w:val="22"/>
        <w:szCs w:val="22"/>
        <w:lang w:eastAsia="lt-LT"/>
      </w:rPr>
    </w:pPr>
  </w:p>
  <w:p w14:paraId="60E13BE3" w14:textId="77777777" w:rsidR="00025137" w:rsidRDefault="00025137">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F4678" w14:textId="77777777" w:rsidR="00025137" w:rsidRDefault="00C96ABC">
      <w:r>
        <w:separator/>
      </w:r>
    </w:p>
  </w:footnote>
  <w:footnote w:type="continuationSeparator" w:id="0">
    <w:p w14:paraId="2C214447" w14:textId="77777777" w:rsidR="00025137" w:rsidRDefault="00C96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8473F" w14:textId="77777777" w:rsidR="00025137" w:rsidRDefault="00025137">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3BCEC" w14:textId="5BA98FB1" w:rsidR="00025137" w:rsidRDefault="00C96ABC">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672BD4">
      <w:rPr>
        <w:noProof/>
        <w:sz w:val="22"/>
        <w:szCs w:val="22"/>
        <w:lang w:eastAsia="lt-LT"/>
      </w:rPr>
      <w:t>4</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FE98A" w14:textId="77777777" w:rsidR="00025137" w:rsidRDefault="0002513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B15"/>
    <w:rsid w:val="00025137"/>
    <w:rsid w:val="001A4D8D"/>
    <w:rsid w:val="00617B15"/>
    <w:rsid w:val="00672BD4"/>
    <w:rsid w:val="00C96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8653D"/>
  <w15:chartTrackingRefBased/>
  <w15:docId w15:val="{504A5722-A431-48E8-8746-D4B23338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98306">
      <w:bodyDiv w:val="1"/>
      <w:marLeft w:val="0"/>
      <w:marRight w:val="0"/>
      <w:marTop w:val="0"/>
      <w:marBottom w:val="0"/>
      <w:divBdr>
        <w:top w:val="none" w:sz="0" w:space="0" w:color="auto"/>
        <w:left w:val="none" w:sz="0" w:space="0" w:color="auto"/>
        <w:bottom w:val="none" w:sz="0" w:space="0" w:color="auto"/>
        <w:right w:val="none" w:sz="0" w:space="0" w:color="auto"/>
      </w:divBdr>
    </w:div>
    <w:div w:id="712774495">
      <w:bodyDiv w:val="1"/>
      <w:marLeft w:val="0"/>
      <w:marRight w:val="0"/>
      <w:marTop w:val="0"/>
      <w:marBottom w:val="0"/>
      <w:divBdr>
        <w:top w:val="none" w:sz="0" w:space="0" w:color="auto"/>
        <w:left w:val="none" w:sz="0" w:space="0" w:color="auto"/>
        <w:bottom w:val="none" w:sz="0" w:space="0" w:color="auto"/>
        <w:right w:val="none" w:sz="0" w:space="0" w:color="auto"/>
      </w:divBdr>
      <w:divsChild>
        <w:div w:id="799300077">
          <w:marLeft w:val="0"/>
          <w:marRight w:val="0"/>
          <w:marTop w:val="0"/>
          <w:marBottom w:val="0"/>
          <w:divBdr>
            <w:top w:val="none" w:sz="0" w:space="0" w:color="auto"/>
            <w:left w:val="none" w:sz="0" w:space="0" w:color="auto"/>
            <w:bottom w:val="none" w:sz="0" w:space="0" w:color="auto"/>
            <w:right w:val="none" w:sz="0" w:space="0" w:color="auto"/>
          </w:divBdr>
        </w:div>
        <w:div w:id="1949585094">
          <w:marLeft w:val="0"/>
          <w:marRight w:val="0"/>
          <w:marTop w:val="0"/>
          <w:marBottom w:val="0"/>
          <w:divBdr>
            <w:top w:val="none" w:sz="0" w:space="0" w:color="auto"/>
            <w:left w:val="none" w:sz="0" w:space="0" w:color="auto"/>
            <w:bottom w:val="none" w:sz="0" w:space="0" w:color="auto"/>
            <w:right w:val="none" w:sz="0" w:space="0" w:color="auto"/>
          </w:divBdr>
        </w:div>
      </w:divsChild>
    </w:div>
    <w:div w:id="850946473">
      <w:bodyDiv w:val="1"/>
      <w:marLeft w:val="0"/>
      <w:marRight w:val="0"/>
      <w:marTop w:val="0"/>
      <w:marBottom w:val="0"/>
      <w:divBdr>
        <w:top w:val="none" w:sz="0" w:space="0" w:color="auto"/>
        <w:left w:val="none" w:sz="0" w:space="0" w:color="auto"/>
        <w:bottom w:val="none" w:sz="0" w:space="0" w:color="auto"/>
        <w:right w:val="none" w:sz="0" w:space="0" w:color="auto"/>
      </w:divBdr>
    </w:div>
    <w:div w:id="1051223185">
      <w:bodyDiv w:val="1"/>
      <w:marLeft w:val="0"/>
      <w:marRight w:val="0"/>
      <w:marTop w:val="0"/>
      <w:marBottom w:val="0"/>
      <w:divBdr>
        <w:top w:val="none" w:sz="0" w:space="0" w:color="auto"/>
        <w:left w:val="none" w:sz="0" w:space="0" w:color="auto"/>
        <w:bottom w:val="none" w:sz="0" w:space="0" w:color="auto"/>
        <w:right w:val="none" w:sz="0" w:space="0" w:color="auto"/>
      </w:divBdr>
    </w:div>
    <w:div w:id="184570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2A61EF3F-E466-4C11-9789-169C3E7A2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5377</Words>
  <Characters>3065</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8426</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2025-04-04T17:08:00Z</dcterms:created>
  <dc:creator>Lijana Vasaitienė</dc:creator>
  <lastModifiedBy>JŪRĖNIENĖ Jolanta</lastModifiedBy>
  <dcterms:modified xsi:type="dcterms:W3CDTF">2025-04-04T17:10:00Z</dcterms:modified>
  <revision>3</revision>
</coreProperties>
</file>