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  <Relationship Id="rId5" Type="http://schemas.openxmlformats.org/package/2006/relationships/metadata/core-properties" Target="docProps/core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taisx="http://lrs.lt/TAIS/DocPartXmlMarks" mc:Ignorable="w14 w15 w16se wp14">
  <w:body>
    <w:p>
      <w:pPr>
        <w:ind w:left="1077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Projekto įgyvendinimo plano </w:t>
      </w:r>
    </w:p>
    <w:p>
      <w:pPr>
        <w:ind w:left="10773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 xml:space="preserve"> priedas</w:t>
      </w:r>
    </w:p>
    <w:p>
      <w:pPr>
        <w:ind w:firstLine="567"/>
        <w:jc w:val="right"/>
        <w:rPr>
          <w:bCs/>
          <w:szCs w:val="22"/>
        </w:rPr>
      </w:pPr>
    </w:p>
    <w:p>
      <w:pPr>
        <w:ind w:firstLine="567"/>
        <w:jc w:val="center"/>
        <w:rPr>
          <w:b/>
          <w:bCs/>
          <w:sz w:val="20"/>
        </w:rPr>
      </w:pPr>
      <w:r>
        <w:rPr>
          <w:b/>
          <w:bCs/>
          <w:sz w:val="20"/>
        </w:rPr>
        <w:t>(Informacijos apie projekto biudžeto paskirstymą pagal pareiškėjus ir partnerius forma)</w:t>
      </w:r>
    </w:p>
    <w:p>
      <w:pPr>
        <w:ind w:firstLine="567"/>
        <w:jc w:val="center"/>
        <w:rPr>
          <w:b/>
          <w:bCs/>
          <w:sz w:val="20"/>
        </w:rPr>
      </w:pPr>
    </w:p>
    <w:p>
      <w:pPr>
        <w:ind w:firstLine="567"/>
        <w:jc w:val="center"/>
        <w:rPr>
          <w:b/>
          <w:bCs/>
          <w:sz w:val="20"/>
        </w:rPr>
      </w:pPr>
      <w:r>
        <w:rPr>
          <w:b/>
          <w:bCs/>
          <w:sz w:val="20"/>
        </w:rPr>
        <w:t>INFORMACIJA APIE PROJEKTO BIUDŽETO PASKIRSTYMĄ PAGAL PAREIŠKĖJUS IR PARTNERIUS</w:t>
      </w:r>
    </w:p>
    <w:p>
      <w:pPr>
        <w:ind w:firstLine="567"/>
        <w:jc w:val="center"/>
        <w:rPr>
          <w:b/>
          <w:bCs/>
          <w:sz w:val="22"/>
          <w:szCs w:val="22"/>
        </w:rPr>
      </w:pPr>
    </w:p>
    <w:tbl>
      <w:tblPr>
        <w:tblW w:w="154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7"/>
        <w:gridCol w:w="1134"/>
        <w:gridCol w:w="2157"/>
        <w:gridCol w:w="1701"/>
        <w:gridCol w:w="1276"/>
        <w:gridCol w:w="2551"/>
        <w:gridCol w:w="2126"/>
        <w:gridCol w:w="2127"/>
        <w:gridCol w:w="1814"/>
      </w:tblGrid>
      <w:tr>
        <w:trPr>
          <w:trHeight w:val="144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>
            <w:pPr>
              <w:ind w:right="-57"/>
              <w:rPr>
                <w:b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color w:val="000000"/>
                <w:sz w:val="18"/>
                <w:szCs w:val="18"/>
                <w:lang w:eastAsia="lt-LT"/>
              </w:rPr>
              <w:t>1. Eil. Nr.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ind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2. Projekto veiklos numeris</w:t>
            </w: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line="259" w:lineRule="auto"/>
              <w:ind w:left="-113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>
            <w:pPr>
              <w:rPr>
                <w:sz w:val="14"/>
                <w:szCs w:val="14"/>
              </w:rPr>
            </w:pPr>
          </w:p>
          <w:p>
            <w:pPr>
              <w:ind w:left="-113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color w:val="000000"/>
                <w:sz w:val="18"/>
                <w:szCs w:val="18"/>
                <w:lang w:eastAsia="lt-LT"/>
              </w:rPr>
              <w:t>3. Pareiškėjo ir partnerio (-ių) pavadinimas (-ai)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4. Prašomos skirti lėšos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ind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  <w:p>
            <w:pPr>
              <w:ind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5. Nuosavas įnašas</w:t>
            </w:r>
          </w:p>
          <w:p>
            <w:pPr>
              <w:ind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ind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6. Iš viso lėšų suma, eurais</w:t>
            </w:r>
          </w:p>
        </w:tc>
      </w:tr>
      <w:tr>
        <w:trPr>
          <w:trHeight w:val="771"/>
        </w:trPr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2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-113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Prašomas finansavimas, eurais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Proc.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ind w:left="-57" w:right="-101"/>
              <w:jc w:val="center"/>
              <w:rPr>
                <w:color w:val="000000"/>
                <w:sz w:val="18"/>
                <w:szCs w:val="18"/>
                <w:lang w:eastAsia="lt-LT"/>
              </w:rPr>
            </w:pPr>
          </w:p>
          <w:p>
            <w:pPr>
              <w:ind w:left="-57" w:right="-101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5.1. Pareiškėjo lėšos, eurais</w:t>
            </w:r>
          </w:p>
          <w:p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5.2. Partnerio (-ių) lėšos, eurais</w:t>
            </w:r>
          </w:p>
          <w:p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.</w:t>
            </w: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5.</w:t>
            </w:r>
            <w:r>
              <w:rPr>
                <w:color w:val="000000"/>
                <w:sz w:val="18"/>
                <w:szCs w:val="18"/>
                <w:lang w:val="en-US" w:eastAsia="lt-LT"/>
              </w:rPr>
              <w:t>3</w:t>
            </w:r>
            <w:r>
              <w:rPr>
                <w:color w:val="000000"/>
                <w:sz w:val="18"/>
                <w:szCs w:val="18"/>
                <w:lang w:eastAsia="lt-LT"/>
              </w:rPr>
              <w:t>. Kiti lėšų šaltiniai, eurais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</w:p>
        </w:tc>
      </w:tr>
      <w:tr>
        <w:trPr>
          <w:trHeight w:val="116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113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>
            <w:pPr>
              <w:ind w:left="-113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lt-LT"/>
              </w:rPr>
              <w:t>Iš viso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procentinė dalis nuo bendros projekto</w:t>
            </w:r>
          </w:p>
          <w:p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tinkamų finansuo-</w:t>
            </w:r>
          </w:p>
          <w:p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ti išlaidų  sumos </w:t>
            </w:r>
          </w:p>
          <w:p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(4 stulpelyje nurodytos sumos santykis </w:t>
            </w:r>
          </w:p>
          <w:p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su</w:t>
            </w:r>
          </w:p>
          <w:p>
            <w:pPr>
              <w:ind w:left="-103" w:right="-113" w:firstLine="38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6 stulpelyje nurodyta suma).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</w:p>
          <w:p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  <w:p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right="-57" w:hanging="71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</w:t>
            </w:r>
          </w:p>
          <w:p>
            <w:pPr>
              <w:ind w:right="-57" w:hanging="71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stulpelio suma.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104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</w:tc>
      </w:tr>
      <w:tr>
        <w:trPr>
          <w:trHeight w:val="4128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Nu-meris</w:t>
            </w:r>
          </w:p>
          <w:p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nuro-do-mas iš eilės, pvz., 1, 2, 3 ir kt.</w:t>
            </w:r>
          </w:p>
          <w:p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  <w:p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Nuro-dyti pri-valo-ma</w:t>
            </w:r>
            <w:r>
              <w:rPr>
                <w:sz w:val="16"/>
                <w:szCs w:val="16"/>
              </w:rPr>
              <w:t>.</w:t>
            </w:r>
          </w:p>
          <w:p>
            <w:pPr>
              <w:ind w:left="-113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Nurodomas Projekto veiklos numeris.</w:t>
            </w:r>
          </w:p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Galimas simbolių skaičius – 100.</w:t>
            </w:r>
          </w:p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Nurodyti privaloma, jei projektas numatomas įgyvendinti pagal kelias pažangos priemonės veiklas (poveikles).</w:t>
            </w:r>
          </w:p>
          <w:p>
            <w:pPr>
              <w:ind w:left="-113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Nurodomas pareiškėjo ir partnerio (-ių) pavadinimas (-ai), nurodytas (-i) Juridinių asmenų registre. </w:t>
            </w:r>
          </w:p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Jeigu pareiškėjas ar partneris yra užsienyje registruotas juridinis asmuo, šalia pavadinimo nurodomas galiojantis Juridinių asmenų registre nurodytas kodas.</w:t>
            </w:r>
          </w:p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Pareiškėjo ir partnerio duomenys nurodomi atskirose eilutėse.</w:t>
            </w:r>
          </w:p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Jeigu yra daugiau nei vienas partneris, kiekvienam partneriui pildoma atskira eilutė. Tas pats subjektas negali būti nurodomas daugiau nei vieną kartą. </w:t>
            </w:r>
          </w:p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Galimas simbolių skaičius – 200.</w:t>
            </w:r>
          </w:p>
          <w:p>
            <w:pPr>
              <w:ind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Nurodyti privaloma.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 xml:space="preserve">Nurodoma prašoma skirti projekto finansavimo </w:t>
            </w:r>
          </w:p>
          <w:p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lėšų suma. Galima įvesti tik skaičių.</w:t>
            </w:r>
          </w:p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Galimas simbolių skaičius – 9 simboliai iki kablelio ir 2 simboliai po kablelio. Nurodyti privaloma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procentinė dalis nuo bendros projekto</w:t>
            </w:r>
          </w:p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tinkamų</w:t>
            </w:r>
          </w:p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finansuoti</w:t>
            </w:r>
          </w:p>
          <w:p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išlaidų sumos (4 stulpelyje nurodytos sumos santykis su 6 stulpelyje nurodyta suma).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 xml:space="preserve"> Galimas simbolių skaičius – 3 simboliai iki kablelio ir 2 simboliai po kablelio.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Nurodyti privaloma.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Nurodoma lėšų suma, kurią užtikrins pareiškėjas ir kurio šaltinis yra pareiškėjo lėšos.</w:t>
            </w:r>
          </w:p>
          <w:p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 įvesti tik skaičių.</w:t>
            </w:r>
          </w:p>
          <w:p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Galimas simbolių skaičius – 9 simboliai iki kablelio ir 2 simboliai po kablelio. Nurodyti privaloma.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Nurodoma lėšų suma, kurią užtikrins partneris ir kurio šaltinis yra partnerio lėšos.</w:t>
            </w:r>
          </w:p>
          <w:p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 įvesti tik skaičių.</w:t>
            </w:r>
          </w:p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Galimas simbolių skaičius – 9 simboliai iki kablelio ir 2 simboliai po kablelio. Nurodyti privaloma.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Nurodoma lėšų suma, kurią užtikrins pareiškėjas (partneris) ir kurios šaltinis yra kiti lėšų šaltiniai, pvz., banko paskola.</w:t>
            </w:r>
          </w:p>
          <w:p>
            <w:pPr>
              <w:ind w:right="-57" w:hanging="71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 įvesti tik skaičių. Galimas simbolių skaičius – 9 simboliai iki kablelio ir 2 simboliai po kablelio.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Nurodyti privaloma.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104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Nurodoma bendra projekto tinkamų finansuoti išlaidų suma (apskaičiuojama 4 ir 5 stulpeliuose nurodytų lėšų suma). Galimas simbolių skaičius – 9 simboliai iki kablelio ir 2 simboliai po kablelio. Nurodyti privaloma.</w:t>
            </w:r>
          </w:p>
        </w:tc>
      </w:tr>
      <w:t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113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right="-57" w:hanging="71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104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</w:tr>
      <w:tr>
        <w:trPr>
          <w:trHeight w:val="116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104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</w:tr>
      <w:tr>
        <w:trPr>
          <w:trHeight w:val="116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>
            <w:pPr>
              <w:ind w:left="-104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</w:tr>
    </w:tbl>
    <w:p/>
    <w:p>
      <w:pPr>
        <w:spacing w:line="259" w:lineRule="auto"/>
        <w:rPr>
          <w:sz w:val="22"/>
          <w:szCs w:val="22"/>
        </w:rPr>
      </w:pPr>
      <w:r>
        <w:rPr>
          <w:b/>
          <w:sz w:val="18"/>
          <w:szCs w:val="18"/>
        </w:rPr>
        <w:t>Pastaba.</w:t>
      </w:r>
      <w:r>
        <w:rPr>
          <w:sz w:val="18"/>
          <w:szCs w:val="18"/>
        </w:rPr>
        <w:t xml:space="preserve"> Ši forma pildoma, jeigu projektas įgyvendinamas su partneriu (-iais).</w:t>
      </w:r>
      <w:r>
        <w:rPr>
          <w:sz w:val="22"/>
          <w:szCs w:val="22"/>
        </w:rPr>
        <w:t xml:space="preserve"> </w:t>
      </w:r>
    </w:p>
    <w:p>
      <w:pPr>
        <w:rPr>
          <w:sz w:val="14"/>
          <w:szCs w:val="14"/>
        </w:rPr>
      </w:pPr>
    </w:p>
    <w:p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sectPr>
      <w:pgSz w:w="16838" w:h="11906" w:orient="landscape"/>
      <w:pgMar w:top="851" w:right="1134" w:bottom="709" w:left="1134" w:header="567" w:footer="567" w:gutter="0"/>
      <w:cols w:space="1296"/>
      <w:docGrid w:linePitch="360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3EE363-33BD-4F4E-B949-44E68271FF1D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divs>
    <w:div w:id="1448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customXml" Target="../customXml/item2.xml"/>
  <Relationship Id="rId3" Type="http://schemas.openxmlformats.org/officeDocument/2006/relationships/customXml" Target="../customXml/item3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e_ xmlns="81bdba5e-b18c-4c8c-b425-bdf6d075d99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35E5C6B5C11DD4A99D266AAA95E55E0" ma:contentTypeVersion="9" ma:contentTypeDescription="Kurkite naują dokumentą." ma:contentTypeScope="" ma:versionID="3a17c1143c6d57a0102f74ad9bf11476">
  <xsd:schema xmlns:xsd="http://www.w3.org/2001/XMLSchema" xmlns:xs="http://www.w3.org/2001/XMLSchema" xmlns:p="http://schemas.microsoft.com/office/2006/metadata/properties" xmlns:ns2="81bdba5e-b18c-4c8c-b425-bdf6d075d995" xmlns:ns3="db96e512-6920-4eea-b1bf-b81a54d2aa3c" targetNamespace="http://schemas.microsoft.com/office/2006/metadata/properties" ma:root="true" ma:fieldsID="4f8535f91b4c37af57db0afb5d0a3312" ns2:_="" ns3:_="">
    <xsd:import namespace="81bdba5e-b18c-4c8c-b425-bdf6d075d995"/>
    <xsd:import namespace="db96e512-6920-4eea-b1bf-b81a54d2a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Nr_x002e_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dba5e-b18c-4c8c-b425-bdf6d075d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r_x002e_" ma:index="12" nillable="true" ma:displayName="Nr." ma:format="Dropdown" ma:internalName="Nr_x002e_" ma:percentage="FALSE">
      <xsd:simpleType>
        <xsd:restriction base="dms:Number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e512-6920-4eea-b1bf-b81a54d2a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849AFB-88BB-4E50-8F11-5AB584F5F0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E36977-57DA-430A-9745-E99C7ED5BAE2}">
  <ds:schemaRefs>
    <ds:schemaRef ds:uri="http://schemas.microsoft.com/office/2006/metadata/properties"/>
    <ds:schemaRef ds:uri="http://schemas.microsoft.com/office/infopath/2007/PartnerControls"/>
    <ds:schemaRef ds:uri="81bdba5e-b18c-4c8c-b425-bdf6d075d995"/>
  </ds:schemaRefs>
</ds:datastoreItem>
</file>

<file path=customXml/itemProps3.xml><?xml version="1.0" encoding="utf-8"?>
<ds:datastoreItem xmlns:ds="http://schemas.openxmlformats.org/officeDocument/2006/customXml" ds:itemID="{D7533F7C-FD6A-4B15-B182-5973C2C11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dba5e-b18c-4c8c-b425-bdf6d075d995"/>
    <ds:schemaRef ds:uri="db96e512-6920-4eea-b1bf-b81a54d2a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2758</Characters>
  <Application>Microsoft Office Word</Application>
  <DocSecurity>4</DocSecurity>
  <Lines>229</Lines>
  <Paragraphs>70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2023-06-23T17:07:00Z</dcterms:created>
  <dc:creator>Zita Markevičienė</dc:creator>
  <lastModifiedBy>adlibuser</lastModifiedBy>
  <dcterms:modified xsi:type="dcterms:W3CDTF">2023-06-23T17:07:00Z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0x010100335E5C6B5C11DD4A99D266AAA95E55E0</vt:lpwstr>
  </property>
</Properties>
</file>